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B91A" w14:textId="4D339BCE" w:rsidR="00082BC5" w:rsidRPr="00FD7DB5" w:rsidRDefault="00082BC5" w:rsidP="00082BC5">
      <w:pPr>
        <w:rPr>
          <w:szCs w:val="21"/>
        </w:rPr>
      </w:pPr>
      <w:r w:rsidRPr="00FD7DB5">
        <w:rPr>
          <w:rFonts w:hint="eastAsia"/>
          <w:szCs w:val="21"/>
        </w:rPr>
        <w:t>様式第６号（第</w:t>
      </w:r>
      <w:r>
        <w:rPr>
          <w:rFonts w:hint="eastAsia"/>
          <w:szCs w:val="21"/>
        </w:rPr>
        <w:t>９</w:t>
      </w:r>
      <w:r w:rsidRPr="00FD7DB5">
        <w:rPr>
          <w:rFonts w:hint="eastAsia"/>
          <w:szCs w:val="21"/>
        </w:rPr>
        <w:t>条関係）</w:t>
      </w:r>
    </w:p>
    <w:p w14:paraId="4CBC0D63" w14:textId="77777777" w:rsidR="00082BC5" w:rsidRDefault="00082BC5" w:rsidP="00082BC5">
      <w:pPr>
        <w:jc w:val="center"/>
      </w:pPr>
    </w:p>
    <w:p w14:paraId="655A5ADE" w14:textId="704490B6" w:rsidR="00082BC5" w:rsidRPr="00E621EC" w:rsidRDefault="00082BC5" w:rsidP="00082BC5">
      <w:pPr>
        <w:jc w:val="center"/>
      </w:pPr>
      <w:r w:rsidRPr="00C45C40">
        <w:rPr>
          <w:rFonts w:hint="eastAsia"/>
        </w:rPr>
        <w:t>御代田町</w:t>
      </w:r>
      <w:r>
        <w:rPr>
          <w:rFonts w:hint="eastAsia"/>
        </w:rPr>
        <w:t>農業者猛暑対策支援</w:t>
      </w:r>
      <w:r w:rsidRPr="00C45C40">
        <w:rPr>
          <w:rFonts w:hint="eastAsia"/>
        </w:rPr>
        <w:t>事業補助金</w:t>
      </w:r>
      <w:r w:rsidR="00561844">
        <w:rPr>
          <w:rFonts w:hint="eastAsia"/>
        </w:rPr>
        <w:t>交付</w:t>
      </w:r>
      <w:r w:rsidRPr="00C45C40">
        <w:rPr>
          <w:rFonts w:hint="eastAsia"/>
        </w:rPr>
        <w:t>請求書</w:t>
      </w:r>
    </w:p>
    <w:p w14:paraId="565CD090" w14:textId="77777777" w:rsidR="00082BC5" w:rsidRDefault="00082BC5" w:rsidP="00082BC5"/>
    <w:p w14:paraId="41B9FCF4" w14:textId="77777777" w:rsidR="00082BC5" w:rsidRPr="007500E5" w:rsidRDefault="00082BC5" w:rsidP="00082BC5">
      <w:pPr>
        <w:jc w:val="right"/>
        <w:rPr>
          <w:rFonts w:asciiTheme="minorEastAsia"/>
        </w:rPr>
      </w:pPr>
      <w:r w:rsidRPr="007500E5">
        <w:rPr>
          <w:rFonts w:asciiTheme="minorEastAsia" w:hAnsiTheme="minorEastAsia" w:hint="eastAsia"/>
        </w:rPr>
        <w:t xml:space="preserve">　　年　　月　　日</w:t>
      </w:r>
    </w:p>
    <w:p w14:paraId="1729F1E9" w14:textId="77777777" w:rsidR="00082BC5" w:rsidRPr="002E49DE" w:rsidRDefault="00082BC5" w:rsidP="00082BC5">
      <w:pPr>
        <w:ind w:left="800" w:hangingChars="300" w:hanging="800"/>
        <w:rPr>
          <w:rFonts w:asciiTheme="minorEastAsia"/>
        </w:rPr>
      </w:pPr>
    </w:p>
    <w:p w14:paraId="3F32463F" w14:textId="77777777" w:rsidR="00082BC5" w:rsidRPr="007500E5" w:rsidRDefault="00082BC5" w:rsidP="00082BC5">
      <w:pPr>
        <w:ind w:firstLineChars="100" w:firstLine="279"/>
        <w:rPr>
          <w:rFonts w:asciiTheme="minorEastAsia"/>
        </w:rPr>
      </w:pPr>
      <w:r w:rsidRPr="00082BC5">
        <w:rPr>
          <w:rFonts w:asciiTheme="minorEastAsia" w:hAnsiTheme="minorEastAsia" w:hint="eastAsia"/>
          <w:spacing w:val="6"/>
          <w:fitText w:val="2520" w:id="-508805120"/>
        </w:rPr>
        <w:t xml:space="preserve">御代田町長　　</w:t>
      </w:r>
      <w:r w:rsidRPr="00082BC5">
        <w:rPr>
          <w:rFonts w:asciiTheme="minorEastAsia" w:hAnsiTheme="minorEastAsia" w:hint="eastAsia"/>
          <w:color w:val="FF0000"/>
          <w:spacing w:val="6"/>
          <w:fitText w:val="2520" w:id="-508805120"/>
        </w:rPr>
        <w:t xml:space="preserve">　　　</w:t>
      </w:r>
      <w:r>
        <w:rPr>
          <w:rFonts w:asciiTheme="minorEastAsia" w:hAnsiTheme="minorEastAsia" w:hint="eastAsia"/>
          <w:color w:val="FF0000"/>
        </w:rPr>
        <w:t xml:space="preserve">　　</w:t>
      </w:r>
      <w:r w:rsidRPr="007500E5">
        <w:rPr>
          <w:rFonts w:asciiTheme="minorEastAsia" w:hAnsiTheme="minorEastAsia" w:hint="eastAsia"/>
        </w:rPr>
        <w:t xml:space="preserve">　様</w:t>
      </w:r>
    </w:p>
    <w:p w14:paraId="06BDA71F" w14:textId="77777777" w:rsidR="00082BC5" w:rsidRPr="002E49DE" w:rsidRDefault="00082BC5" w:rsidP="00082BC5">
      <w:pPr>
        <w:rPr>
          <w:rFonts w:asciiTheme="minorEastAsia"/>
        </w:rPr>
      </w:pPr>
    </w:p>
    <w:p w14:paraId="34C107A2" w14:textId="77777777" w:rsidR="00082BC5" w:rsidRPr="002E49DE" w:rsidRDefault="00082BC5" w:rsidP="00082BC5">
      <w:pPr>
        <w:ind w:left="800" w:hangingChars="300" w:hanging="800"/>
        <w:rPr>
          <w:rFonts w:asciiTheme="minorEastAsia"/>
        </w:rPr>
      </w:pPr>
    </w:p>
    <w:p w14:paraId="6C4EB49B" w14:textId="77777777" w:rsidR="00082BC5" w:rsidRPr="007500E5" w:rsidRDefault="00082BC5" w:rsidP="00082BC5">
      <w:pPr>
        <w:ind w:leftChars="100" w:left="267" w:firstLineChars="1800" w:firstLine="4802"/>
        <w:rPr>
          <w:rFonts w:asciiTheme="minorEastAsia"/>
        </w:rPr>
      </w:pPr>
      <w:r w:rsidRPr="007500E5">
        <w:rPr>
          <w:rFonts w:asciiTheme="minorEastAsia" w:hAnsiTheme="minorEastAsia" w:hint="eastAsia"/>
        </w:rPr>
        <w:t xml:space="preserve">住　所　　</w:t>
      </w:r>
    </w:p>
    <w:p w14:paraId="22738796" w14:textId="77777777" w:rsidR="00082BC5" w:rsidRPr="007500E5" w:rsidRDefault="00082BC5" w:rsidP="00082BC5">
      <w:pPr>
        <w:ind w:firstLineChars="1500" w:firstLine="4001"/>
        <w:rPr>
          <w:rFonts w:asciiTheme="minorEastAsia"/>
        </w:rPr>
      </w:pPr>
      <w:r w:rsidRPr="007500E5">
        <w:rPr>
          <w:rFonts w:asciiTheme="minorEastAsia" w:hAnsiTheme="minorEastAsia" w:hint="eastAsia"/>
        </w:rPr>
        <w:t xml:space="preserve">申請者　氏　名　　</w:t>
      </w:r>
      <w:r>
        <w:rPr>
          <w:rFonts w:asciiTheme="minorEastAsia" w:hAnsiTheme="minorEastAsia" w:hint="eastAsia"/>
        </w:rPr>
        <w:t xml:space="preserve">　　　　　　　　　　　</w:t>
      </w:r>
      <w:r w:rsidRPr="007500E5">
        <w:rPr>
          <w:rFonts w:asciiTheme="minorEastAsia" w:hAnsiTheme="minorEastAsia" w:hint="eastAsia"/>
        </w:rPr>
        <w:t xml:space="preserve">　</w:t>
      </w:r>
    </w:p>
    <w:p w14:paraId="452540E9" w14:textId="77777777" w:rsidR="00082BC5" w:rsidRPr="007500E5" w:rsidRDefault="00082BC5" w:rsidP="00082BC5">
      <w:pPr>
        <w:ind w:firstLineChars="1900" w:firstLine="5068"/>
        <w:rPr>
          <w:rFonts w:asciiTheme="minorEastAsia"/>
        </w:rPr>
      </w:pPr>
      <w:r w:rsidRPr="007500E5">
        <w:rPr>
          <w:rFonts w:asciiTheme="minorEastAsia" w:hAnsiTheme="minorEastAsia" w:hint="eastAsia"/>
        </w:rPr>
        <w:t xml:space="preserve">連絡先　　</w:t>
      </w:r>
    </w:p>
    <w:p w14:paraId="4138060F" w14:textId="77777777" w:rsidR="00082BC5" w:rsidRPr="002E49DE" w:rsidRDefault="00082BC5" w:rsidP="00082BC5">
      <w:pPr>
        <w:ind w:left="800" w:hangingChars="300" w:hanging="800"/>
        <w:jc w:val="right"/>
        <w:rPr>
          <w:rFonts w:asciiTheme="minorEastAsia"/>
        </w:rPr>
      </w:pPr>
    </w:p>
    <w:p w14:paraId="1D4D3801" w14:textId="0027A981" w:rsidR="00082BC5" w:rsidRPr="00082BC5" w:rsidRDefault="00082BC5" w:rsidP="00082BC5">
      <w:pPr>
        <w:rPr>
          <w:rFonts w:asciiTheme="minorEastAsia" w:hAnsiTheme="minorEastAsia"/>
        </w:rPr>
      </w:pPr>
      <w:r w:rsidRPr="007500E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年　　月　　日</w:t>
      </w:r>
      <w:r w:rsidRPr="007500E5">
        <w:rPr>
          <w:rFonts w:asciiTheme="minorEastAsia" w:hAnsiTheme="minorEastAsia" w:hint="eastAsia"/>
        </w:rPr>
        <w:t>付</w:t>
      </w:r>
      <w:r w:rsidR="002E27B1">
        <w:rPr>
          <w:rFonts w:asciiTheme="minorEastAsia" w:hAnsiTheme="minorEastAsia" w:hint="eastAsia"/>
        </w:rPr>
        <w:t>け</w:t>
      </w:r>
      <w:r w:rsidRPr="007500E5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 xml:space="preserve">　　　</w:t>
      </w:r>
      <w:r w:rsidRPr="007500E5">
        <w:rPr>
          <w:rFonts w:asciiTheme="minorEastAsia" w:hAnsiTheme="minorEastAsia" w:hint="eastAsia"/>
        </w:rPr>
        <w:t>号で確定のあった、</w:t>
      </w:r>
      <w:r>
        <w:rPr>
          <w:rFonts w:asciiTheme="minorEastAsia" w:hAnsiTheme="minorEastAsia" w:hint="eastAsia"/>
          <w:color w:val="FF0000"/>
        </w:rPr>
        <w:t xml:space="preserve">　　</w:t>
      </w:r>
      <w:r w:rsidRPr="004A7D2E">
        <w:rPr>
          <w:rFonts w:asciiTheme="minorEastAsia" w:hAnsiTheme="minorEastAsia" w:hint="eastAsia"/>
        </w:rPr>
        <w:t>年度</w:t>
      </w:r>
      <w:r w:rsidRPr="007500E5">
        <w:rPr>
          <w:rFonts w:asciiTheme="minorEastAsia" w:hAnsiTheme="minorEastAsia" w:hint="eastAsia"/>
        </w:rPr>
        <w:t>御代田町</w:t>
      </w:r>
      <w:r>
        <w:rPr>
          <w:rFonts w:asciiTheme="minorEastAsia" w:hAnsiTheme="minorEastAsia" w:hint="eastAsia"/>
        </w:rPr>
        <w:t>農業者猛暑対策支援</w:t>
      </w:r>
      <w:r w:rsidRPr="007500E5">
        <w:rPr>
          <w:rFonts w:asciiTheme="minorEastAsia" w:hAnsiTheme="minorEastAsia" w:hint="eastAsia"/>
        </w:rPr>
        <w:t>事業補助金について下記のとおり交付してください。</w:t>
      </w:r>
    </w:p>
    <w:p w14:paraId="366A4DF0" w14:textId="77777777" w:rsidR="00082BC5" w:rsidRDefault="00082BC5" w:rsidP="00082BC5"/>
    <w:p w14:paraId="273CC648" w14:textId="77777777" w:rsidR="00082BC5" w:rsidRPr="00082BC5" w:rsidRDefault="00082BC5" w:rsidP="00A92636">
      <w:pPr>
        <w:jc w:val="center"/>
      </w:pPr>
      <w:r w:rsidRPr="00082BC5">
        <w:rPr>
          <w:rFonts w:hint="eastAsia"/>
        </w:rPr>
        <w:t>記</w:t>
      </w:r>
    </w:p>
    <w:p w14:paraId="618F86AE" w14:textId="77777777" w:rsidR="00082BC5" w:rsidRPr="00082BC5" w:rsidRDefault="00082BC5" w:rsidP="00A92636">
      <w:pPr>
        <w:jc w:val="center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2835"/>
        <w:gridCol w:w="1281"/>
        <w:gridCol w:w="2121"/>
      </w:tblGrid>
      <w:tr w:rsidR="00082BC5" w:rsidRPr="00082BC5" w14:paraId="3F33FEF7" w14:textId="77777777" w:rsidTr="00082BC5">
        <w:trPr>
          <w:trHeight w:val="705"/>
          <w:jc w:val="center"/>
        </w:trPr>
        <w:tc>
          <w:tcPr>
            <w:tcW w:w="1413" w:type="dxa"/>
            <w:vAlign w:val="center"/>
          </w:tcPr>
          <w:p w14:paraId="5A2EA8D6" w14:textId="77777777" w:rsidR="00082BC5" w:rsidRPr="00082BC5" w:rsidRDefault="00082BC5" w:rsidP="00A92636">
            <w:pPr>
              <w:jc w:val="center"/>
            </w:pPr>
            <w:r w:rsidRPr="00082BC5">
              <w:rPr>
                <w:rFonts w:hint="eastAsia"/>
              </w:rPr>
              <w:t>請求額</w:t>
            </w:r>
          </w:p>
        </w:tc>
        <w:tc>
          <w:tcPr>
            <w:tcW w:w="7796" w:type="dxa"/>
            <w:gridSpan w:val="4"/>
            <w:vAlign w:val="center"/>
          </w:tcPr>
          <w:p w14:paraId="4B0FFB99" w14:textId="77777777" w:rsidR="00082BC5" w:rsidRPr="00082BC5" w:rsidRDefault="00082BC5" w:rsidP="00082BC5">
            <w:r w:rsidRPr="00082BC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082BC5" w:rsidRPr="00082BC5" w14:paraId="7166631D" w14:textId="77777777" w:rsidTr="00D80A3F">
        <w:trPr>
          <w:jc w:val="center"/>
        </w:trPr>
        <w:tc>
          <w:tcPr>
            <w:tcW w:w="1413" w:type="dxa"/>
            <w:vMerge w:val="restart"/>
            <w:vAlign w:val="center"/>
          </w:tcPr>
          <w:p w14:paraId="48C9102A" w14:textId="77777777" w:rsidR="00082BC5" w:rsidRPr="00082BC5" w:rsidRDefault="00082BC5" w:rsidP="00A92636">
            <w:pPr>
              <w:jc w:val="center"/>
            </w:pPr>
            <w:r w:rsidRPr="00082BC5">
              <w:rPr>
                <w:rFonts w:hint="eastAsia"/>
              </w:rPr>
              <w:t>振込先</w:t>
            </w:r>
          </w:p>
        </w:tc>
        <w:tc>
          <w:tcPr>
            <w:tcW w:w="1559" w:type="dxa"/>
            <w:vAlign w:val="center"/>
          </w:tcPr>
          <w:p w14:paraId="647DEB34" w14:textId="77777777" w:rsidR="00082BC5" w:rsidRPr="00082BC5" w:rsidRDefault="00082BC5" w:rsidP="00082BC5">
            <w:r w:rsidRPr="00082BC5"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4DB522D3" w14:textId="77777777" w:rsidR="00082BC5" w:rsidRPr="00082BC5" w:rsidRDefault="00082BC5" w:rsidP="00D80A3F">
            <w:pPr>
              <w:jc w:val="right"/>
            </w:pPr>
            <w:r w:rsidRPr="00082BC5">
              <w:rPr>
                <w:rFonts w:hint="eastAsia"/>
              </w:rPr>
              <w:t>銀行</w:t>
            </w:r>
          </w:p>
          <w:p w14:paraId="3905D8F0" w14:textId="77777777" w:rsidR="00082BC5" w:rsidRPr="00082BC5" w:rsidRDefault="00082BC5" w:rsidP="00D80A3F">
            <w:pPr>
              <w:jc w:val="right"/>
            </w:pPr>
            <w:r w:rsidRPr="00082BC5">
              <w:rPr>
                <w:rFonts w:hint="eastAsia"/>
              </w:rPr>
              <w:t>金庫</w:t>
            </w:r>
          </w:p>
          <w:p w14:paraId="30603253" w14:textId="77777777" w:rsidR="00082BC5" w:rsidRPr="00082BC5" w:rsidRDefault="00082BC5" w:rsidP="00D80A3F">
            <w:pPr>
              <w:jc w:val="right"/>
            </w:pPr>
            <w:r w:rsidRPr="00082BC5">
              <w:rPr>
                <w:rFonts w:hint="eastAsia"/>
              </w:rPr>
              <w:t>組合</w:t>
            </w:r>
          </w:p>
          <w:p w14:paraId="75776A66" w14:textId="77777777" w:rsidR="00082BC5" w:rsidRPr="00082BC5" w:rsidRDefault="00082BC5" w:rsidP="00D80A3F">
            <w:pPr>
              <w:jc w:val="right"/>
            </w:pPr>
            <w:r w:rsidRPr="00082BC5">
              <w:rPr>
                <w:rFonts w:hint="eastAsia"/>
              </w:rPr>
              <w:t>農協</w:t>
            </w:r>
          </w:p>
        </w:tc>
        <w:tc>
          <w:tcPr>
            <w:tcW w:w="1281" w:type="dxa"/>
            <w:tcBorders>
              <w:right w:val="single" w:sz="4" w:space="0" w:color="FFFFFF" w:themeColor="background1"/>
            </w:tcBorders>
            <w:vAlign w:val="center"/>
          </w:tcPr>
          <w:p w14:paraId="0139B981" w14:textId="77777777" w:rsidR="00082BC5" w:rsidRPr="00082BC5" w:rsidRDefault="00082BC5" w:rsidP="00D80A3F">
            <w:pPr>
              <w:jc w:val="center"/>
            </w:pPr>
            <w:r w:rsidRPr="00082BC5">
              <w:rPr>
                <w:rFonts w:hint="eastAsia"/>
              </w:rPr>
              <w:t>支店名</w:t>
            </w:r>
          </w:p>
        </w:tc>
        <w:tc>
          <w:tcPr>
            <w:tcW w:w="2121" w:type="dxa"/>
            <w:vAlign w:val="center"/>
          </w:tcPr>
          <w:p w14:paraId="1E8E3373" w14:textId="77777777" w:rsidR="00082BC5" w:rsidRPr="00082BC5" w:rsidRDefault="00082BC5" w:rsidP="00082BC5">
            <w:pPr>
              <w:jc w:val="right"/>
            </w:pPr>
            <w:r w:rsidRPr="00082BC5">
              <w:rPr>
                <w:rFonts w:hint="eastAsia"/>
              </w:rPr>
              <w:t>支店</w:t>
            </w:r>
          </w:p>
          <w:p w14:paraId="50589559" w14:textId="77777777" w:rsidR="00082BC5" w:rsidRPr="00082BC5" w:rsidRDefault="00082BC5" w:rsidP="00082BC5">
            <w:pPr>
              <w:jc w:val="right"/>
            </w:pPr>
            <w:r w:rsidRPr="00082BC5">
              <w:rPr>
                <w:rFonts w:hint="eastAsia"/>
              </w:rPr>
              <w:t>支所</w:t>
            </w:r>
          </w:p>
        </w:tc>
      </w:tr>
      <w:tr w:rsidR="00082BC5" w:rsidRPr="00082BC5" w14:paraId="3027CC8B" w14:textId="77777777" w:rsidTr="00082BC5">
        <w:trPr>
          <w:trHeight w:val="651"/>
          <w:jc w:val="center"/>
        </w:trPr>
        <w:tc>
          <w:tcPr>
            <w:tcW w:w="1413" w:type="dxa"/>
            <w:vMerge/>
          </w:tcPr>
          <w:p w14:paraId="7FF547B7" w14:textId="77777777" w:rsidR="00082BC5" w:rsidRPr="00082BC5" w:rsidRDefault="00082BC5" w:rsidP="00082BC5"/>
        </w:tc>
        <w:tc>
          <w:tcPr>
            <w:tcW w:w="1559" w:type="dxa"/>
            <w:vAlign w:val="center"/>
          </w:tcPr>
          <w:p w14:paraId="7FCD452B" w14:textId="623DF3BD" w:rsidR="00082BC5" w:rsidRPr="00082BC5" w:rsidRDefault="00A92636" w:rsidP="00082BC5">
            <w:r w:rsidRPr="00D80A3F">
              <w:rPr>
                <w:rFonts w:hint="eastAsia"/>
                <w:spacing w:val="62"/>
                <w:fitText w:val="1335" w:id="-508799488"/>
              </w:rPr>
              <w:t>預金種</w:t>
            </w:r>
            <w:r w:rsidRPr="00D80A3F">
              <w:rPr>
                <w:rFonts w:hint="eastAsia"/>
                <w:spacing w:val="1"/>
                <w:fitText w:val="1335" w:id="-508799488"/>
              </w:rPr>
              <w:t>別</w:t>
            </w:r>
          </w:p>
        </w:tc>
        <w:tc>
          <w:tcPr>
            <w:tcW w:w="6237" w:type="dxa"/>
            <w:gridSpan w:val="3"/>
            <w:vAlign w:val="center"/>
          </w:tcPr>
          <w:p w14:paraId="00E36F0C" w14:textId="77777777" w:rsidR="00082BC5" w:rsidRPr="00082BC5" w:rsidRDefault="00082BC5" w:rsidP="00082BC5">
            <w:r w:rsidRPr="00082BC5">
              <w:rPr>
                <w:rFonts w:hint="eastAsia"/>
              </w:rPr>
              <w:t>□普通・　□当座</w:t>
            </w:r>
          </w:p>
        </w:tc>
      </w:tr>
      <w:tr w:rsidR="00082BC5" w:rsidRPr="00082BC5" w14:paraId="3EDD7399" w14:textId="77777777" w:rsidTr="00082BC5">
        <w:trPr>
          <w:trHeight w:val="645"/>
          <w:jc w:val="center"/>
        </w:trPr>
        <w:tc>
          <w:tcPr>
            <w:tcW w:w="1413" w:type="dxa"/>
            <w:vMerge/>
          </w:tcPr>
          <w:p w14:paraId="01DEB848" w14:textId="77777777" w:rsidR="00082BC5" w:rsidRPr="00082BC5" w:rsidRDefault="00082BC5" w:rsidP="00082BC5"/>
        </w:tc>
        <w:tc>
          <w:tcPr>
            <w:tcW w:w="1559" w:type="dxa"/>
            <w:vAlign w:val="center"/>
          </w:tcPr>
          <w:p w14:paraId="58506195" w14:textId="77777777" w:rsidR="00082BC5" w:rsidRPr="00082BC5" w:rsidRDefault="00082BC5" w:rsidP="00082BC5">
            <w:r w:rsidRPr="00D80A3F">
              <w:rPr>
                <w:rFonts w:hint="eastAsia"/>
                <w:spacing w:val="62"/>
                <w:fitText w:val="1335" w:id="-508799487"/>
              </w:rPr>
              <w:t>口座番</w:t>
            </w:r>
            <w:r w:rsidRPr="00D80A3F">
              <w:rPr>
                <w:rFonts w:hint="eastAsia"/>
                <w:spacing w:val="1"/>
                <w:fitText w:val="1335" w:id="-508799487"/>
              </w:rPr>
              <w:t>号</w:t>
            </w:r>
          </w:p>
        </w:tc>
        <w:tc>
          <w:tcPr>
            <w:tcW w:w="6237" w:type="dxa"/>
            <w:gridSpan w:val="3"/>
            <w:vAlign w:val="center"/>
          </w:tcPr>
          <w:p w14:paraId="1EBC74E7" w14:textId="77777777" w:rsidR="00082BC5" w:rsidRPr="00082BC5" w:rsidRDefault="00082BC5" w:rsidP="00082BC5"/>
        </w:tc>
      </w:tr>
      <w:tr w:rsidR="00082BC5" w:rsidRPr="00082BC5" w14:paraId="58A789C1" w14:textId="77777777" w:rsidTr="00082BC5">
        <w:trPr>
          <w:jc w:val="center"/>
        </w:trPr>
        <w:tc>
          <w:tcPr>
            <w:tcW w:w="1413" w:type="dxa"/>
            <w:vMerge/>
          </w:tcPr>
          <w:p w14:paraId="50A87877" w14:textId="77777777" w:rsidR="00082BC5" w:rsidRPr="00082BC5" w:rsidRDefault="00082BC5" w:rsidP="00082BC5"/>
        </w:tc>
        <w:tc>
          <w:tcPr>
            <w:tcW w:w="1559" w:type="dxa"/>
            <w:vAlign w:val="center"/>
          </w:tcPr>
          <w:p w14:paraId="6A225CCC" w14:textId="77777777" w:rsidR="00082BC5" w:rsidRPr="00082BC5" w:rsidRDefault="00082BC5" w:rsidP="00082BC5">
            <w:r w:rsidRPr="00D80A3F">
              <w:rPr>
                <w:rFonts w:hint="eastAsia"/>
                <w:spacing w:val="62"/>
                <w:fitText w:val="1335" w:id="-508799486"/>
              </w:rPr>
              <w:t>口座名</w:t>
            </w:r>
            <w:r w:rsidRPr="00D80A3F">
              <w:rPr>
                <w:rFonts w:hint="eastAsia"/>
                <w:spacing w:val="1"/>
                <w:fitText w:val="1335" w:id="-508799486"/>
              </w:rPr>
              <w:t>義</w:t>
            </w:r>
          </w:p>
        </w:tc>
        <w:tc>
          <w:tcPr>
            <w:tcW w:w="6237" w:type="dxa"/>
            <w:gridSpan w:val="3"/>
          </w:tcPr>
          <w:p w14:paraId="434EE9B5" w14:textId="77777777" w:rsidR="00082BC5" w:rsidRPr="00D80A3F" w:rsidRDefault="00082BC5" w:rsidP="00082BC5">
            <w:pPr>
              <w:rPr>
                <w:sz w:val="20"/>
                <w:szCs w:val="20"/>
              </w:rPr>
            </w:pPr>
            <w:r w:rsidRPr="00D80A3F">
              <w:rPr>
                <w:sz w:val="20"/>
                <w:szCs w:val="20"/>
              </w:rPr>
              <w:t>(</w:t>
            </w:r>
            <w:r w:rsidRPr="00D80A3F">
              <w:rPr>
                <w:rFonts w:hint="eastAsia"/>
                <w:sz w:val="20"/>
                <w:szCs w:val="20"/>
              </w:rPr>
              <w:t>カナ</w:t>
            </w:r>
            <w:r w:rsidRPr="00D80A3F">
              <w:rPr>
                <w:sz w:val="20"/>
                <w:szCs w:val="20"/>
              </w:rPr>
              <w:t>)</w:t>
            </w:r>
            <w:r w:rsidRPr="00D80A3F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568984D" w14:textId="77777777" w:rsidR="00082BC5" w:rsidRPr="00082BC5" w:rsidRDefault="00082BC5" w:rsidP="00082BC5">
            <w:r w:rsidRPr="00082BC5">
              <w:rPr>
                <w:rFonts w:hint="eastAsia"/>
              </w:rPr>
              <w:t xml:space="preserve">　　　　</w:t>
            </w:r>
          </w:p>
        </w:tc>
      </w:tr>
    </w:tbl>
    <w:p w14:paraId="731ABB76" w14:textId="77777777" w:rsidR="00357929" w:rsidRPr="00082BC5" w:rsidRDefault="00357929" w:rsidP="00082BC5"/>
    <w:sectPr w:rsidR="00357929" w:rsidRPr="00082BC5" w:rsidSect="007B7489">
      <w:pgSz w:w="11906" w:h="16838" w:code="9"/>
      <w:pgMar w:top="1701" w:right="1134" w:bottom="1134" w:left="1134" w:header="720" w:footer="851" w:gutter="0"/>
      <w:cols w:space="425"/>
      <w:docGrid w:type="linesAndChars" w:linePitch="341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92C"/>
    <w:multiLevelType w:val="hybridMultilevel"/>
    <w:tmpl w:val="FFFFFFFF"/>
    <w:lvl w:ilvl="0" w:tplc="F452AE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0"/>
    <w:rsid w:val="00003B82"/>
    <w:rsid w:val="00082BC5"/>
    <w:rsid w:val="00097B5C"/>
    <w:rsid w:val="000C708C"/>
    <w:rsid w:val="001011E1"/>
    <w:rsid w:val="001510FE"/>
    <w:rsid w:val="00151159"/>
    <w:rsid w:val="00165D52"/>
    <w:rsid w:val="001A1BC5"/>
    <w:rsid w:val="001B2B4F"/>
    <w:rsid w:val="001B674B"/>
    <w:rsid w:val="002C05A1"/>
    <w:rsid w:val="002C2457"/>
    <w:rsid w:val="002E27B1"/>
    <w:rsid w:val="002F1952"/>
    <w:rsid w:val="00325BC6"/>
    <w:rsid w:val="00357929"/>
    <w:rsid w:val="00373C71"/>
    <w:rsid w:val="00385366"/>
    <w:rsid w:val="003B312A"/>
    <w:rsid w:val="003E583F"/>
    <w:rsid w:val="0049154C"/>
    <w:rsid w:val="004B28DE"/>
    <w:rsid w:val="00501F45"/>
    <w:rsid w:val="0050792F"/>
    <w:rsid w:val="00561844"/>
    <w:rsid w:val="00584F26"/>
    <w:rsid w:val="00593A1A"/>
    <w:rsid w:val="005A5ABC"/>
    <w:rsid w:val="005A7622"/>
    <w:rsid w:val="005C1DF7"/>
    <w:rsid w:val="005E376E"/>
    <w:rsid w:val="006716BF"/>
    <w:rsid w:val="00756F79"/>
    <w:rsid w:val="007B7489"/>
    <w:rsid w:val="007E0C61"/>
    <w:rsid w:val="00813422"/>
    <w:rsid w:val="00825BE6"/>
    <w:rsid w:val="008F2B43"/>
    <w:rsid w:val="00902406"/>
    <w:rsid w:val="00914C2E"/>
    <w:rsid w:val="00942023"/>
    <w:rsid w:val="00980E6D"/>
    <w:rsid w:val="009B43C9"/>
    <w:rsid w:val="00A10142"/>
    <w:rsid w:val="00A4053E"/>
    <w:rsid w:val="00A73430"/>
    <w:rsid w:val="00A80722"/>
    <w:rsid w:val="00A86076"/>
    <w:rsid w:val="00A92636"/>
    <w:rsid w:val="00AE3DE6"/>
    <w:rsid w:val="00B1242D"/>
    <w:rsid w:val="00BC23DC"/>
    <w:rsid w:val="00BF1C3D"/>
    <w:rsid w:val="00C231C0"/>
    <w:rsid w:val="00C23426"/>
    <w:rsid w:val="00C6465B"/>
    <w:rsid w:val="00C70D0D"/>
    <w:rsid w:val="00C96F59"/>
    <w:rsid w:val="00CA5D7B"/>
    <w:rsid w:val="00CB6532"/>
    <w:rsid w:val="00CF345E"/>
    <w:rsid w:val="00D075E1"/>
    <w:rsid w:val="00D569F6"/>
    <w:rsid w:val="00D80A3F"/>
    <w:rsid w:val="00DC32F8"/>
    <w:rsid w:val="00E073A6"/>
    <w:rsid w:val="00E73C41"/>
    <w:rsid w:val="00E92FFE"/>
    <w:rsid w:val="00F2086D"/>
    <w:rsid w:val="00F30391"/>
    <w:rsid w:val="00F4173C"/>
    <w:rsid w:val="00F7032B"/>
    <w:rsid w:val="00F84833"/>
    <w:rsid w:val="00FA2990"/>
    <w:rsid w:val="00FB65FC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FC76"/>
  <w15:chartTrackingRefBased/>
  <w15:docId w15:val="{14B26DDD-E9D4-496A-B4CD-9D884BB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0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90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990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90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2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90"/>
    <w:pPr>
      <w:widowControl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2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90"/>
    <w:pPr>
      <w:widowControl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2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2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9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5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荻原武司</dc:creator>
  <cp:keywords/>
  <dc:description/>
  <cp:lastModifiedBy>柳澤瑶姫</cp:lastModifiedBy>
  <cp:revision>7</cp:revision>
  <cp:lastPrinted>2026-02-16T05:10:00Z</cp:lastPrinted>
  <dcterms:created xsi:type="dcterms:W3CDTF">2026-02-16T04:55:00Z</dcterms:created>
  <dcterms:modified xsi:type="dcterms:W3CDTF">2026-03-25T01:57:00Z</dcterms:modified>
</cp:coreProperties>
</file>