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11C" w:rsidRDefault="002D7440" w:rsidP="004238DF">
      <w:pPr>
        <w:wordWrap w:val="0"/>
        <w:jc w:val="right"/>
        <w:rPr>
          <w:sz w:val="24"/>
        </w:rPr>
      </w:pPr>
      <w:r>
        <w:rPr>
          <w:rFonts w:hint="eastAsia"/>
          <w:sz w:val="24"/>
        </w:rPr>
        <w:t>令和</w:t>
      </w:r>
      <w:r w:rsidR="0001111C">
        <w:rPr>
          <w:rFonts w:hint="eastAsia"/>
          <w:sz w:val="24"/>
        </w:rPr>
        <w:t xml:space="preserve">　　年　　月　　日</w:t>
      </w:r>
      <w:r w:rsidR="004238DF">
        <w:rPr>
          <w:rFonts w:hint="eastAsia"/>
          <w:sz w:val="24"/>
        </w:rPr>
        <w:t xml:space="preserve">　</w:t>
      </w:r>
    </w:p>
    <w:p w:rsidR="004238DF" w:rsidRDefault="004238DF" w:rsidP="0001111C">
      <w:pPr>
        <w:rPr>
          <w:sz w:val="24"/>
        </w:rPr>
      </w:pPr>
    </w:p>
    <w:p w:rsidR="0001111C" w:rsidRDefault="000F5566" w:rsidP="000F5566">
      <w:pPr>
        <w:ind w:firstLineChars="100" w:firstLine="240"/>
        <w:rPr>
          <w:sz w:val="24"/>
        </w:rPr>
      </w:pPr>
      <w:r>
        <w:rPr>
          <w:rFonts w:hint="eastAsia"/>
          <w:sz w:val="24"/>
        </w:rPr>
        <w:t>御代田町長　殿</w:t>
      </w:r>
    </w:p>
    <w:p w:rsidR="004238DF" w:rsidRDefault="004238DF" w:rsidP="0001111C">
      <w:pPr>
        <w:ind w:right="960"/>
        <w:rPr>
          <w:sz w:val="24"/>
        </w:rPr>
      </w:pPr>
    </w:p>
    <w:p w:rsidR="0001111C" w:rsidRDefault="004238DF" w:rsidP="004238DF">
      <w:pPr>
        <w:ind w:right="2400"/>
        <w:jc w:val="right"/>
        <w:rPr>
          <w:sz w:val="24"/>
        </w:rPr>
      </w:pPr>
      <w:r>
        <w:rPr>
          <w:rFonts w:hint="eastAsia"/>
          <w:sz w:val="24"/>
        </w:rPr>
        <w:t>所</w:t>
      </w:r>
      <w:r w:rsidR="0001111C">
        <w:rPr>
          <w:rFonts w:hint="eastAsia"/>
          <w:sz w:val="24"/>
        </w:rPr>
        <w:t>有者　住所</w:t>
      </w:r>
    </w:p>
    <w:p w:rsidR="00D97923" w:rsidRDefault="00D97923" w:rsidP="004238DF">
      <w:pPr>
        <w:ind w:right="2400"/>
        <w:jc w:val="right"/>
        <w:rPr>
          <w:sz w:val="24"/>
        </w:rPr>
      </w:pPr>
    </w:p>
    <w:p w:rsidR="0001111C" w:rsidRPr="0001111C" w:rsidRDefault="0001111C" w:rsidP="004238DF">
      <w:pPr>
        <w:jc w:val="right"/>
        <w:rPr>
          <w:sz w:val="24"/>
        </w:rPr>
      </w:pPr>
      <w:r>
        <w:rPr>
          <w:rFonts w:hint="eastAsia"/>
          <w:sz w:val="24"/>
        </w:rPr>
        <w:t xml:space="preserve">　　　　　　　　　　　　　　　　　　　</w:t>
      </w:r>
      <w:r w:rsidR="004238DF">
        <w:rPr>
          <w:rFonts w:hint="eastAsia"/>
          <w:sz w:val="24"/>
        </w:rPr>
        <w:t xml:space="preserve">　　</w:t>
      </w:r>
      <w:r>
        <w:rPr>
          <w:rFonts w:hint="eastAsia"/>
          <w:sz w:val="24"/>
        </w:rPr>
        <w:t xml:space="preserve">氏名　</w:t>
      </w:r>
      <w:r w:rsidR="004238DF">
        <w:rPr>
          <w:rFonts w:hint="eastAsia"/>
          <w:sz w:val="24"/>
        </w:rPr>
        <w:t xml:space="preserve">　　　　　</w:t>
      </w:r>
      <w:r>
        <w:rPr>
          <w:rFonts w:hint="eastAsia"/>
          <w:sz w:val="24"/>
        </w:rPr>
        <w:t xml:space="preserve">　</w:t>
      </w:r>
      <w:r w:rsidR="004238DF">
        <w:rPr>
          <w:rFonts w:hint="eastAsia"/>
          <w:sz w:val="24"/>
        </w:rPr>
        <w:t xml:space="preserve">　　</w:t>
      </w:r>
      <w:r w:rsidR="00450B34">
        <w:rPr>
          <w:rFonts w:hint="eastAsia"/>
          <w:sz w:val="24"/>
        </w:rPr>
        <w:t>印</w:t>
      </w:r>
    </w:p>
    <w:p w:rsidR="004238DF" w:rsidRPr="00086D7F" w:rsidRDefault="004238DF" w:rsidP="00086D7F">
      <w:pPr>
        <w:rPr>
          <w:sz w:val="24"/>
        </w:rPr>
      </w:pPr>
    </w:p>
    <w:p w:rsidR="0001111C" w:rsidRPr="002D7440" w:rsidRDefault="0001111C" w:rsidP="0001111C">
      <w:pPr>
        <w:jc w:val="center"/>
        <w:rPr>
          <w:sz w:val="28"/>
        </w:rPr>
      </w:pPr>
      <w:r w:rsidRPr="002D7440">
        <w:rPr>
          <w:rFonts w:hint="eastAsia"/>
          <w:sz w:val="28"/>
        </w:rPr>
        <w:t>申　立　書</w:t>
      </w:r>
    </w:p>
    <w:p w:rsidR="004238DF" w:rsidRDefault="004238DF" w:rsidP="0001111C">
      <w:pPr>
        <w:rPr>
          <w:sz w:val="24"/>
        </w:rPr>
      </w:pPr>
    </w:p>
    <w:p w:rsidR="0001111C" w:rsidRDefault="0001111C" w:rsidP="0001111C">
      <w:pPr>
        <w:rPr>
          <w:sz w:val="24"/>
        </w:rPr>
      </w:pPr>
      <w:r>
        <w:rPr>
          <w:rFonts w:hint="eastAsia"/>
          <w:sz w:val="24"/>
        </w:rPr>
        <w:t xml:space="preserve">　このたび、私が建築し、</w:t>
      </w:r>
      <w:r w:rsidR="00AD1363">
        <w:rPr>
          <w:rFonts w:hint="eastAsia"/>
          <w:sz w:val="24"/>
        </w:rPr>
        <w:t>又</w:t>
      </w:r>
      <w:r>
        <w:rPr>
          <w:rFonts w:hint="eastAsia"/>
          <w:sz w:val="24"/>
        </w:rPr>
        <w:t>は取得しました下記家屋は、現在のところ未入居の状態にありますが、自己の住宅の用に供するものに相違ありません。</w:t>
      </w:r>
    </w:p>
    <w:p w:rsidR="0001111C" w:rsidRDefault="0001111C" w:rsidP="0001111C">
      <w:pPr>
        <w:rPr>
          <w:sz w:val="24"/>
        </w:rPr>
      </w:pPr>
    </w:p>
    <w:p w:rsidR="0001111C" w:rsidRDefault="0001111C" w:rsidP="0001111C">
      <w:pPr>
        <w:pStyle w:val="a3"/>
      </w:pPr>
      <w:r>
        <w:rPr>
          <w:rFonts w:hint="eastAsia"/>
        </w:rPr>
        <w:t>記</w:t>
      </w:r>
    </w:p>
    <w:p w:rsidR="004238DF" w:rsidRDefault="004238DF" w:rsidP="0001111C">
      <w:pPr>
        <w:rPr>
          <w:sz w:val="24"/>
        </w:rPr>
      </w:pPr>
    </w:p>
    <w:p w:rsidR="0001111C" w:rsidRDefault="0001111C" w:rsidP="0001111C">
      <w:pPr>
        <w:rPr>
          <w:sz w:val="24"/>
        </w:rPr>
      </w:pPr>
      <w:r>
        <w:rPr>
          <w:rFonts w:hint="eastAsia"/>
          <w:sz w:val="24"/>
        </w:rPr>
        <w:t>１　家屋の表示</w:t>
      </w:r>
    </w:p>
    <w:p w:rsidR="0001111C" w:rsidRDefault="0001111C" w:rsidP="0001111C">
      <w:pPr>
        <w:rPr>
          <w:sz w:val="24"/>
        </w:rPr>
      </w:pPr>
      <w:r>
        <w:rPr>
          <w:rFonts w:hint="eastAsia"/>
          <w:sz w:val="24"/>
        </w:rPr>
        <w:t xml:space="preserve">　（１）</w:t>
      </w:r>
      <w:r w:rsidR="0094306F">
        <w:rPr>
          <w:rFonts w:hint="eastAsia"/>
          <w:sz w:val="24"/>
        </w:rPr>
        <w:t xml:space="preserve">　</w:t>
      </w:r>
      <w:r w:rsidR="000F5566">
        <w:rPr>
          <w:rFonts w:hint="eastAsia"/>
          <w:sz w:val="24"/>
        </w:rPr>
        <w:t>所在地　　　御代田町</w:t>
      </w:r>
    </w:p>
    <w:p w:rsidR="0001111C" w:rsidRDefault="0001111C" w:rsidP="0001111C">
      <w:pPr>
        <w:rPr>
          <w:sz w:val="24"/>
        </w:rPr>
      </w:pPr>
      <w:r>
        <w:rPr>
          <w:rFonts w:hint="eastAsia"/>
          <w:sz w:val="24"/>
        </w:rPr>
        <w:t xml:space="preserve">　（２）</w:t>
      </w:r>
      <w:r w:rsidR="0094306F">
        <w:rPr>
          <w:rFonts w:hint="eastAsia"/>
          <w:sz w:val="24"/>
        </w:rPr>
        <w:t xml:space="preserve">　</w:t>
      </w:r>
      <w:r>
        <w:rPr>
          <w:rFonts w:hint="eastAsia"/>
          <w:sz w:val="24"/>
        </w:rPr>
        <w:t>家屋番号</w:t>
      </w:r>
    </w:p>
    <w:p w:rsidR="0001111C" w:rsidRDefault="0001111C" w:rsidP="0001111C">
      <w:pPr>
        <w:rPr>
          <w:sz w:val="24"/>
        </w:rPr>
      </w:pPr>
    </w:p>
    <w:p w:rsidR="0001111C" w:rsidRDefault="0001111C" w:rsidP="0001111C">
      <w:pPr>
        <w:rPr>
          <w:sz w:val="24"/>
        </w:rPr>
      </w:pPr>
      <w:r>
        <w:rPr>
          <w:rFonts w:hint="eastAsia"/>
          <w:sz w:val="24"/>
        </w:rPr>
        <w:t>２　住居表示</w:t>
      </w:r>
    </w:p>
    <w:p w:rsidR="00CA243F" w:rsidRDefault="00CA243F" w:rsidP="0001111C">
      <w:pPr>
        <w:rPr>
          <w:sz w:val="24"/>
        </w:rPr>
      </w:pPr>
    </w:p>
    <w:p w:rsidR="0001111C" w:rsidRDefault="0001111C" w:rsidP="0001111C">
      <w:pPr>
        <w:rPr>
          <w:sz w:val="24"/>
        </w:rPr>
      </w:pPr>
      <w:r>
        <w:rPr>
          <w:rFonts w:hint="eastAsia"/>
          <w:sz w:val="24"/>
        </w:rPr>
        <w:t xml:space="preserve">３　入居予定年月日　</w:t>
      </w:r>
      <w:r w:rsidR="004238DF">
        <w:rPr>
          <w:rFonts w:hint="eastAsia"/>
          <w:sz w:val="24"/>
        </w:rPr>
        <w:t xml:space="preserve">　　　　</w:t>
      </w:r>
      <w:r w:rsidR="002D7440">
        <w:rPr>
          <w:rFonts w:hint="eastAsia"/>
          <w:sz w:val="24"/>
        </w:rPr>
        <w:t>令和</w:t>
      </w:r>
      <w:r>
        <w:rPr>
          <w:rFonts w:hint="eastAsia"/>
          <w:sz w:val="24"/>
        </w:rPr>
        <w:t xml:space="preserve">　　年　　月　　日</w:t>
      </w:r>
    </w:p>
    <w:p w:rsidR="00CA243F" w:rsidRDefault="00CA243F" w:rsidP="0001111C">
      <w:pPr>
        <w:rPr>
          <w:sz w:val="24"/>
        </w:rPr>
      </w:pPr>
    </w:p>
    <w:p w:rsidR="0001111C" w:rsidRDefault="0001111C" w:rsidP="0001111C">
      <w:pPr>
        <w:rPr>
          <w:sz w:val="24"/>
        </w:rPr>
      </w:pPr>
      <w:r>
        <w:rPr>
          <w:rFonts w:hint="eastAsia"/>
          <w:sz w:val="24"/>
        </w:rPr>
        <w:t>４　現在の家屋の処分方法等</w:t>
      </w:r>
    </w:p>
    <w:p w:rsidR="0001111C" w:rsidRDefault="0001111C" w:rsidP="0001111C">
      <w:pPr>
        <w:rPr>
          <w:sz w:val="24"/>
        </w:rPr>
      </w:pPr>
    </w:p>
    <w:p w:rsidR="00CA243F" w:rsidRDefault="00CA243F" w:rsidP="0001111C">
      <w:pPr>
        <w:rPr>
          <w:sz w:val="24"/>
        </w:rPr>
      </w:pPr>
    </w:p>
    <w:p w:rsidR="00086D7F" w:rsidRDefault="00086D7F" w:rsidP="0001111C">
      <w:pPr>
        <w:rPr>
          <w:sz w:val="24"/>
        </w:rPr>
      </w:pPr>
    </w:p>
    <w:p w:rsidR="0001111C" w:rsidRDefault="0001111C" w:rsidP="0001111C">
      <w:pPr>
        <w:rPr>
          <w:sz w:val="24"/>
        </w:rPr>
      </w:pPr>
      <w:r>
        <w:rPr>
          <w:rFonts w:hint="eastAsia"/>
          <w:sz w:val="24"/>
        </w:rPr>
        <w:t>５　入居が登記の後になる理由</w:t>
      </w:r>
    </w:p>
    <w:p w:rsidR="0001111C" w:rsidRDefault="0001111C" w:rsidP="0001111C">
      <w:pPr>
        <w:rPr>
          <w:sz w:val="24"/>
        </w:rPr>
      </w:pPr>
    </w:p>
    <w:p w:rsidR="00CA243F" w:rsidRDefault="00CA243F" w:rsidP="0001111C">
      <w:pPr>
        <w:rPr>
          <w:sz w:val="24"/>
        </w:rPr>
      </w:pPr>
    </w:p>
    <w:p w:rsidR="00CA243F" w:rsidRDefault="00CA243F" w:rsidP="0001111C">
      <w:pPr>
        <w:rPr>
          <w:sz w:val="24"/>
        </w:rPr>
      </w:pPr>
    </w:p>
    <w:p w:rsidR="00086D7F" w:rsidRPr="00086D7F" w:rsidRDefault="00086D7F" w:rsidP="0001111C">
      <w:pPr>
        <w:rPr>
          <w:sz w:val="24"/>
        </w:rPr>
      </w:pPr>
    </w:p>
    <w:p w:rsidR="0001111C" w:rsidRDefault="0001111C" w:rsidP="0001111C">
      <w:pPr>
        <w:rPr>
          <w:sz w:val="24"/>
        </w:rPr>
      </w:pPr>
      <w:r>
        <w:rPr>
          <w:rFonts w:hint="eastAsia"/>
          <w:sz w:val="24"/>
        </w:rPr>
        <w:t xml:space="preserve">　なお、証明書交付後、この申立書に虚偽があることが判明した場合には、証明を取り消され、税額の追徴を</w:t>
      </w:r>
      <w:r w:rsidR="004238DF">
        <w:rPr>
          <w:rFonts w:hint="eastAsia"/>
          <w:sz w:val="24"/>
        </w:rPr>
        <w:t>受けても異議ありません。</w:t>
      </w:r>
    </w:p>
    <w:p w:rsidR="004238DF" w:rsidRDefault="004238DF" w:rsidP="0001111C">
      <w:pPr>
        <w:rPr>
          <w:sz w:val="24"/>
        </w:rPr>
      </w:pPr>
    </w:p>
    <w:p w:rsidR="0094306F" w:rsidRDefault="004238DF" w:rsidP="004238DF">
      <w:pPr>
        <w:ind w:rightChars="-150" w:right="-315"/>
        <w:rPr>
          <w:sz w:val="24"/>
        </w:rPr>
      </w:pPr>
      <w:r>
        <w:rPr>
          <w:rFonts w:hint="eastAsia"/>
          <w:sz w:val="24"/>
        </w:rPr>
        <w:t xml:space="preserve">　（記載要領等は裏面にあります。）</w:t>
      </w:r>
    </w:p>
    <w:p w:rsidR="004238DF" w:rsidRPr="008E59E8" w:rsidRDefault="0094306F" w:rsidP="008E59E8">
      <w:pPr>
        <w:spacing w:line="276" w:lineRule="auto"/>
        <w:ind w:rightChars="-150" w:right="-315"/>
        <w:rPr>
          <w:sz w:val="22"/>
        </w:rPr>
      </w:pPr>
      <w:r w:rsidRPr="008E59E8">
        <w:rPr>
          <w:rFonts w:hint="eastAsia"/>
          <w:sz w:val="22"/>
        </w:rPr>
        <w:lastRenderedPageBreak/>
        <w:t>（記載要領及び添付書類）</w:t>
      </w:r>
    </w:p>
    <w:p w:rsidR="0094306F" w:rsidRPr="008E59E8" w:rsidRDefault="0094306F" w:rsidP="008E59E8">
      <w:pPr>
        <w:spacing w:line="276" w:lineRule="auto"/>
        <w:ind w:rightChars="-150" w:right="-315"/>
        <w:rPr>
          <w:sz w:val="22"/>
        </w:rPr>
      </w:pPr>
    </w:p>
    <w:p w:rsidR="00414F63" w:rsidRPr="008E59E8" w:rsidRDefault="0094306F" w:rsidP="008E59E8">
      <w:pPr>
        <w:spacing w:line="276" w:lineRule="auto"/>
        <w:ind w:left="220" w:rightChars="-150" w:right="-315" w:hangingChars="100" w:hanging="220"/>
        <w:rPr>
          <w:sz w:val="22"/>
        </w:rPr>
      </w:pPr>
      <w:r w:rsidRPr="008E59E8">
        <w:rPr>
          <w:rFonts w:hint="eastAsia"/>
          <w:sz w:val="22"/>
        </w:rPr>
        <w:t>１　「現在の家屋の処分方法等」の欄は、処分方法を具体的に記載</w:t>
      </w:r>
      <w:r w:rsidR="00FF3C69" w:rsidRPr="008E59E8">
        <w:rPr>
          <w:rFonts w:hint="eastAsia"/>
          <w:sz w:val="22"/>
        </w:rPr>
        <w:t>してください。</w:t>
      </w:r>
    </w:p>
    <w:p w:rsidR="0094306F" w:rsidRPr="008E59E8" w:rsidRDefault="0094306F" w:rsidP="008E59E8">
      <w:pPr>
        <w:spacing w:line="276" w:lineRule="auto"/>
        <w:ind w:rightChars="-150" w:right="-315" w:firstLineChars="200" w:firstLine="440"/>
        <w:rPr>
          <w:sz w:val="22"/>
        </w:rPr>
      </w:pPr>
      <w:r w:rsidRPr="008E59E8">
        <w:rPr>
          <w:rFonts w:hint="eastAsia"/>
          <w:sz w:val="22"/>
        </w:rPr>
        <w:t>その場合に応じ、次のような書</w:t>
      </w:r>
      <w:r w:rsidR="00414F63" w:rsidRPr="008E59E8">
        <w:rPr>
          <w:rFonts w:hint="eastAsia"/>
          <w:sz w:val="22"/>
        </w:rPr>
        <w:t>類</w:t>
      </w:r>
      <w:r w:rsidRPr="008E59E8">
        <w:rPr>
          <w:rFonts w:hint="eastAsia"/>
          <w:sz w:val="22"/>
        </w:rPr>
        <w:t>を提出</w:t>
      </w:r>
      <w:r w:rsidR="00FF3C69" w:rsidRPr="008E59E8">
        <w:rPr>
          <w:rFonts w:hint="eastAsia"/>
          <w:sz w:val="22"/>
        </w:rPr>
        <w:t>し</w:t>
      </w:r>
      <w:bookmarkStart w:id="0" w:name="_GoBack"/>
      <w:bookmarkEnd w:id="0"/>
      <w:r w:rsidR="00FF3C69" w:rsidRPr="008E59E8">
        <w:rPr>
          <w:rFonts w:hint="eastAsia"/>
          <w:sz w:val="22"/>
        </w:rPr>
        <w:t>てください</w:t>
      </w:r>
      <w:r w:rsidRPr="008E59E8">
        <w:rPr>
          <w:rFonts w:hint="eastAsia"/>
          <w:sz w:val="22"/>
        </w:rPr>
        <w:t>。</w:t>
      </w:r>
    </w:p>
    <w:p w:rsidR="008E59E8" w:rsidRPr="008E59E8" w:rsidRDefault="008E59E8" w:rsidP="008E59E8">
      <w:pPr>
        <w:pStyle w:val="aa"/>
        <w:numPr>
          <w:ilvl w:val="0"/>
          <w:numId w:val="1"/>
        </w:numPr>
        <w:spacing w:line="276" w:lineRule="auto"/>
        <w:ind w:leftChars="0" w:rightChars="-150" w:right="-315"/>
        <w:rPr>
          <w:sz w:val="22"/>
        </w:rPr>
      </w:pPr>
      <w:r w:rsidRPr="008E59E8">
        <w:rPr>
          <w:rFonts w:hint="eastAsia"/>
          <w:sz w:val="22"/>
        </w:rPr>
        <w:t>現住家屋を売却する場合</w:t>
      </w:r>
    </w:p>
    <w:p w:rsidR="0094306F" w:rsidRPr="008E59E8" w:rsidRDefault="0094306F" w:rsidP="008E59E8">
      <w:pPr>
        <w:pStyle w:val="aa"/>
        <w:spacing w:line="276" w:lineRule="auto"/>
        <w:ind w:leftChars="0" w:left="1200" w:rightChars="-150" w:right="-315"/>
        <w:rPr>
          <w:sz w:val="22"/>
        </w:rPr>
      </w:pPr>
      <w:r w:rsidRPr="008E59E8">
        <w:rPr>
          <w:rFonts w:hint="eastAsia"/>
          <w:sz w:val="22"/>
        </w:rPr>
        <w:t>当該現住家屋の売買契約（予約）書、媒介契約書等売却することを証する書類</w:t>
      </w:r>
    </w:p>
    <w:p w:rsidR="008E59E8" w:rsidRPr="008E59E8" w:rsidRDefault="008E59E8" w:rsidP="008E59E8">
      <w:pPr>
        <w:pStyle w:val="aa"/>
        <w:numPr>
          <w:ilvl w:val="0"/>
          <w:numId w:val="1"/>
        </w:numPr>
        <w:spacing w:line="276" w:lineRule="auto"/>
        <w:ind w:leftChars="0" w:rightChars="-150" w:right="-315"/>
        <w:rPr>
          <w:sz w:val="22"/>
        </w:rPr>
      </w:pPr>
      <w:r w:rsidRPr="008E59E8">
        <w:rPr>
          <w:rFonts w:hint="eastAsia"/>
          <w:sz w:val="22"/>
        </w:rPr>
        <w:t>現住家屋を賃貸する場合</w:t>
      </w:r>
    </w:p>
    <w:p w:rsidR="0094306F" w:rsidRPr="008E59E8" w:rsidRDefault="0094306F" w:rsidP="008E59E8">
      <w:pPr>
        <w:pStyle w:val="aa"/>
        <w:spacing w:line="276" w:lineRule="auto"/>
        <w:ind w:leftChars="0" w:left="1200" w:rightChars="-150" w:right="-315"/>
        <w:rPr>
          <w:sz w:val="22"/>
        </w:rPr>
      </w:pPr>
      <w:r w:rsidRPr="008E59E8">
        <w:rPr>
          <w:rFonts w:hint="eastAsia"/>
          <w:sz w:val="22"/>
        </w:rPr>
        <w:t>当該現住家屋の賃貸契約（予約）書、媒介契約書等賃貸することを証する書類</w:t>
      </w:r>
    </w:p>
    <w:p w:rsidR="008E59E8" w:rsidRPr="008E59E8" w:rsidRDefault="0094306F" w:rsidP="008E59E8">
      <w:pPr>
        <w:pStyle w:val="aa"/>
        <w:numPr>
          <w:ilvl w:val="0"/>
          <w:numId w:val="1"/>
        </w:numPr>
        <w:spacing w:line="276" w:lineRule="auto"/>
        <w:ind w:leftChars="0" w:rightChars="-150" w:right="-315"/>
        <w:rPr>
          <w:sz w:val="22"/>
        </w:rPr>
      </w:pPr>
      <w:r w:rsidRPr="008E59E8">
        <w:rPr>
          <w:rFonts w:hint="eastAsia"/>
          <w:sz w:val="22"/>
        </w:rPr>
        <w:t>現住家屋が借家、借間、社宅、寄宿舎、寮等の場合</w:t>
      </w:r>
    </w:p>
    <w:p w:rsidR="0094306F" w:rsidRPr="008E59E8" w:rsidRDefault="0094306F" w:rsidP="008E59E8">
      <w:pPr>
        <w:pStyle w:val="aa"/>
        <w:spacing w:line="276" w:lineRule="auto"/>
        <w:ind w:leftChars="0" w:left="1200" w:rightChars="-150" w:right="-315"/>
        <w:rPr>
          <w:sz w:val="22"/>
        </w:rPr>
      </w:pPr>
      <w:r w:rsidRPr="008E59E8">
        <w:rPr>
          <w:rFonts w:hint="eastAsia"/>
          <w:sz w:val="22"/>
        </w:rPr>
        <w:t>証明申請者と家主の間の賃貸借契約書、使用許可証</w:t>
      </w:r>
      <w:r w:rsidR="00AD1363" w:rsidRPr="008E59E8">
        <w:rPr>
          <w:rFonts w:hint="eastAsia"/>
          <w:sz w:val="22"/>
        </w:rPr>
        <w:t>又</w:t>
      </w:r>
      <w:r w:rsidRPr="008E59E8">
        <w:rPr>
          <w:rFonts w:hint="eastAsia"/>
          <w:sz w:val="22"/>
        </w:rPr>
        <w:t>は家主の証明書等、現住家屋が当該証明申請者の所有する家屋ではないことを証する書類</w:t>
      </w:r>
    </w:p>
    <w:p w:rsidR="008E59E8" w:rsidRPr="008E59E8" w:rsidRDefault="0094306F" w:rsidP="008E59E8">
      <w:pPr>
        <w:pStyle w:val="aa"/>
        <w:numPr>
          <w:ilvl w:val="0"/>
          <w:numId w:val="1"/>
        </w:numPr>
        <w:spacing w:line="276" w:lineRule="auto"/>
        <w:ind w:leftChars="0" w:rightChars="-150" w:right="-315"/>
        <w:rPr>
          <w:sz w:val="22"/>
        </w:rPr>
      </w:pPr>
      <w:r w:rsidRPr="008E59E8">
        <w:rPr>
          <w:rFonts w:hint="eastAsia"/>
          <w:sz w:val="22"/>
        </w:rPr>
        <w:t>その他、現住家屋に証明申請者の親族が住む場合等</w:t>
      </w:r>
    </w:p>
    <w:p w:rsidR="0094306F" w:rsidRPr="008E59E8" w:rsidRDefault="0094306F" w:rsidP="008E59E8">
      <w:pPr>
        <w:pStyle w:val="aa"/>
        <w:spacing w:line="276" w:lineRule="auto"/>
        <w:ind w:leftChars="0" w:left="1200" w:rightChars="-150" w:right="-315"/>
        <w:rPr>
          <w:sz w:val="22"/>
        </w:rPr>
      </w:pPr>
      <w:r w:rsidRPr="008E59E8">
        <w:rPr>
          <w:rFonts w:hint="eastAsia"/>
          <w:sz w:val="22"/>
        </w:rPr>
        <w:t>当該親族の申立書等現住家屋が今後、当該証明申請者の居住の用に供されるものではないことを証する書類</w:t>
      </w:r>
    </w:p>
    <w:p w:rsidR="0094306F" w:rsidRPr="008E59E8" w:rsidRDefault="0094306F" w:rsidP="008E59E8">
      <w:pPr>
        <w:spacing w:line="276" w:lineRule="auto"/>
        <w:ind w:rightChars="-150" w:right="-315"/>
        <w:rPr>
          <w:sz w:val="22"/>
        </w:rPr>
      </w:pPr>
    </w:p>
    <w:p w:rsidR="00414F63" w:rsidRPr="008E59E8" w:rsidRDefault="0094306F" w:rsidP="008E59E8">
      <w:pPr>
        <w:spacing w:line="276" w:lineRule="auto"/>
        <w:ind w:left="220" w:rightChars="-150" w:right="-315" w:hangingChars="100" w:hanging="220"/>
        <w:rPr>
          <w:sz w:val="22"/>
        </w:rPr>
      </w:pPr>
      <w:r w:rsidRPr="008E59E8">
        <w:rPr>
          <w:rFonts w:hint="eastAsia"/>
          <w:sz w:val="22"/>
        </w:rPr>
        <w:t>２　「入居が登記の後になる理由」の欄は、その理由を具体的に記載</w:t>
      </w:r>
      <w:r w:rsidR="00FF3C69" w:rsidRPr="008E59E8">
        <w:rPr>
          <w:rFonts w:hint="eastAsia"/>
          <w:sz w:val="22"/>
        </w:rPr>
        <w:t>してください。</w:t>
      </w:r>
    </w:p>
    <w:p w:rsidR="0094306F" w:rsidRPr="008E59E8" w:rsidRDefault="0094306F" w:rsidP="008E59E8">
      <w:pPr>
        <w:spacing w:line="276" w:lineRule="auto"/>
        <w:ind w:leftChars="228" w:left="479" w:rightChars="-150" w:right="-315"/>
        <w:rPr>
          <w:sz w:val="22"/>
        </w:rPr>
      </w:pPr>
      <w:r w:rsidRPr="008E59E8">
        <w:rPr>
          <w:rFonts w:hint="eastAsia"/>
          <w:sz w:val="22"/>
        </w:rPr>
        <w:t>現住家屋の処分方法等が未定である場合には、入居が登記のあとになることを証する次のような書類を提出</w:t>
      </w:r>
      <w:r w:rsidR="00FF3C69" w:rsidRPr="008E59E8">
        <w:rPr>
          <w:rFonts w:hint="eastAsia"/>
          <w:sz w:val="22"/>
        </w:rPr>
        <w:t>してください</w:t>
      </w:r>
      <w:r w:rsidRPr="008E59E8">
        <w:rPr>
          <w:rFonts w:hint="eastAsia"/>
          <w:sz w:val="22"/>
        </w:rPr>
        <w:t>。</w:t>
      </w:r>
    </w:p>
    <w:p w:rsidR="0094306F" w:rsidRPr="008E59E8" w:rsidRDefault="0094306F" w:rsidP="008E59E8">
      <w:pPr>
        <w:spacing w:line="276" w:lineRule="auto"/>
        <w:ind w:left="880" w:rightChars="-150" w:right="-315" w:hangingChars="400" w:hanging="880"/>
        <w:rPr>
          <w:sz w:val="22"/>
        </w:rPr>
      </w:pPr>
      <w:r w:rsidRPr="008E59E8">
        <w:rPr>
          <w:rFonts w:hint="eastAsia"/>
          <w:sz w:val="22"/>
        </w:rPr>
        <w:t xml:space="preserve">　（１）　資金を借りるため抵当権設定を急ぐ場合等</w:t>
      </w:r>
      <w:r w:rsidR="00AD1363" w:rsidRPr="008E59E8">
        <w:rPr>
          <w:rFonts w:hint="eastAsia"/>
          <w:sz w:val="22"/>
        </w:rPr>
        <w:t>、</w:t>
      </w:r>
      <w:r w:rsidRPr="008E59E8">
        <w:rPr>
          <w:rFonts w:hint="eastAsia"/>
          <w:sz w:val="22"/>
        </w:rPr>
        <w:t>登記を入居の後に遅らせることのできない場合･･････当該家屋を新築</w:t>
      </w:r>
      <w:r w:rsidR="00AD1363" w:rsidRPr="008E59E8">
        <w:rPr>
          <w:rFonts w:hint="eastAsia"/>
          <w:sz w:val="22"/>
        </w:rPr>
        <w:t>又</w:t>
      </w:r>
      <w:r w:rsidRPr="008E59E8">
        <w:rPr>
          <w:rFonts w:hint="eastAsia"/>
          <w:sz w:val="22"/>
        </w:rPr>
        <w:t>は取得するための資金の貸付等に係る</w:t>
      </w:r>
      <w:r w:rsidR="005C0F92" w:rsidRPr="008E59E8">
        <w:rPr>
          <w:rFonts w:hint="eastAsia"/>
          <w:sz w:val="22"/>
        </w:rPr>
        <w:t>金銭消費貸借契約書</w:t>
      </w:r>
      <w:r w:rsidR="00AD1363" w:rsidRPr="008E59E8">
        <w:rPr>
          <w:rFonts w:hint="eastAsia"/>
          <w:sz w:val="22"/>
        </w:rPr>
        <w:t>又</w:t>
      </w:r>
      <w:r w:rsidR="005C0F92" w:rsidRPr="008E59E8">
        <w:rPr>
          <w:rFonts w:hint="eastAsia"/>
          <w:sz w:val="22"/>
        </w:rPr>
        <w:t>は当該家屋の代金の支払期日の記載のある売買契約書等の写し</w:t>
      </w:r>
    </w:p>
    <w:p w:rsidR="005C0F92" w:rsidRPr="008E59E8" w:rsidRDefault="005C0F92" w:rsidP="008E59E8">
      <w:pPr>
        <w:spacing w:line="276" w:lineRule="auto"/>
        <w:ind w:left="880" w:rightChars="-150" w:right="-315" w:hangingChars="400" w:hanging="880"/>
        <w:rPr>
          <w:sz w:val="22"/>
        </w:rPr>
      </w:pPr>
      <w:r w:rsidRPr="008E59E8">
        <w:rPr>
          <w:rFonts w:hint="eastAsia"/>
          <w:sz w:val="22"/>
        </w:rPr>
        <w:t xml:space="preserve">　（２）　前住人が未転出であること、本人</w:t>
      </w:r>
      <w:r w:rsidR="00AD1363" w:rsidRPr="008E59E8">
        <w:rPr>
          <w:rFonts w:hint="eastAsia"/>
          <w:sz w:val="22"/>
        </w:rPr>
        <w:t>又</w:t>
      </w:r>
      <w:r w:rsidRPr="008E59E8">
        <w:rPr>
          <w:rFonts w:hint="eastAsia"/>
          <w:sz w:val="22"/>
        </w:rPr>
        <w:t>は家族の病気等止むを得ない事情により登記までに入居できない場合･･････前住人と証明申請者</w:t>
      </w:r>
      <w:r w:rsidR="00AD1363" w:rsidRPr="008E59E8">
        <w:rPr>
          <w:rFonts w:hint="eastAsia"/>
          <w:sz w:val="22"/>
        </w:rPr>
        <w:t>又</w:t>
      </w:r>
      <w:r w:rsidRPr="008E59E8">
        <w:rPr>
          <w:rFonts w:hint="eastAsia"/>
          <w:sz w:val="22"/>
        </w:rPr>
        <w:t>は宅建業者との間の引渡期日の記載のある売買契約書の写し、治療期間が記載された医師</w:t>
      </w:r>
      <w:r w:rsidR="00AD1363" w:rsidRPr="008E59E8">
        <w:rPr>
          <w:rFonts w:hint="eastAsia"/>
          <w:sz w:val="22"/>
        </w:rPr>
        <w:t>の</w:t>
      </w:r>
      <w:r w:rsidRPr="008E59E8">
        <w:rPr>
          <w:rFonts w:hint="eastAsia"/>
          <w:sz w:val="22"/>
        </w:rPr>
        <w:t>診断書の写し等止むを得ない事情を明らかにする書類</w:t>
      </w:r>
    </w:p>
    <w:sectPr w:rsidR="005C0F92" w:rsidRPr="008E59E8" w:rsidSect="00CA243F">
      <w:pgSz w:w="11906" w:h="16838" w:code="9"/>
      <w:pgMar w:top="1701" w:right="1287" w:bottom="1701" w:left="162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3A4" w:rsidRDefault="00A753A4" w:rsidP="00086D7F">
      <w:r>
        <w:separator/>
      </w:r>
    </w:p>
  </w:endnote>
  <w:endnote w:type="continuationSeparator" w:id="0">
    <w:p w:rsidR="00A753A4" w:rsidRDefault="00A753A4" w:rsidP="00086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3A4" w:rsidRDefault="00A753A4" w:rsidP="00086D7F">
      <w:r>
        <w:separator/>
      </w:r>
    </w:p>
  </w:footnote>
  <w:footnote w:type="continuationSeparator" w:id="0">
    <w:p w:rsidR="00A753A4" w:rsidRDefault="00A753A4" w:rsidP="00086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E7FD0"/>
    <w:multiLevelType w:val="hybridMultilevel"/>
    <w:tmpl w:val="838E5EB6"/>
    <w:lvl w:ilvl="0" w:tplc="54965B00">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66"/>
    <w:rsid w:val="0001111C"/>
    <w:rsid w:val="00086D7F"/>
    <w:rsid w:val="000F5566"/>
    <w:rsid w:val="002D7440"/>
    <w:rsid w:val="002F48EE"/>
    <w:rsid w:val="00414F63"/>
    <w:rsid w:val="004238DF"/>
    <w:rsid w:val="00450B34"/>
    <w:rsid w:val="005C0F92"/>
    <w:rsid w:val="006A49A3"/>
    <w:rsid w:val="00821C5B"/>
    <w:rsid w:val="008E59E8"/>
    <w:rsid w:val="0094306F"/>
    <w:rsid w:val="00A753A4"/>
    <w:rsid w:val="00AD1363"/>
    <w:rsid w:val="00CA243F"/>
    <w:rsid w:val="00D97923"/>
    <w:rsid w:val="00FF3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28739D3-5685-4B31-8C48-2C2C2B7A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1111C"/>
    <w:pPr>
      <w:jc w:val="center"/>
    </w:pPr>
    <w:rPr>
      <w:sz w:val="24"/>
    </w:rPr>
  </w:style>
  <w:style w:type="paragraph" w:styleId="a4">
    <w:name w:val="Closing"/>
    <w:basedOn w:val="a"/>
    <w:rsid w:val="0001111C"/>
    <w:pPr>
      <w:jc w:val="right"/>
    </w:pPr>
    <w:rPr>
      <w:sz w:val="24"/>
    </w:rPr>
  </w:style>
  <w:style w:type="paragraph" w:styleId="a5">
    <w:name w:val="Balloon Text"/>
    <w:basedOn w:val="a"/>
    <w:semiHidden/>
    <w:rsid w:val="00414F63"/>
    <w:rPr>
      <w:rFonts w:ascii="Arial" w:eastAsia="ＭＳ ゴシック" w:hAnsi="Arial"/>
      <w:sz w:val="18"/>
      <w:szCs w:val="18"/>
    </w:rPr>
  </w:style>
  <w:style w:type="paragraph" w:styleId="a6">
    <w:name w:val="header"/>
    <w:basedOn w:val="a"/>
    <w:link w:val="a7"/>
    <w:rsid w:val="00086D7F"/>
    <w:pPr>
      <w:tabs>
        <w:tab w:val="center" w:pos="4252"/>
        <w:tab w:val="right" w:pos="8504"/>
      </w:tabs>
      <w:snapToGrid w:val="0"/>
    </w:pPr>
  </w:style>
  <w:style w:type="character" w:customStyle="1" w:styleId="a7">
    <w:name w:val="ヘッダー (文字)"/>
    <w:basedOn w:val="a0"/>
    <w:link w:val="a6"/>
    <w:rsid w:val="00086D7F"/>
    <w:rPr>
      <w:kern w:val="2"/>
      <w:sz w:val="21"/>
      <w:szCs w:val="24"/>
    </w:rPr>
  </w:style>
  <w:style w:type="paragraph" w:styleId="a8">
    <w:name w:val="footer"/>
    <w:basedOn w:val="a"/>
    <w:link w:val="a9"/>
    <w:rsid w:val="00086D7F"/>
    <w:pPr>
      <w:tabs>
        <w:tab w:val="center" w:pos="4252"/>
        <w:tab w:val="right" w:pos="8504"/>
      </w:tabs>
      <w:snapToGrid w:val="0"/>
    </w:pPr>
  </w:style>
  <w:style w:type="character" w:customStyle="1" w:styleId="a9">
    <w:name w:val="フッター (文字)"/>
    <w:basedOn w:val="a0"/>
    <w:link w:val="a8"/>
    <w:rsid w:val="00086D7F"/>
    <w:rPr>
      <w:kern w:val="2"/>
      <w:sz w:val="21"/>
      <w:szCs w:val="24"/>
    </w:rPr>
  </w:style>
  <w:style w:type="paragraph" w:styleId="aa">
    <w:name w:val="List Paragraph"/>
    <w:basedOn w:val="a"/>
    <w:uiPriority w:val="34"/>
    <w:qFormat/>
    <w:rsid w:val="008E59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S111\Desktop\&#20837;&#23621;&#12375;&#12390;&#12356;&#12394;&#12356;&#22580;&#21512;&#12398;&#30003;&#31435;&#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入居していない場合の申立書.dot</Template>
  <TotalTime>4</TotalTime>
  <Pages>2</Pages>
  <Words>902</Words>
  <Characters>112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　</vt:lpstr>
      <vt:lpstr>平成　　年　　月　　日　</vt:lpstr>
    </vt:vector>
  </TitlesOfParts>
  <Company>HP</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KWS111</dc:creator>
  <cp:keywords/>
  <cp:lastModifiedBy>KWS111</cp:lastModifiedBy>
  <cp:revision>5</cp:revision>
  <cp:lastPrinted>2020-04-17T04:18:00Z</cp:lastPrinted>
  <dcterms:created xsi:type="dcterms:W3CDTF">2017-06-29T00:08:00Z</dcterms:created>
  <dcterms:modified xsi:type="dcterms:W3CDTF">2020-04-17T04:19:00Z</dcterms:modified>
</cp:coreProperties>
</file>