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14D2A" w:rsidRDefault="00514D2A" w:rsidP="00514D2A">
      <w:pPr>
        <w:jc w:val="center"/>
        <w:rPr>
          <w:rFonts w:ascii="HG丸ｺﾞｼｯｸM-PRO" w:eastAsia="HG丸ｺﾞｼｯｸM-PRO" w:hAnsi="HG丸ｺﾞｼｯｸM-PRO"/>
          <w:sz w:val="40"/>
          <w:szCs w:val="40"/>
        </w:rPr>
      </w:pPr>
    </w:p>
    <w:p w:rsidR="00514D2A" w:rsidRDefault="00514D2A" w:rsidP="00514D2A">
      <w:pPr>
        <w:jc w:val="center"/>
        <w:rPr>
          <w:rFonts w:ascii="HG丸ｺﾞｼｯｸM-PRO" w:eastAsia="HG丸ｺﾞｼｯｸM-PRO" w:hAnsi="HG丸ｺﾞｼｯｸM-PRO"/>
          <w:sz w:val="40"/>
          <w:szCs w:val="40"/>
        </w:rPr>
      </w:pPr>
    </w:p>
    <w:p w:rsidR="00514D2A" w:rsidRDefault="00514D2A" w:rsidP="00514D2A">
      <w:pPr>
        <w:jc w:val="center"/>
        <w:rPr>
          <w:rFonts w:ascii="HG丸ｺﾞｼｯｸM-PRO" w:eastAsia="HG丸ｺﾞｼｯｸM-PRO" w:hAnsi="HG丸ｺﾞｼｯｸM-PRO"/>
          <w:sz w:val="40"/>
          <w:szCs w:val="40"/>
        </w:rPr>
      </w:pPr>
    </w:p>
    <w:p w:rsidR="00544DC0" w:rsidRPr="00514D2A" w:rsidRDefault="00514D2A" w:rsidP="00514D2A">
      <w:pPr>
        <w:jc w:val="center"/>
        <w:rPr>
          <w:rFonts w:ascii="HG丸ｺﾞｼｯｸM-PRO" w:eastAsia="HG丸ｺﾞｼｯｸM-PRO" w:hAnsi="HG丸ｺﾞｼｯｸM-PRO"/>
          <w:sz w:val="40"/>
          <w:szCs w:val="40"/>
        </w:rPr>
      </w:pPr>
      <w:r w:rsidRPr="00514D2A">
        <w:rPr>
          <w:rFonts w:ascii="HG丸ｺﾞｼｯｸM-PRO" w:eastAsia="HG丸ｺﾞｼｯｸM-PRO" w:hAnsi="HG丸ｺﾞｼｯｸM-PRO" w:hint="eastAsia"/>
          <w:sz w:val="40"/>
          <w:szCs w:val="40"/>
        </w:rPr>
        <w:t>御代田町</w:t>
      </w:r>
      <w:r w:rsidR="00A632F4" w:rsidRPr="00514D2A">
        <w:rPr>
          <w:rFonts w:ascii="HG丸ｺﾞｼｯｸM-PRO" w:eastAsia="HG丸ｺﾞｼｯｸM-PRO" w:hAnsi="HG丸ｺﾞｼｯｸM-PRO" w:hint="eastAsia"/>
          <w:sz w:val="40"/>
          <w:szCs w:val="40"/>
        </w:rPr>
        <w:t>立地適正化計画</w:t>
      </w:r>
    </w:p>
    <w:p w:rsidR="00A632F4" w:rsidRPr="00514D2A" w:rsidRDefault="00A632F4" w:rsidP="00514D2A">
      <w:pPr>
        <w:jc w:val="center"/>
        <w:rPr>
          <w:rFonts w:ascii="HG丸ｺﾞｼｯｸM-PRO" w:eastAsia="HG丸ｺﾞｼｯｸM-PRO" w:hAnsi="HG丸ｺﾞｼｯｸM-PRO"/>
          <w:sz w:val="40"/>
          <w:szCs w:val="40"/>
        </w:rPr>
      </w:pPr>
      <w:r w:rsidRPr="00514D2A">
        <w:rPr>
          <w:rFonts w:ascii="HG丸ｺﾞｼｯｸM-PRO" w:eastAsia="HG丸ｺﾞｼｯｸM-PRO" w:hAnsi="HG丸ｺﾞｼｯｸM-PRO" w:hint="eastAsia"/>
          <w:sz w:val="40"/>
          <w:szCs w:val="40"/>
        </w:rPr>
        <w:t>誘導区域に係る届出の手引き</w:t>
      </w:r>
    </w:p>
    <w:p w:rsidR="00A632F4" w:rsidRDefault="00A632F4">
      <w:pPr>
        <w:rPr>
          <w:rFonts w:ascii="HG丸ｺﾞｼｯｸM-PRO" w:eastAsia="HG丸ｺﾞｼｯｸM-PRO" w:hAnsi="HG丸ｺﾞｼｯｸM-PRO"/>
        </w:rPr>
      </w:pPr>
    </w:p>
    <w:p w:rsidR="00514D2A" w:rsidRDefault="00514D2A">
      <w:pPr>
        <w:rPr>
          <w:rFonts w:ascii="HG丸ｺﾞｼｯｸM-PRO" w:eastAsia="HG丸ｺﾞｼｯｸM-PRO" w:hAnsi="HG丸ｺﾞｼｯｸM-PRO"/>
        </w:rPr>
      </w:pPr>
    </w:p>
    <w:p w:rsidR="00514D2A" w:rsidRDefault="00514D2A">
      <w:pPr>
        <w:rPr>
          <w:rFonts w:ascii="HG丸ｺﾞｼｯｸM-PRO" w:eastAsia="HG丸ｺﾞｼｯｸM-PRO" w:hAnsi="HG丸ｺﾞｼｯｸM-PRO"/>
        </w:rPr>
      </w:pPr>
    </w:p>
    <w:p w:rsidR="00514D2A" w:rsidRPr="00514D2A" w:rsidRDefault="00514D2A">
      <w:pPr>
        <w:rPr>
          <w:rFonts w:ascii="HG丸ｺﾞｼｯｸM-PRO" w:eastAsia="HG丸ｺﾞｼｯｸM-PRO" w:hAnsi="HG丸ｺﾞｼｯｸM-PRO"/>
        </w:rPr>
      </w:pPr>
    </w:p>
    <w:p w:rsidR="00A632F4" w:rsidRPr="00514D2A" w:rsidRDefault="00A632F4" w:rsidP="00514D2A">
      <w:pPr>
        <w:ind w:firstLineChars="200" w:firstLine="560"/>
        <w:rPr>
          <w:rFonts w:ascii="HG丸ｺﾞｼｯｸM-PRO" w:eastAsia="HG丸ｺﾞｼｯｸM-PRO" w:hAnsi="HG丸ｺﾞｼｯｸM-PRO"/>
          <w:sz w:val="28"/>
          <w:szCs w:val="28"/>
        </w:rPr>
      </w:pPr>
      <w:r w:rsidRPr="00514D2A">
        <w:rPr>
          <w:rFonts w:ascii="HG丸ｺﾞｼｯｸM-PRO" w:eastAsia="HG丸ｺﾞｼｯｸM-PRO" w:hAnsi="HG丸ｺﾞｼｯｸM-PRO" w:hint="eastAsia"/>
          <w:sz w:val="28"/>
          <w:szCs w:val="28"/>
        </w:rPr>
        <w:t>■</w:t>
      </w:r>
      <w:r w:rsidR="002E5560" w:rsidRPr="00514D2A">
        <w:rPr>
          <w:rFonts w:ascii="HG丸ｺﾞｼｯｸM-PRO" w:eastAsia="HG丸ｺﾞｼｯｸM-PRO" w:hAnsi="HG丸ｺﾞｼｯｸM-PRO" w:hint="eastAsia"/>
          <w:sz w:val="28"/>
          <w:szCs w:val="28"/>
        </w:rPr>
        <w:t>居住</w:t>
      </w:r>
      <w:r w:rsidRPr="00514D2A">
        <w:rPr>
          <w:rFonts w:ascii="HG丸ｺﾞｼｯｸM-PRO" w:eastAsia="HG丸ｺﾞｼｯｸM-PRO" w:hAnsi="HG丸ｺﾞｼｯｸM-PRO" w:hint="eastAsia"/>
          <w:sz w:val="28"/>
          <w:szCs w:val="28"/>
        </w:rPr>
        <w:t>誘導区域外における事前届出…</w:t>
      </w:r>
      <w:r w:rsidR="00C354D5">
        <w:rPr>
          <w:rFonts w:ascii="HG丸ｺﾞｼｯｸM-PRO" w:eastAsia="HG丸ｺﾞｼｯｸM-PRO" w:hAnsi="HG丸ｺﾞｼｯｸM-PRO" w:hint="eastAsia"/>
          <w:sz w:val="28"/>
          <w:szCs w:val="28"/>
        </w:rPr>
        <w:t>１</w:t>
      </w:r>
    </w:p>
    <w:p w:rsidR="00A632F4" w:rsidRPr="00514D2A" w:rsidRDefault="00A632F4" w:rsidP="00514D2A">
      <w:pPr>
        <w:ind w:firstLineChars="200" w:firstLine="560"/>
        <w:rPr>
          <w:rFonts w:ascii="HG丸ｺﾞｼｯｸM-PRO" w:eastAsia="HG丸ｺﾞｼｯｸM-PRO" w:hAnsi="HG丸ｺﾞｼｯｸM-PRO"/>
          <w:sz w:val="28"/>
          <w:szCs w:val="28"/>
        </w:rPr>
      </w:pPr>
      <w:r w:rsidRPr="00514D2A">
        <w:rPr>
          <w:rFonts w:ascii="HG丸ｺﾞｼｯｸM-PRO" w:eastAsia="HG丸ｺﾞｼｯｸM-PRO" w:hAnsi="HG丸ｺﾞｼｯｸM-PRO" w:hint="eastAsia"/>
          <w:sz w:val="28"/>
          <w:szCs w:val="28"/>
        </w:rPr>
        <w:t>■都市機能誘導区域外における事前届出…５</w:t>
      </w:r>
    </w:p>
    <w:p w:rsidR="00A632F4" w:rsidRPr="00514D2A" w:rsidRDefault="00A632F4" w:rsidP="00514D2A">
      <w:pPr>
        <w:ind w:firstLineChars="200" w:firstLine="560"/>
        <w:rPr>
          <w:rFonts w:ascii="HG丸ｺﾞｼｯｸM-PRO" w:eastAsia="HG丸ｺﾞｼｯｸM-PRO" w:hAnsi="HG丸ｺﾞｼｯｸM-PRO"/>
          <w:sz w:val="28"/>
          <w:szCs w:val="28"/>
        </w:rPr>
      </w:pPr>
      <w:r w:rsidRPr="00514D2A">
        <w:rPr>
          <w:rFonts w:ascii="HG丸ｺﾞｼｯｸM-PRO" w:eastAsia="HG丸ｺﾞｼｯｸM-PRO" w:hAnsi="HG丸ｺﾞｼｯｸM-PRO" w:hint="eastAsia"/>
          <w:sz w:val="28"/>
          <w:szCs w:val="28"/>
        </w:rPr>
        <w:t>■参考資料（届出様式）…８</w:t>
      </w:r>
    </w:p>
    <w:p w:rsidR="00A632F4" w:rsidRDefault="00A632F4"/>
    <w:p w:rsidR="00BE1E2E" w:rsidRDefault="00BE1E2E"/>
    <w:p w:rsidR="00BE1E2E" w:rsidRDefault="00BE1E2E"/>
    <w:p w:rsidR="00BE1E2E" w:rsidRDefault="00BE1E2E"/>
    <w:p w:rsidR="00BE1E2E" w:rsidRDefault="00BE1E2E"/>
    <w:p w:rsidR="00BE1E2E" w:rsidRDefault="00BE1E2E"/>
    <w:p w:rsidR="00BE1E2E" w:rsidRDefault="00BE1E2E"/>
    <w:p w:rsidR="00BE1E2E" w:rsidRDefault="00BE1E2E"/>
    <w:p w:rsidR="00BE1E2E" w:rsidRDefault="00BE1E2E"/>
    <w:p w:rsidR="00BE1E2E" w:rsidRDefault="00BE1E2E"/>
    <w:p w:rsidR="00BE1E2E" w:rsidRDefault="00BE1E2E"/>
    <w:p w:rsidR="00BE1E2E" w:rsidRDefault="00BE1E2E"/>
    <w:p w:rsidR="00BE1E2E" w:rsidRDefault="00BE1E2E"/>
    <w:p w:rsidR="00BE1E2E" w:rsidRDefault="00BE1E2E"/>
    <w:p w:rsidR="00BE1E2E" w:rsidRDefault="00BE1E2E"/>
    <w:p w:rsidR="00BE1E2E" w:rsidRDefault="00BE1E2E">
      <w:pPr>
        <w:sectPr w:rsidR="00BE1E2E" w:rsidSect="00C354D5">
          <w:pgSz w:w="11906" w:h="16838" w:code="9"/>
          <w:pgMar w:top="1985" w:right="1418" w:bottom="1701" w:left="1418" w:header="851" w:footer="992" w:gutter="0"/>
          <w:pgNumType w:start="1"/>
          <w:cols w:space="425"/>
          <w:docGrid w:type="lines" w:linePitch="360"/>
        </w:sectPr>
      </w:pPr>
    </w:p>
    <w:p w:rsidR="00514D2A" w:rsidRPr="00514D2A" w:rsidRDefault="00514D2A" w:rsidP="00514D2A">
      <w:pPr>
        <w:widowControl/>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noProof/>
          <w:sz w:val="28"/>
          <w:szCs w:val="28"/>
        </w:rPr>
        <w:lastRenderedPageBreak/>
        <mc:AlternateContent>
          <mc:Choice Requires="wps">
            <w:drawing>
              <wp:anchor distT="0" distB="0" distL="114300" distR="114300" simplePos="0" relativeHeight="251660288" behindDoc="0" locked="0" layoutInCell="1" allowOverlap="1">
                <wp:simplePos x="0" y="0"/>
                <wp:positionH relativeFrom="column">
                  <wp:posOffset>5715</wp:posOffset>
                </wp:positionH>
                <wp:positionV relativeFrom="paragraph">
                  <wp:posOffset>434974</wp:posOffset>
                </wp:positionV>
                <wp:extent cx="5419725" cy="885825"/>
                <wp:effectExtent l="0" t="0" r="28575" b="28575"/>
                <wp:wrapNone/>
                <wp:docPr id="1" name="四角形: 角を丸くする 1"/>
                <wp:cNvGraphicFramePr/>
                <a:graphic xmlns:a="http://schemas.openxmlformats.org/drawingml/2006/main">
                  <a:graphicData uri="http://schemas.microsoft.com/office/word/2010/wordprocessingShape">
                    <wps:wsp>
                      <wps:cNvSpPr/>
                      <wps:spPr>
                        <a:xfrm>
                          <a:off x="0" y="0"/>
                          <a:ext cx="5419725" cy="8858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4D2A" w:rsidRDefault="00514D2A" w:rsidP="00514D2A">
                            <w:pPr>
                              <w:jc w:val="left"/>
                            </w:pPr>
                            <w:r w:rsidRPr="00514D2A">
                              <w:rPr>
                                <w:rFonts w:ascii="HG丸ｺﾞｼｯｸM-PRO" w:eastAsia="HG丸ｺﾞｼｯｸM-PRO" w:hAnsi="HG丸ｺﾞｼｯｸM-PRO" w:hint="eastAsia"/>
                                <w:color w:val="000000" w:themeColor="text1"/>
                                <w:sz w:val="24"/>
                                <w:szCs w:val="24"/>
                              </w:rPr>
                              <w:t>都市再生特別措置法の規定に基づき、立地適正化計画区域においては、居住誘導区域外で以下に該当する建築及び開発行為をする場合は、町への届出が必要となります。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四角形: 角を丸くする 1" o:spid="_x0000_s1026" style="position:absolute;left:0;text-align:left;margin-left:.45pt;margin-top:34.25pt;width:426.75pt;height:69.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" filled="f" strokecolor="black [3213]" strokeweight="1pt">
                <v:stroke joinstyle="miter"/>
                <v:textbox>
                  <w:txbxContent>
                    <w:p w:rsidR="00514D2A" w:rsidRDefault="00514D2A" w:rsidP="00514D2A">
                      <w:pPr>
                        <w:jc w:val="left"/>
                      </w:pPr>
                      <w:r w:rsidRPr="00514D2A">
                        <w:rPr>
                          <w:rFonts w:ascii="HG丸ｺﾞｼｯｸM-PRO" w:eastAsia="HG丸ｺﾞｼｯｸM-PRO" w:hAnsi="HG丸ｺﾞｼｯｸM-PRO" w:hint="eastAsia"/>
                          <w:color w:val="000000" w:themeColor="text1"/>
                          <w:sz w:val="24"/>
                          <w:szCs w:val="24"/>
                        </w:rPr>
                        <w:t>都市再生特別措置法の規定に基づき、立地適正化計画区域においては、居住誘導区域外で以下に該当する建築及び開発行為をする場合は、町への届出が必要となります。</w:t>
                      </w:r>
                    </w:p>
                  </w:txbxContent>
                </v:textbox>
              </v:roundrect>
            </w:pict>
          </mc:Fallback>
        </mc:AlternateContent>
      </w:r>
      <w:r w:rsidRPr="00514D2A">
        <w:rPr>
          <w:rFonts w:ascii="HG丸ｺﾞｼｯｸM-PRO" w:eastAsia="HG丸ｺﾞｼｯｸM-PRO" w:hAnsi="HG丸ｺﾞｼｯｸM-PRO" w:hint="eastAsia"/>
          <w:sz w:val="28"/>
          <w:szCs w:val="28"/>
        </w:rPr>
        <w:t>居住誘導区域外における事前届出</w:t>
      </w:r>
    </w:p>
    <w:p w:rsidR="00514D2A" w:rsidRDefault="00514D2A">
      <w:pPr>
        <w:widowControl/>
        <w:jc w:val="left"/>
        <w:rPr>
          <w:rFonts w:ascii="HG丸ｺﾞｼｯｸM-PRO" w:eastAsia="HG丸ｺﾞｼｯｸM-PRO" w:hAnsi="HG丸ｺﾞｼｯｸM-PRO"/>
          <w:sz w:val="24"/>
          <w:szCs w:val="24"/>
        </w:rPr>
      </w:pPr>
    </w:p>
    <w:p w:rsidR="00514D2A" w:rsidRDefault="00514D2A">
      <w:pPr>
        <w:widowControl/>
        <w:jc w:val="left"/>
        <w:rPr>
          <w:rFonts w:ascii="HG丸ｺﾞｼｯｸM-PRO" w:eastAsia="HG丸ｺﾞｼｯｸM-PRO" w:hAnsi="HG丸ｺﾞｼｯｸM-PRO"/>
          <w:sz w:val="24"/>
          <w:szCs w:val="24"/>
        </w:rPr>
      </w:pPr>
    </w:p>
    <w:p w:rsidR="00514D2A" w:rsidRDefault="00514D2A">
      <w:pPr>
        <w:widowControl/>
        <w:jc w:val="left"/>
        <w:rPr>
          <w:rFonts w:ascii="HG丸ｺﾞｼｯｸM-PRO" w:eastAsia="HG丸ｺﾞｼｯｸM-PRO" w:hAnsi="HG丸ｺﾞｼｯｸM-PRO"/>
          <w:sz w:val="24"/>
          <w:szCs w:val="24"/>
        </w:rPr>
      </w:pPr>
    </w:p>
    <w:p w:rsidR="00A632F4" w:rsidRPr="00514D2A" w:rsidRDefault="00A632F4">
      <w:pPr>
        <w:widowControl/>
        <w:jc w:val="left"/>
        <w:rPr>
          <w:rFonts w:ascii="HG丸ｺﾞｼｯｸM-PRO" w:eastAsia="HG丸ｺﾞｼｯｸM-PRO" w:hAnsi="HG丸ｺﾞｼｯｸM-PRO"/>
          <w:sz w:val="24"/>
          <w:szCs w:val="24"/>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p>
    <w:p w:rsidR="00514D2A" w:rsidRPr="00514D2A" w:rsidRDefault="00514D2A">
      <w:pPr>
        <w:widowControl/>
        <w:jc w:val="left"/>
        <w:rPr>
          <w:rFonts w:ascii="HG丸ｺﾞｼｯｸM-PRO" w:eastAsia="HG丸ｺﾞｼｯｸM-PRO" w:hAnsi="HG丸ｺﾞｼｯｸM-PRO"/>
          <w:sz w:val="24"/>
          <w:szCs w:val="24"/>
        </w:rPr>
      </w:pPr>
      <w:r w:rsidRPr="00514D2A">
        <w:rPr>
          <w:rFonts w:ascii="HG丸ｺﾞｼｯｸM-PRO" w:eastAsia="HG丸ｺﾞｼｯｸM-PRO" w:hAnsi="HG丸ｺﾞｼｯｸM-PRO" w:hint="eastAsia"/>
          <w:sz w:val="24"/>
          <w:szCs w:val="24"/>
        </w:rPr>
        <w:t>■</w:t>
      </w:r>
      <w:r w:rsidRPr="00B03580">
        <w:rPr>
          <w:rFonts w:ascii="HG丸ｺﾞｼｯｸM-PRO" w:eastAsia="HG丸ｺﾞｼｯｸM-PRO" w:hAnsi="HG丸ｺﾞｼｯｸM-PRO" w:hint="eastAsia"/>
          <w:b/>
          <w:sz w:val="24"/>
          <w:szCs w:val="24"/>
        </w:rPr>
        <w:t>対象となる行為</w:t>
      </w:r>
    </w:p>
    <w:p w:rsidR="00514D2A" w:rsidRDefault="00F52DF8">
      <w:pPr>
        <w:widowControl/>
        <w:jc w:val="left"/>
      </w:pPr>
      <w:r>
        <w:rPr>
          <w:noProof/>
        </w:rPr>
        <w:drawing>
          <wp:inline distT="0" distB="0" distL="0" distR="0">
            <wp:extent cx="3691582" cy="3124200"/>
            <wp:effectExtent l="0" t="0" r="4445"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居住誘導区域外における届出制度①.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45457" cy="3169794"/>
                    </a:xfrm>
                    <a:prstGeom prst="rect">
                      <a:avLst/>
                    </a:prstGeom>
                  </pic:spPr>
                </pic:pic>
              </a:graphicData>
            </a:graphic>
          </wp:inline>
        </w:drawing>
      </w:r>
    </w:p>
    <w:p w:rsidR="00DA356A" w:rsidRDefault="00DA356A">
      <w:pPr>
        <w:widowControl/>
        <w:jc w:val="left"/>
      </w:pPr>
      <w:r>
        <w:rPr>
          <w:noProof/>
        </w:rPr>
        <w:lastRenderedPageBreak/>
        <w:drawing>
          <wp:inline distT="0" distB="0" distL="0" distR="0">
            <wp:extent cx="3691255" cy="3310675"/>
            <wp:effectExtent l="0" t="0" r="4445" b="444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居住誘導区域外における届出制度②.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25630" cy="3341506"/>
                    </a:xfrm>
                    <a:prstGeom prst="rect">
                      <a:avLst/>
                    </a:prstGeom>
                  </pic:spPr>
                </pic:pic>
              </a:graphicData>
            </a:graphic>
          </wp:inline>
        </w:drawing>
      </w:r>
    </w:p>
    <w:p w:rsidR="00514D2A" w:rsidRDefault="00B03580">
      <w:pPr>
        <w:widowControl/>
        <w:jc w:val="left"/>
        <w:rPr>
          <w:rFonts w:ascii="HG丸ｺﾞｼｯｸM-PRO" w:eastAsia="HG丸ｺﾞｼｯｸM-PRO" w:hAnsi="HG丸ｺﾞｼｯｸM-PRO"/>
          <w:sz w:val="24"/>
          <w:szCs w:val="24"/>
        </w:rPr>
      </w:pPr>
      <w:r w:rsidRPr="00514D2A">
        <w:rPr>
          <w:rFonts w:ascii="HG丸ｺﾞｼｯｸM-PRO" w:eastAsia="HG丸ｺﾞｼｯｸM-PRO" w:hAnsi="HG丸ｺﾞｼｯｸM-PRO" w:hint="eastAsia"/>
          <w:sz w:val="24"/>
          <w:szCs w:val="24"/>
        </w:rPr>
        <w:t>■</w:t>
      </w:r>
      <w:r w:rsidRPr="00B03580">
        <w:rPr>
          <w:rFonts w:ascii="HG丸ｺﾞｼｯｸM-PRO" w:eastAsia="HG丸ｺﾞｼｯｸM-PRO" w:hAnsi="HG丸ｺﾞｼｯｸM-PRO" w:hint="eastAsia"/>
          <w:b/>
          <w:sz w:val="24"/>
          <w:szCs w:val="24"/>
        </w:rPr>
        <w:t>届出のフロー</w:t>
      </w:r>
    </w:p>
    <w:p w:rsidR="00B03580" w:rsidRPr="00DA356A" w:rsidRDefault="00DA356A">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lastRenderedPageBreak/>
        <w:drawing>
          <wp:inline distT="0" distB="0" distL="0" distR="0">
            <wp:extent cx="5759450" cy="688213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届出フロー.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9450" cy="6882130"/>
                    </a:xfrm>
                    <a:prstGeom prst="rect">
                      <a:avLst/>
                    </a:prstGeom>
                  </pic:spPr>
                </pic:pic>
              </a:graphicData>
            </a:graphic>
          </wp:inline>
        </w:drawing>
      </w:r>
    </w:p>
    <w:p w:rsidR="00B03580" w:rsidRPr="00DA356A" w:rsidRDefault="00B03580">
      <w:pPr>
        <w:widowControl/>
        <w:jc w:val="left"/>
        <w:rPr>
          <w:rFonts w:ascii="HG丸ｺﾞｼｯｸM-PRO" w:eastAsia="HG丸ｺﾞｼｯｸM-PRO" w:hAnsi="HG丸ｺﾞｼｯｸM-PRO"/>
          <w:sz w:val="24"/>
          <w:szCs w:val="24"/>
        </w:rPr>
      </w:pPr>
    </w:p>
    <w:p w:rsidR="00B03580" w:rsidRPr="00DA356A" w:rsidRDefault="00B03580">
      <w:pPr>
        <w:widowControl/>
        <w:jc w:val="left"/>
        <w:rPr>
          <w:rFonts w:ascii="HG丸ｺﾞｼｯｸM-PRO" w:eastAsia="HG丸ｺﾞｼｯｸM-PRO" w:hAnsi="HG丸ｺﾞｼｯｸM-PRO"/>
          <w:sz w:val="24"/>
          <w:szCs w:val="24"/>
        </w:rPr>
      </w:pPr>
    </w:p>
    <w:p w:rsidR="00B03580" w:rsidRPr="00DA356A" w:rsidRDefault="00B03580">
      <w:pPr>
        <w:widowControl/>
        <w:jc w:val="left"/>
        <w:rPr>
          <w:rFonts w:ascii="HG丸ｺﾞｼｯｸM-PRO" w:eastAsia="HG丸ｺﾞｼｯｸM-PRO" w:hAnsi="HG丸ｺﾞｼｯｸM-PRO"/>
          <w:sz w:val="24"/>
          <w:szCs w:val="24"/>
        </w:rPr>
      </w:pPr>
    </w:p>
    <w:p w:rsidR="00B03580" w:rsidRDefault="00B03580">
      <w:pPr>
        <w:widowControl/>
        <w:jc w:val="left"/>
      </w:pPr>
      <w:r>
        <w:br w:type="page"/>
      </w:r>
    </w:p>
    <w:p w:rsidR="00A632F4" w:rsidRPr="00B03580" w:rsidRDefault="00A632F4">
      <w:pPr>
        <w:rPr>
          <w:rFonts w:ascii="HG丸ｺﾞｼｯｸM-PRO" w:eastAsia="HG丸ｺﾞｼｯｸM-PRO" w:hAnsi="HG丸ｺﾞｼｯｸM-PRO"/>
          <w:sz w:val="24"/>
          <w:szCs w:val="24"/>
        </w:rPr>
      </w:pPr>
      <w:r w:rsidRPr="00B03580">
        <w:rPr>
          <w:rFonts w:ascii="HG丸ｺﾞｼｯｸM-PRO" w:eastAsia="HG丸ｺﾞｼｯｸM-PRO" w:hAnsi="HG丸ｺﾞｼｯｸM-PRO" w:hint="eastAsia"/>
          <w:sz w:val="24"/>
          <w:szCs w:val="24"/>
        </w:rPr>
        <w:lastRenderedPageBreak/>
        <w:t>■</w:t>
      </w:r>
      <w:r w:rsidRPr="00B03580">
        <w:rPr>
          <w:rFonts w:ascii="HG丸ｺﾞｼｯｸM-PRO" w:eastAsia="HG丸ｺﾞｼｯｸM-PRO" w:hAnsi="HG丸ｺﾞｼｯｸM-PRO" w:hint="eastAsia"/>
          <w:b/>
          <w:sz w:val="24"/>
          <w:szCs w:val="24"/>
        </w:rPr>
        <w:t>届出の期日</w:t>
      </w:r>
    </w:p>
    <w:p w:rsidR="00A632F4" w:rsidRDefault="00A632F4">
      <w:pPr>
        <w:rPr>
          <w:rFonts w:ascii="HG丸ｺﾞｼｯｸM-PRO" w:eastAsia="HG丸ｺﾞｼｯｸM-PRO" w:hAnsi="HG丸ｺﾞｼｯｸM-PRO"/>
          <w:sz w:val="24"/>
          <w:szCs w:val="24"/>
        </w:rPr>
      </w:pPr>
      <w:r w:rsidRPr="00B03580">
        <w:rPr>
          <w:rFonts w:ascii="HG丸ｺﾞｼｯｸM-PRO" w:eastAsia="HG丸ｺﾞｼｯｸM-PRO" w:hAnsi="HG丸ｺﾞｼｯｸM-PRO" w:hint="eastAsia"/>
          <w:sz w:val="24"/>
          <w:szCs w:val="24"/>
        </w:rPr>
        <w:t xml:space="preserve">　行為に着手する日の30日前まで</w:t>
      </w:r>
    </w:p>
    <w:p w:rsidR="00B03580" w:rsidRPr="00B03580" w:rsidRDefault="00B03580">
      <w:pPr>
        <w:rPr>
          <w:rFonts w:ascii="HG丸ｺﾞｼｯｸM-PRO" w:eastAsia="HG丸ｺﾞｼｯｸM-PRO" w:hAnsi="HG丸ｺﾞｼｯｸM-PRO"/>
          <w:sz w:val="24"/>
          <w:szCs w:val="24"/>
        </w:rPr>
      </w:pPr>
    </w:p>
    <w:p w:rsidR="00A632F4" w:rsidRPr="00B03580" w:rsidRDefault="00A632F4">
      <w:pPr>
        <w:rPr>
          <w:rFonts w:ascii="HG丸ｺﾞｼｯｸM-PRO" w:eastAsia="HG丸ｺﾞｼｯｸM-PRO" w:hAnsi="HG丸ｺﾞｼｯｸM-PRO"/>
          <w:sz w:val="24"/>
          <w:szCs w:val="24"/>
        </w:rPr>
      </w:pPr>
      <w:r w:rsidRPr="00B03580">
        <w:rPr>
          <w:rFonts w:ascii="HG丸ｺﾞｼｯｸM-PRO" w:eastAsia="HG丸ｺﾞｼｯｸM-PRO" w:hAnsi="HG丸ｺﾞｼｯｸM-PRO" w:hint="eastAsia"/>
          <w:sz w:val="24"/>
          <w:szCs w:val="24"/>
        </w:rPr>
        <w:t>■</w:t>
      </w:r>
      <w:r w:rsidRPr="00B03580">
        <w:rPr>
          <w:rFonts w:ascii="HG丸ｺﾞｼｯｸM-PRO" w:eastAsia="HG丸ｺﾞｼｯｸM-PRO" w:hAnsi="HG丸ｺﾞｼｯｸM-PRO" w:hint="eastAsia"/>
          <w:b/>
          <w:sz w:val="24"/>
          <w:szCs w:val="24"/>
        </w:rPr>
        <w:t>届出書類の作成</w:t>
      </w:r>
    </w:p>
    <w:p w:rsidR="00A632F4" w:rsidRPr="00B03580" w:rsidRDefault="00A632F4">
      <w:pPr>
        <w:rPr>
          <w:rFonts w:ascii="HG丸ｺﾞｼｯｸM-PRO" w:eastAsia="HG丸ｺﾞｼｯｸM-PRO" w:hAnsi="HG丸ｺﾞｼｯｸM-PRO"/>
          <w:sz w:val="24"/>
          <w:szCs w:val="24"/>
        </w:rPr>
      </w:pPr>
      <w:r w:rsidRPr="00B03580">
        <w:rPr>
          <w:rFonts w:ascii="HG丸ｺﾞｼｯｸM-PRO" w:eastAsia="HG丸ｺﾞｼｯｸM-PRO" w:hAnsi="HG丸ｺﾞｼｯｸM-PRO" w:hint="eastAsia"/>
          <w:sz w:val="24"/>
          <w:szCs w:val="24"/>
        </w:rPr>
        <w:t xml:space="preserve">　届出は、あらかじめ定められている届出書（様式）に添付図書を添えて行います。</w:t>
      </w:r>
    </w:p>
    <w:p w:rsidR="00A632F4" w:rsidRDefault="00A632F4">
      <w:pPr>
        <w:rPr>
          <w:rFonts w:ascii="HG丸ｺﾞｼｯｸM-PRO" w:eastAsia="HG丸ｺﾞｼｯｸM-PRO" w:hAnsi="HG丸ｺﾞｼｯｸM-PRO"/>
          <w:sz w:val="24"/>
          <w:szCs w:val="24"/>
        </w:rPr>
      </w:pPr>
      <w:r w:rsidRPr="00B03580">
        <w:rPr>
          <w:rFonts w:ascii="HG丸ｺﾞｼｯｸM-PRO" w:eastAsia="HG丸ｺﾞｼｯｸM-PRO" w:hAnsi="HG丸ｺﾞｼｯｸM-PRO" w:hint="eastAsia"/>
          <w:sz w:val="24"/>
          <w:szCs w:val="24"/>
        </w:rPr>
        <w:t xml:space="preserve">　届出書の様式</w:t>
      </w:r>
      <w:r w:rsidRPr="00C354D5">
        <w:rPr>
          <w:rFonts w:ascii="HG丸ｺﾞｼｯｸM-PRO" w:eastAsia="HG丸ｺﾞｼｯｸM-PRO" w:hAnsi="HG丸ｺﾞｼｯｸM-PRO" w:hint="eastAsia"/>
          <w:sz w:val="24"/>
          <w:szCs w:val="24"/>
        </w:rPr>
        <w:t>及び</w:t>
      </w:r>
      <w:r w:rsidRPr="00B03580">
        <w:rPr>
          <w:rFonts w:ascii="HG丸ｺﾞｼｯｸM-PRO" w:eastAsia="HG丸ｺﾞｼｯｸM-PRO" w:hAnsi="HG丸ｺﾞｼｯｸM-PRO" w:hint="eastAsia"/>
          <w:sz w:val="24"/>
          <w:szCs w:val="24"/>
        </w:rPr>
        <w:t>添付図書は、都市再生特別措置法施行規則により、以下のとおり定められています。</w:t>
      </w:r>
    </w:p>
    <w:p w:rsidR="00B03580" w:rsidRPr="00B03580" w:rsidRDefault="00B03580">
      <w:pPr>
        <w:rPr>
          <w:rFonts w:ascii="HG丸ｺﾞｼｯｸM-PRO" w:eastAsia="HG丸ｺﾞｼｯｸM-PRO" w:hAnsi="HG丸ｺﾞｼｯｸM-PRO"/>
          <w:sz w:val="24"/>
          <w:szCs w:val="24"/>
        </w:rPr>
      </w:pPr>
    </w:p>
    <w:p w:rsidR="00A632F4" w:rsidRPr="00B03580" w:rsidRDefault="00B03580" w:rsidP="00B03580">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w:t>
      </w:r>
      <w:r w:rsidR="005750FE" w:rsidRPr="00B03580">
        <w:rPr>
          <w:rFonts w:ascii="HG丸ｺﾞｼｯｸM-PRO" w:eastAsia="HG丸ｺﾞｼｯｸM-PRO" w:hAnsi="HG丸ｺﾞｼｯｸM-PRO" w:hint="eastAsia"/>
          <w:b/>
          <w:sz w:val="24"/>
          <w:szCs w:val="24"/>
        </w:rPr>
        <w:t>開発行為の場合</w:t>
      </w:r>
      <w:r w:rsidR="00A632F4" w:rsidRPr="00B03580">
        <w:rPr>
          <w:rFonts w:ascii="HG丸ｺﾞｼｯｸM-PRO" w:eastAsia="HG丸ｺﾞｼｯｸM-PRO" w:hAnsi="HG丸ｺﾞｼｯｸM-PRO" w:hint="eastAsia"/>
          <w:b/>
          <w:sz w:val="24"/>
          <w:szCs w:val="24"/>
        </w:rPr>
        <w:t>】</w:t>
      </w:r>
      <w:r w:rsidR="005750FE" w:rsidRPr="00B03580">
        <w:rPr>
          <w:rFonts w:ascii="HG丸ｺﾞｼｯｸM-PRO" w:eastAsia="HG丸ｺﾞｼｯｸM-PRO" w:hAnsi="HG丸ｺﾞｼｯｸM-PRO" w:hint="eastAsia"/>
          <w:b/>
          <w:sz w:val="24"/>
          <w:szCs w:val="24"/>
        </w:rPr>
        <w:t>（法施行規則第35条）</w:t>
      </w:r>
    </w:p>
    <w:p w:rsidR="005750FE" w:rsidRPr="00B03580" w:rsidRDefault="005750FE" w:rsidP="00B03580">
      <w:pPr>
        <w:ind w:firstLineChars="100" w:firstLine="240"/>
        <w:rPr>
          <w:rFonts w:ascii="HG丸ｺﾞｼｯｸM-PRO" w:eastAsia="HG丸ｺﾞｼｯｸM-PRO" w:hAnsi="HG丸ｺﾞｼｯｸM-PRO"/>
          <w:sz w:val="24"/>
          <w:szCs w:val="24"/>
        </w:rPr>
      </w:pPr>
      <w:r w:rsidRPr="00B03580">
        <w:rPr>
          <w:rFonts w:ascii="HG丸ｺﾞｼｯｸM-PRO" w:eastAsia="HG丸ｺﾞｼｯｸM-PRO" w:hAnsi="HG丸ｺﾞｼｯｸM-PRO" w:hint="eastAsia"/>
          <w:sz w:val="24"/>
          <w:szCs w:val="24"/>
        </w:rPr>
        <w:t>○</w:t>
      </w:r>
      <w:r w:rsidR="004A5808" w:rsidRPr="00B03580">
        <w:rPr>
          <w:rFonts w:ascii="HG丸ｺﾞｼｯｸM-PRO" w:eastAsia="HG丸ｺﾞｼｯｸM-PRO" w:hAnsi="HG丸ｺﾞｼｯｸM-PRO" w:hint="eastAsia"/>
          <w:sz w:val="24"/>
          <w:szCs w:val="24"/>
        </w:rPr>
        <w:t>届出書</w:t>
      </w:r>
      <w:r w:rsidRPr="00C354D5">
        <w:rPr>
          <w:rFonts w:ascii="HG丸ｺﾞｼｯｸM-PRO" w:eastAsia="HG丸ｺﾞｼｯｸM-PRO" w:hAnsi="HG丸ｺﾞｼｯｸM-PRO" w:hint="eastAsia"/>
          <w:sz w:val="24"/>
          <w:szCs w:val="24"/>
        </w:rPr>
        <w:t>（ｐ.</w:t>
      </w:r>
      <w:r w:rsidR="00C354D5" w:rsidRPr="00C354D5">
        <w:rPr>
          <w:rFonts w:ascii="HG丸ｺﾞｼｯｸM-PRO" w:eastAsia="HG丸ｺﾞｼｯｸM-PRO" w:hAnsi="HG丸ｺﾞｼｯｸM-PRO" w:hint="eastAsia"/>
          <w:sz w:val="24"/>
          <w:szCs w:val="24"/>
        </w:rPr>
        <w:t>８</w:t>
      </w:r>
      <w:r w:rsidRPr="00C354D5">
        <w:rPr>
          <w:rFonts w:ascii="HG丸ｺﾞｼｯｸM-PRO" w:eastAsia="HG丸ｺﾞｼｯｸM-PRO" w:hAnsi="HG丸ｺﾞｼｯｸM-PRO" w:hint="eastAsia"/>
          <w:sz w:val="24"/>
          <w:szCs w:val="24"/>
        </w:rPr>
        <w:t>参照）…様式第10（</w:t>
      </w:r>
      <w:r w:rsidRPr="00B03580">
        <w:rPr>
          <w:rFonts w:ascii="HG丸ｺﾞｼｯｸM-PRO" w:eastAsia="HG丸ｺﾞｼｯｸM-PRO" w:hAnsi="HG丸ｺﾞｼｯｸM-PRO" w:hint="eastAsia"/>
          <w:sz w:val="24"/>
          <w:szCs w:val="24"/>
        </w:rPr>
        <w:t>第35条第１項第１号関係）</w:t>
      </w:r>
    </w:p>
    <w:p w:rsidR="005750FE" w:rsidRPr="00B03580" w:rsidRDefault="005750FE" w:rsidP="00B03580">
      <w:pPr>
        <w:ind w:firstLineChars="100" w:firstLine="240"/>
        <w:rPr>
          <w:rFonts w:ascii="HG丸ｺﾞｼｯｸM-PRO" w:eastAsia="HG丸ｺﾞｼｯｸM-PRO" w:hAnsi="HG丸ｺﾞｼｯｸM-PRO"/>
          <w:sz w:val="24"/>
          <w:szCs w:val="24"/>
        </w:rPr>
      </w:pPr>
      <w:r w:rsidRPr="00B03580">
        <w:rPr>
          <w:rFonts w:ascii="HG丸ｺﾞｼｯｸM-PRO" w:eastAsia="HG丸ｺﾞｼｯｸM-PRO" w:hAnsi="HG丸ｺﾞｼｯｸM-PRO" w:hint="eastAsia"/>
          <w:sz w:val="24"/>
          <w:szCs w:val="24"/>
        </w:rPr>
        <w:t>〇添付図書</w:t>
      </w:r>
    </w:p>
    <w:p w:rsidR="005750FE" w:rsidRPr="00B03580" w:rsidRDefault="005750FE" w:rsidP="00B03580">
      <w:pPr>
        <w:ind w:leftChars="100" w:left="690" w:hangingChars="200" w:hanging="480"/>
        <w:rPr>
          <w:rFonts w:ascii="HG丸ｺﾞｼｯｸM-PRO" w:eastAsia="HG丸ｺﾞｼｯｸM-PRO" w:hAnsi="HG丸ｺﾞｼｯｸM-PRO"/>
          <w:sz w:val="24"/>
          <w:szCs w:val="24"/>
        </w:rPr>
      </w:pPr>
      <w:r w:rsidRPr="00B03580">
        <w:rPr>
          <w:rFonts w:ascii="HG丸ｺﾞｼｯｸM-PRO" w:eastAsia="HG丸ｺﾞｼｯｸM-PRO" w:hAnsi="HG丸ｺﾞｼｯｸM-PRO" w:hint="eastAsia"/>
          <w:sz w:val="24"/>
          <w:szCs w:val="24"/>
        </w:rPr>
        <w:t xml:space="preserve">　①当該行為を行う土地の区域並びに当該区域内及び当該区域の周辺の公共施設を表示する図面（縮尺1</w:t>
      </w:r>
      <w:r w:rsidRPr="00B03580">
        <w:rPr>
          <w:rFonts w:ascii="HG丸ｺﾞｼｯｸM-PRO" w:eastAsia="HG丸ｺﾞｼｯｸM-PRO" w:hAnsi="HG丸ｺﾞｼｯｸM-PRO"/>
          <w:sz w:val="24"/>
          <w:szCs w:val="24"/>
        </w:rPr>
        <w:t>,000</w:t>
      </w:r>
      <w:r w:rsidRPr="00B03580">
        <w:rPr>
          <w:rFonts w:ascii="HG丸ｺﾞｼｯｸM-PRO" w:eastAsia="HG丸ｺﾞｼｯｸM-PRO" w:hAnsi="HG丸ｺﾞｼｯｸM-PRO" w:hint="eastAsia"/>
          <w:sz w:val="24"/>
          <w:szCs w:val="24"/>
        </w:rPr>
        <w:t>分の１以上）</w:t>
      </w:r>
    </w:p>
    <w:p w:rsidR="005750FE" w:rsidRPr="00B03580" w:rsidRDefault="005750FE">
      <w:pPr>
        <w:rPr>
          <w:rFonts w:ascii="HG丸ｺﾞｼｯｸM-PRO" w:eastAsia="HG丸ｺﾞｼｯｸM-PRO" w:hAnsi="HG丸ｺﾞｼｯｸM-PRO"/>
          <w:sz w:val="24"/>
          <w:szCs w:val="24"/>
        </w:rPr>
      </w:pPr>
      <w:r w:rsidRPr="00B03580">
        <w:rPr>
          <w:rFonts w:ascii="HG丸ｺﾞｼｯｸM-PRO" w:eastAsia="HG丸ｺﾞｼｯｸM-PRO" w:hAnsi="HG丸ｺﾞｼｯｸM-PRO" w:hint="eastAsia"/>
          <w:sz w:val="24"/>
          <w:szCs w:val="24"/>
        </w:rPr>
        <w:t xml:space="preserve">　</w:t>
      </w:r>
      <w:r w:rsidR="00B03580">
        <w:rPr>
          <w:rFonts w:ascii="HG丸ｺﾞｼｯｸM-PRO" w:eastAsia="HG丸ｺﾞｼｯｸM-PRO" w:hAnsi="HG丸ｺﾞｼｯｸM-PRO" w:hint="eastAsia"/>
          <w:sz w:val="24"/>
          <w:szCs w:val="24"/>
        </w:rPr>
        <w:t xml:space="preserve">　</w:t>
      </w:r>
      <w:r w:rsidRPr="00B03580">
        <w:rPr>
          <w:rFonts w:ascii="HG丸ｺﾞｼｯｸM-PRO" w:eastAsia="HG丸ｺﾞｼｯｸM-PRO" w:hAnsi="HG丸ｺﾞｼｯｸM-PRO" w:hint="eastAsia"/>
          <w:sz w:val="24"/>
          <w:szCs w:val="24"/>
        </w:rPr>
        <w:t>②設計図（縮尺100分の１以上）</w:t>
      </w:r>
    </w:p>
    <w:p w:rsidR="005750FE" w:rsidRDefault="005750FE">
      <w:pPr>
        <w:rPr>
          <w:rFonts w:ascii="HG丸ｺﾞｼｯｸM-PRO" w:eastAsia="HG丸ｺﾞｼｯｸM-PRO" w:hAnsi="HG丸ｺﾞｼｯｸM-PRO"/>
          <w:sz w:val="24"/>
          <w:szCs w:val="24"/>
        </w:rPr>
      </w:pPr>
      <w:r w:rsidRPr="00B03580">
        <w:rPr>
          <w:rFonts w:ascii="HG丸ｺﾞｼｯｸM-PRO" w:eastAsia="HG丸ｺﾞｼｯｸM-PRO" w:hAnsi="HG丸ｺﾞｼｯｸM-PRO" w:hint="eastAsia"/>
          <w:sz w:val="24"/>
          <w:szCs w:val="24"/>
        </w:rPr>
        <w:t xml:space="preserve">　</w:t>
      </w:r>
      <w:r w:rsidR="00B03580">
        <w:rPr>
          <w:rFonts w:ascii="HG丸ｺﾞｼｯｸM-PRO" w:eastAsia="HG丸ｺﾞｼｯｸM-PRO" w:hAnsi="HG丸ｺﾞｼｯｸM-PRO" w:hint="eastAsia"/>
          <w:sz w:val="24"/>
          <w:szCs w:val="24"/>
        </w:rPr>
        <w:t xml:space="preserve">　</w:t>
      </w:r>
      <w:r w:rsidRPr="00B03580">
        <w:rPr>
          <w:rFonts w:ascii="HG丸ｺﾞｼｯｸM-PRO" w:eastAsia="HG丸ｺﾞｼｯｸM-PRO" w:hAnsi="HG丸ｺﾞｼｯｸM-PRO" w:hint="eastAsia"/>
          <w:sz w:val="24"/>
          <w:szCs w:val="24"/>
        </w:rPr>
        <w:t>③その他参考となる事項を記載した図書</w:t>
      </w:r>
    </w:p>
    <w:p w:rsidR="00B03580" w:rsidRPr="00B03580" w:rsidRDefault="00B03580">
      <w:pPr>
        <w:rPr>
          <w:rFonts w:ascii="HG丸ｺﾞｼｯｸM-PRO" w:eastAsia="HG丸ｺﾞｼｯｸM-PRO" w:hAnsi="HG丸ｺﾞｼｯｸM-PRO"/>
          <w:sz w:val="24"/>
          <w:szCs w:val="24"/>
        </w:rPr>
      </w:pPr>
    </w:p>
    <w:p w:rsidR="005750FE" w:rsidRPr="00B03580" w:rsidRDefault="005750FE">
      <w:pPr>
        <w:rPr>
          <w:rFonts w:ascii="HG丸ｺﾞｼｯｸM-PRO" w:eastAsia="HG丸ｺﾞｼｯｸM-PRO" w:hAnsi="HG丸ｺﾞｼｯｸM-PRO"/>
          <w:b/>
          <w:sz w:val="24"/>
          <w:szCs w:val="24"/>
        </w:rPr>
      </w:pPr>
      <w:r w:rsidRPr="00B03580">
        <w:rPr>
          <w:rFonts w:ascii="HG丸ｺﾞｼｯｸM-PRO" w:eastAsia="HG丸ｺﾞｼｯｸM-PRO" w:hAnsi="HG丸ｺﾞｼｯｸM-PRO" w:hint="eastAsia"/>
          <w:b/>
          <w:sz w:val="24"/>
          <w:szCs w:val="24"/>
        </w:rPr>
        <w:t>【建築等行為の場合】（</w:t>
      </w:r>
      <w:r w:rsidR="003A3699" w:rsidRPr="00B03580">
        <w:rPr>
          <w:rFonts w:ascii="HG丸ｺﾞｼｯｸM-PRO" w:eastAsia="HG丸ｺﾞｼｯｸM-PRO" w:hAnsi="HG丸ｺﾞｼｯｸM-PRO" w:hint="eastAsia"/>
          <w:b/>
          <w:sz w:val="24"/>
          <w:szCs w:val="24"/>
        </w:rPr>
        <w:t>法施行規則第35条</w:t>
      </w:r>
      <w:r w:rsidRPr="00B03580">
        <w:rPr>
          <w:rFonts w:ascii="HG丸ｺﾞｼｯｸM-PRO" w:eastAsia="HG丸ｺﾞｼｯｸM-PRO" w:hAnsi="HG丸ｺﾞｼｯｸM-PRO" w:hint="eastAsia"/>
          <w:b/>
          <w:sz w:val="24"/>
          <w:szCs w:val="24"/>
        </w:rPr>
        <w:t>）</w:t>
      </w:r>
    </w:p>
    <w:p w:rsidR="003A3699" w:rsidRPr="00B03580" w:rsidRDefault="003A3699" w:rsidP="00B03580">
      <w:pPr>
        <w:ind w:firstLineChars="100" w:firstLine="240"/>
        <w:rPr>
          <w:rFonts w:ascii="HG丸ｺﾞｼｯｸM-PRO" w:eastAsia="HG丸ｺﾞｼｯｸM-PRO" w:hAnsi="HG丸ｺﾞｼｯｸM-PRO"/>
          <w:sz w:val="24"/>
          <w:szCs w:val="24"/>
        </w:rPr>
      </w:pPr>
      <w:r w:rsidRPr="00B03580">
        <w:rPr>
          <w:rFonts w:ascii="HG丸ｺﾞｼｯｸM-PRO" w:eastAsia="HG丸ｺﾞｼｯｸM-PRO" w:hAnsi="HG丸ｺﾞｼｯｸM-PRO" w:hint="eastAsia"/>
          <w:sz w:val="24"/>
          <w:szCs w:val="24"/>
        </w:rPr>
        <w:t>〇届出書</w:t>
      </w:r>
      <w:r w:rsidRPr="00C354D5">
        <w:rPr>
          <w:rFonts w:ascii="HG丸ｺﾞｼｯｸM-PRO" w:eastAsia="HG丸ｺﾞｼｯｸM-PRO" w:hAnsi="HG丸ｺﾞｼｯｸM-PRO" w:hint="eastAsia"/>
          <w:sz w:val="24"/>
          <w:szCs w:val="24"/>
        </w:rPr>
        <w:t>（ｐ.</w:t>
      </w:r>
      <w:r w:rsidR="00C354D5" w:rsidRPr="00C354D5">
        <w:rPr>
          <w:rFonts w:ascii="HG丸ｺﾞｼｯｸM-PRO" w:eastAsia="HG丸ｺﾞｼｯｸM-PRO" w:hAnsi="HG丸ｺﾞｼｯｸM-PRO" w:hint="eastAsia"/>
          <w:sz w:val="24"/>
          <w:szCs w:val="24"/>
        </w:rPr>
        <w:t>９</w:t>
      </w:r>
      <w:r w:rsidRPr="00C354D5">
        <w:rPr>
          <w:rFonts w:ascii="HG丸ｺﾞｼｯｸM-PRO" w:eastAsia="HG丸ｺﾞｼｯｸM-PRO" w:hAnsi="HG丸ｺﾞｼｯｸM-PRO" w:hint="eastAsia"/>
          <w:sz w:val="24"/>
          <w:szCs w:val="24"/>
        </w:rPr>
        <w:t>参照）…様式第11</w:t>
      </w:r>
      <w:r w:rsidRPr="00B03580">
        <w:rPr>
          <w:rFonts w:ascii="HG丸ｺﾞｼｯｸM-PRO" w:eastAsia="HG丸ｺﾞｼｯｸM-PRO" w:hAnsi="HG丸ｺﾞｼｯｸM-PRO" w:hint="eastAsia"/>
          <w:sz w:val="24"/>
          <w:szCs w:val="24"/>
        </w:rPr>
        <w:t>（第35条第１項第２号関係）</w:t>
      </w:r>
    </w:p>
    <w:p w:rsidR="003A3699" w:rsidRPr="00B03580" w:rsidRDefault="003A3699" w:rsidP="00B03580">
      <w:pPr>
        <w:ind w:firstLineChars="100" w:firstLine="240"/>
        <w:rPr>
          <w:rFonts w:ascii="HG丸ｺﾞｼｯｸM-PRO" w:eastAsia="HG丸ｺﾞｼｯｸM-PRO" w:hAnsi="HG丸ｺﾞｼｯｸM-PRO"/>
          <w:sz w:val="24"/>
          <w:szCs w:val="24"/>
        </w:rPr>
      </w:pPr>
      <w:r w:rsidRPr="00B03580">
        <w:rPr>
          <w:rFonts w:ascii="HG丸ｺﾞｼｯｸM-PRO" w:eastAsia="HG丸ｺﾞｼｯｸM-PRO" w:hAnsi="HG丸ｺﾞｼｯｸM-PRO" w:hint="eastAsia"/>
          <w:sz w:val="24"/>
          <w:szCs w:val="24"/>
        </w:rPr>
        <w:t>〇添付図書</w:t>
      </w:r>
    </w:p>
    <w:p w:rsidR="003A3699" w:rsidRPr="00B03580" w:rsidRDefault="003A3699" w:rsidP="00B03580">
      <w:pPr>
        <w:ind w:firstLineChars="100" w:firstLine="240"/>
        <w:rPr>
          <w:rFonts w:ascii="HG丸ｺﾞｼｯｸM-PRO" w:eastAsia="HG丸ｺﾞｼｯｸM-PRO" w:hAnsi="HG丸ｺﾞｼｯｸM-PRO"/>
          <w:sz w:val="24"/>
          <w:szCs w:val="24"/>
        </w:rPr>
      </w:pPr>
      <w:r w:rsidRPr="00B03580">
        <w:rPr>
          <w:rFonts w:ascii="HG丸ｺﾞｼｯｸM-PRO" w:eastAsia="HG丸ｺﾞｼｯｸM-PRO" w:hAnsi="HG丸ｺﾞｼｯｸM-PRO" w:hint="eastAsia"/>
          <w:sz w:val="24"/>
          <w:szCs w:val="24"/>
        </w:rPr>
        <w:t xml:space="preserve">　①敷地内における住宅等の位置を表示する図面（縮尺100分の１以上）</w:t>
      </w:r>
    </w:p>
    <w:p w:rsidR="003A3699" w:rsidRPr="00B03580" w:rsidRDefault="003A3699">
      <w:pPr>
        <w:rPr>
          <w:rFonts w:ascii="HG丸ｺﾞｼｯｸM-PRO" w:eastAsia="HG丸ｺﾞｼｯｸM-PRO" w:hAnsi="HG丸ｺﾞｼｯｸM-PRO"/>
          <w:sz w:val="24"/>
          <w:szCs w:val="24"/>
        </w:rPr>
      </w:pPr>
      <w:r w:rsidRPr="00B03580">
        <w:rPr>
          <w:rFonts w:ascii="HG丸ｺﾞｼｯｸM-PRO" w:eastAsia="HG丸ｺﾞｼｯｸM-PRO" w:hAnsi="HG丸ｺﾞｼｯｸM-PRO" w:hint="eastAsia"/>
          <w:sz w:val="24"/>
          <w:szCs w:val="24"/>
        </w:rPr>
        <w:t xml:space="preserve">　</w:t>
      </w:r>
      <w:r w:rsidR="00B03580">
        <w:rPr>
          <w:rFonts w:ascii="HG丸ｺﾞｼｯｸM-PRO" w:eastAsia="HG丸ｺﾞｼｯｸM-PRO" w:hAnsi="HG丸ｺﾞｼｯｸM-PRO" w:hint="eastAsia"/>
          <w:sz w:val="24"/>
          <w:szCs w:val="24"/>
        </w:rPr>
        <w:t xml:space="preserve">　</w:t>
      </w:r>
      <w:r w:rsidRPr="00B03580">
        <w:rPr>
          <w:rFonts w:ascii="HG丸ｺﾞｼｯｸM-PRO" w:eastAsia="HG丸ｺﾞｼｯｸM-PRO" w:hAnsi="HG丸ｺﾞｼｯｸM-PRO" w:hint="eastAsia"/>
          <w:sz w:val="24"/>
          <w:szCs w:val="24"/>
        </w:rPr>
        <w:t>②住宅等の２面以上の立面図及び各階平面図（縮尺50分の１以上）</w:t>
      </w:r>
    </w:p>
    <w:p w:rsidR="003A3699" w:rsidRPr="00B03580" w:rsidRDefault="003A3699">
      <w:pPr>
        <w:rPr>
          <w:rFonts w:ascii="HG丸ｺﾞｼｯｸM-PRO" w:eastAsia="HG丸ｺﾞｼｯｸM-PRO" w:hAnsi="HG丸ｺﾞｼｯｸM-PRO"/>
          <w:sz w:val="24"/>
          <w:szCs w:val="24"/>
        </w:rPr>
      </w:pPr>
      <w:r w:rsidRPr="00B03580">
        <w:rPr>
          <w:rFonts w:ascii="HG丸ｺﾞｼｯｸM-PRO" w:eastAsia="HG丸ｺﾞｼｯｸM-PRO" w:hAnsi="HG丸ｺﾞｼｯｸM-PRO" w:hint="eastAsia"/>
          <w:sz w:val="24"/>
          <w:szCs w:val="24"/>
        </w:rPr>
        <w:t xml:space="preserve">　</w:t>
      </w:r>
      <w:r w:rsidR="00B03580">
        <w:rPr>
          <w:rFonts w:ascii="HG丸ｺﾞｼｯｸM-PRO" w:eastAsia="HG丸ｺﾞｼｯｸM-PRO" w:hAnsi="HG丸ｺﾞｼｯｸM-PRO" w:hint="eastAsia"/>
          <w:sz w:val="24"/>
          <w:szCs w:val="24"/>
        </w:rPr>
        <w:t xml:space="preserve">　</w:t>
      </w:r>
      <w:r w:rsidRPr="00B03580">
        <w:rPr>
          <w:rFonts w:ascii="HG丸ｺﾞｼｯｸM-PRO" w:eastAsia="HG丸ｺﾞｼｯｸM-PRO" w:hAnsi="HG丸ｺﾞｼｯｸM-PRO" w:hint="eastAsia"/>
          <w:sz w:val="24"/>
          <w:szCs w:val="24"/>
        </w:rPr>
        <w:t>③その他参考となる事項を記載した図書</w:t>
      </w:r>
    </w:p>
    <w:p w:rsidR="00B03580" w:rsidRDefault="00B03580">
      <w:pPr>
        <w:rPr>
          <w:rFonts w:ascii="HG丸ｺﾞｼｯｸM-PRO" w:eastAsia="HG丸ｺﾞｼｯｸM-PRO" w:hAnsi="HG丸ｺﾞｼｯｸM-PRO"/>
          <w:sz w:val="24"/>
          <w:szCs w:val="24"/>
        </w:rPr>
      </w:pPr>
    </w:p>
    <w:p w:rsidR="003A3699" w:rsidRPr="00B03580" w:rsidRDefault="003A3699">
      <w:pPr>
        <w:rPr>
          <w:rFonts w:ascii="HG丸ｺﾞｼｯｸM-PRO" w:eastAsia="HG丸ｺﾞｼｯｸM-PRO" w:hAnsi="HG丸ｺﾞｼｯｸM-PRO"/>
          <w:b/>
          <w:sz w:val="24"/>
          <w:szCs w:val="24"/>
        </w:rPr>
      </w:pPr>
      <w:r w:rsidRPr="00B03580">
        <w:rPr>
          <w:rFonts w:ascii="HG丸ｺﾞｼｯｸM-PRO" w:eastAsia="HG丸ｺﾞｼｯｸM-PRO" w:hAnsi="HG丸ｺﾞｼｯｸM-PRO" w:hint="eastAsia"/>
          <w:b/>
          <w:sz w:val="24"/>
          <w:szCs w:val="24"/>
        </w:rPr>
        <w:t>【上記２つの届出内容を変更する場合】（法施行規則第38条）</w:t>
      </w:r>
    </w:p>
    <w:p w:rsidR="003A3699" w:rsidRPr="00B03580" w:rsidRDefault="003A3699" w:rsidP="00B03580">
      <w:pPr>
        <w:ind w:firstLineChars="100" w:firstLine="240"/>
        <w:rPr>
          <w:rFonts w:ascii="HG丸ｺﾞｼｯｸM-PRO" w:eastAsia="HG丸ｺﾞｼｯｸM-PRO" w:hAnsi="HG丸ｺﾞｼｯｸM-PRO"/>
          <w:sz w:val="24"/>
          <w:szCs w:val="24"/>
        </w:rPr>
      </w:pPr>
      <w:r w:rsidRPr="00B03580">
        <w:rPr>
          <w:rFonts w:ascii="HG丸ｺﾞｼｯｸM-PRO" w:eastAsia="HG丸ｺﾞｼｯｸM-PRO" w:hAnsi="HG丸ｺﾞｼｯｸM-PRO" w:hint="eastAsia"/>
          <w:sz w:val="24"/>
          <w:szCs w:val="24"/>
        </w:rPr>
        <w:t>〇届出書</w:t>
      </w:r>
      <w:r w:rsidRPr="00C354D5">
        <w:rPr>
          <w:rFonts w:ascii="HG丸ｺﾞｼｯｸM-PRO" w:eastAsia="HG丸ｺﾞｼｯｸM-PRO" w:hAnsi="HG丸ｺﾞｼｯｸM-PRO" w:hint="eastAsia"/>
          <w:sz w:val="24"/>
          <w:szCs w:val="24"/>
        </w:rPr>
        <w:t>（ｐ.1</w:t>
      </w:r>
      <w:r w:rsidR="00C354D5" w:rsidRPr="00C354D5">
        <w:rPr>
          <w:rFonts w:ascii="HG丸ｺﾞｼｯｸM-PRO" w:eastAsia="HG丸ｺﾞｼｯｸM-PRO" w:hAnsi="HG丸ｺﾞｼｯｸM-PRO" w:hint="eastAsia"/>
          <w:sz w:val="24"/>
          <w:szCs w:val="24"/>
        </w:rPr>
        <w:t>0</w:t>
      </w:r>
      <w:r w:rsidRPr="00C354D5">
        <w:rPr>
          <w:rFonts w:ascii="HG丸ｺﾞｼｯｸM-PRO" w:eastAsia="HG丸ｺﾞｼｯｸM-PRO" w:hAnsi="HG丸ｺﾞｼｯｸM-PRO" w:hint="eastAsia"/>
          <w:sz w:val="24"/>
          <w:szCs w:val="24"/>
        </w:rPr>
        <w:t>参照）…様式第12</w:t>
      </w:r>
      <w:r w:rsidRPr="00B03580">
        <w:rPr>
          <w:rFonts w:ascii="HG丸ｺﾞｼｯｸM-PRO" w:eastAsia="HG丸ｺﾞｼｯｸM-PRO" w:hAnsi="HG丸ｺﾞｼｯｸM-PRO" w:hint="eastAsia"/>
          <w:sz w:val="24"/>
          <w:szCs w:val="24"/>
        </w:rPr>
        <w:t>（第38条第１項関係）</w:t>
      </w:r>
    </w:p>
    <w:p w:rsidR="003A3699" w:rsidRPr="00B03580" w:rsidRDefault="003A3699" w:rsidP="00B03580">
      <w:pPr>
        <w:ind w:firstLineChars="100" w:firstLine="240"/>
        <w:rPr>
          <w:rFonts w:ascii="HG丸ｺﾞｼｯｸM-PRO" w:eastAsia="HG丸ｺﾞｼｯｸM-PRO" w:hAnsi="HG丸ｺﾞｼｯｸM-PRO"/>
          <w:sz w:val="24"/>
          <w:szCs w:val="24"/>
        </w:rPr>
      </w:pPr>
      <w:r w:rsidRPr="00B03580">
        <w:rPr>
          <w:rFonts w:ascii="HG丸ｺﾞｼｯｸM-PRO" w:eastAsia="HG丸ｺﾞｼｯｸM-PRO" w:hAnsi="HG丸ｺﾞｼｯｸM-PRO" w:hint="eastAsia"/>
          <w:sz w:val="24"/>
          <w:szCs w:val="24"/>
        </w:rPr>
        <w:t>〇添付図書…上記のそれぞれの場合と同様</w:t>
      </w:r>
    </w:p>
    <w:p w:rsidR="00B03580" w:rsidRDefault="00B03580" w:rsidP="003A3699">
      <w:pPr>
        <w:rPr>
          <w:rFonts w:ascii="HG丸ｺﾞｼｯｸM-PRO" w:eastAsia="HG丸ｺﾞｼｯｸM-PRO" w:hAnsi="HG丸ｺﾞｼｯｸM-PRO"/>
          <w:sz w:val="24"/>
          <w:szCs w:val="24"/>
        </w:rPr>
      </w:pPr>
    </w:p>
    <w:p w:rsidR="003A3699" w:rsidRPr="00B03580" w:rsidRDefault="003A3699" w:rsidP="003A3699">
      <w:pPr>
        <w:rPr>
          <w:rFonts w:ascii="HG丸ｺﾞｼｯｸM-PRO" w:eastAsia="HG丸ｺﾞｼｯｸM-PRO" w:hAnsi="HG丸ｺﾞｼｯｸM-PRO"/>
          <w:b/>
          <w:sz w:val="24"/>
          <w:szCs w:val="24"/>
        </w:rPr>
      </w:pPr>
      <w:r w:rsidRPr="00B03580">
        <w:rPr>
          <w:rFonts w:ascii="HG丸ｺﾞｼｯｸM-PRO" w:eastAsia="HG丸ｺﾞｼｯｸM-PRO" w:hAnsi="HG丸ｺﾞｼｯｸM-PRO" w:hint="eastAsia"/>
          <w:b/>
          <w:sz w:val="24"/>
          <w:szCs w:val="24"/>
        </w:rPr>
        <w:t>■届出に対する</w:t>
      </w:r>
      <w:r w:rsidR="00B03580">
        <w:rPr>
          <w:rFonts w:ascii="HG丸ｺﾞｼｯｸM-PRO" w:eastAsia="HG丸ｺﾞｼｯｸM-PRO" w:hAnsi="HG丸ｺﾞｼｯｸM-PRO" w:hint="eastAsia"/>
          <w:b/>
          <w:sz w:val="24"/>
          <w:szCs w:val="24"/>
        </w:rPr>
        <w:t>町</w:t>
      </w:r>
      <w:r w:rsidRPr="00B03580">
        <w:rPr>
          <w:rFonts w:ascii="HG丸ｺﾞｼｯｸM-PRO" w:eastAsia="HG丸ｺﾞｼｯｸM-PRO" w:hAnsi="HG丸ｺﾞｼｯｸM-PRO" w:hint="eastAsia"/>
          <w:b/>
          <w:sz w:val="24"/>
          <w:szCs w:val="24"/>
        </w:rPr>
        <w:t>の対応</w:t>
      </w:r>
    </w:p>
    <w:p w:rsidR="003A3699" w:rsidRDefault="003A3699" w:rsidP="003A3699">
      <w:pPr>
        <w:rPr>
          <w:rFonts w:ascii="HG丸ｺﾞｼｯｸM-PRO" w:eastAsia="HG丸ｺﾞｼｯｸM-PRO" w:hAnsi="HG丸ｺﾞｼｯｸM-PRO"/>
          <w:sz w:val="24"/>
          <w:szCs w:val="24"/>
        </w:rPr>
      </w:pPr>
      <w:r w:rsidRPr="00B03580">
        <w:rPr>
          <w:rFonts w:ascii="HG丸ｺﾞｼｯｸM-PRO" w:eastAsia="HG丸ｺﾞｼｯｸM-PRO" w:hAnsi="HG丸ｺﾞｼｯｸM-PRO" w:hint="eastAsia"/>
          <w:sz w:val="24"/>
          <w:szCs w:val="24"/>
        </w:rPr>
        <w:t xml:space="preserve">　届出を受理したのち、届出者に対し、必要な場合には</w:t>
      </w:r>
      <w:r w:rsidR="00B03580">
        <w:rPr>
          <w:rFonts w:ascii="HG丸ｺﾞｼｯｸM-PRO" w:eastAsia="HG丸ｺﾞｼｯｸM-PRO" w:hAnsi="HG丸ｺﾞｼｯｸM-PRO" w:hint="eastAsia"/>
          <w:sz w:val="24"/>
          <w:szCs w:val="24"/>
        </w:rPr>
        <w:t>、</w:t>
      </w:r>
      <w:r w:rsidR="004A5808" w:rsidRPr="00B03580">
        <w:rPr>
          <w:rFonts w:ascii="HG丸ｺﾞｼｯｸM-PRO" w:eastAsia="HG丸ｺﾞｼｯｸM-PRO" w:hAnsi="HG丸ｺﾞｼｯｸM-PRO" w:hint="eastAsia"/>
          <w:sz w:val="24"/>
          <w:szCs w:val="24"/>
        </w:rPr>
        <w:t>居住</w:t>
      </w:r>
      <w:r w:rsidR="00510425" w:rsidRPr="00B03580">
        <w:rPr>
          <w:rFonts w:ascii="HG丸ｺﾞｼｯｸM-PRO" w:eastAsia="HG丸ｺﾞｼｯｸM-PRO" w:hAnsi="HG丸ｺﾞｼｯｸM-PRO" w:hint="eastAsia"/>
          <w:sz w:val="24"/>
          <w:szCs w:val="24"/>
        </w:rPr>
        <w:t>誘導区域内における</w:t>
      </w:r>
      <w:r w:rsidR="004A5808" w:rsidRPr="00B03580">
        <w:rPr>
          <w:rFonts w:ascii="HG丸ｺﾞｼｯｸM-PRO" w:eastAsia="HG丸ｺﾞｼｯｸM-PRO" w:hAnsi="HG丸ｺﾞｼｯｸM-PRO" w:hint="eastAsia"/>
          <w:sz w:val="24"/>
          <w:szCs w:val="24"/>
        </w:rPr>
        <w:t>居住</w:t>
      </w:r>
      <w:r w:rsidR="00510425" w:rsidRPr="00B03580">
        <w:rPr>
          <w:rFonts w:ascii="HG丸ｺﾞｼｯｸM-PRO" w:eastAsia="HG丸ｺﾞｼｯｸM-PRO" w:hAnsi="HG丸ｺﾞｼｯｸM-PRO" w:hint="eastAsia"/>
          <w:sz w:val="24"/>
          <w:szCs w:val="24"/>
        </w:rPr>
        <w:t>の誘導のための施策に関する情報提供等を行うことがあります。</w:t>
      </w:r>
    </w:p>
    <w:p w:rsidR="00B03580" w:rsidRPr="00B03580" w:rsidRDefault="00B03580" w:rsidP="003A3699">
      <w:pPr>
        <w:rPr>
          <w:rFonts w:ascii="HG丸ｺﾞｼｯｸM-PRO" w:eastAsia="HG丸ｺﾞｼｯｸM-PRO" w:hAnsi="HG丸ｺﾞｼｯｸM-PRO"/>
          <w:sz w:val="24"/>
          <w:szCs w:val="24"/>
        </w:rPr>
      </w:pPr>
    </w:p>
    <w:p w:rsidR="00510425" w:rsidRPr="00B03580" w:rsidRDefault="00510425" w:rsidP="003A3699">
      <w:pPr>
        <w:rPr>
          <w:rFonts w:ascii="HG丸ｺﾞｼｯｸM-PRO" w:eastAsia="HG丸ｺﾞｼｯｸM-PRO" w:hAnsi="HG丸ｺﾞｼｯｸM-PRO"/>
          <w:b/>
          <w:sz w:val="24"/>
          <w:szCs w:val="24"/>
        </w:rPr>
      </w:pPr>
      <w:r w:rsidRPr="00B03580">
        <w:rPr>
          <w:rFonts w:ascii="HG丸ｺﾞｼｯｸM-PRO" w:eastAsia="HG丸ｺﾞｼｯｸM-PRO" w:hAnsi="HG丸ｺﾞｼｯｸM-PRO" w:hint="eastAsia"/>
          <w:b/>
          <w:sz w:val="24"/>
          <w:szCs w:val="24"/>
        </w:rPr>
        <w:t>■届出を要しない軽易な行為</w:t>
      </w:r>
    </w:p>
    <w:p w:rsidR="00510425" w:rsidRPr="00B03580" w:rsidRDefault="00510425" w:rsidP="00B03580">
      <w:pPr>
        <w:ind w:firstLineChars="100" w:firstLine="240"/>
        <w:rPr>
          <w:rFonts w:ascii="HG丸ｺﾞｼｯｸM-PRO" w:eastAsia="HG丸ｺﾞｼｯｸM-PRO" w:hAnsi="HG丸ｺﾞｼｯｸM-PRO"/>
          <w:sz w:val="24"/>
          <w:szCs w:val="24"/>
        </w:rPr>
      </w:pPr>
      <w:r w:rsidRPr="00B03580">
        <w:rPr>
          <w:rFonts w:ascii="HG丸ｺﾞｼｯｸM-PRO" w:eastAsia="HG丸ｺﾞｼｯｸM-PRO" w:hAnsi="HG丸ｺﾞｼｯｸM-PRO" w:hint="eastAsia"/>
          <w:sz w:val="24"/>
          <w:szCs w:val="24"/>
        </w:rPr>
        <w:t>都市再生特別措置法施行令第27条の規定により、住宅等で仮設のもの又は農林漁業を営む者の居住の用に供するものの建築の用に供する目的で行う開発行為、住宅等の新築</w:t>
      </w:r>
      <w:r w:rsidR="004A5808" w:rsidRPr="00B03580">
        <w:rPr>
          <w:rFonts w:ascii="HG丸ｺﾞｼｯｸM-PRO" w:eastAsia="HG丸ｺﾞｼｯｸM-PRO" w:hAnsi="HG丸ｺﾞｼｯｸM-PRO" w:hint="eastAsia"/>
          <w:sz w:val="24"/>
          <w:szCs w:val="24"/>
        </w:rPr>
        <w:t>又は</w:t>
      </w:r>
      <w:r w:rsidRPr="00B03580">
        <w:rPr>
          <w:rFonts w:ascii="HG丸ｺﾞｼｯｸM-PRO" w:eastAsia="HG丸ｺﾞｼｯｸM-PRO" w:hAnsi="HG丸ｺﾞｼｯｸM-PRO" w:hint="eastAsia"/>
          <w:sz w:val="24"/>
          <w:szCs w:val="24"/>
        </w:rPr>
        <w:t>建築物を改築若しくはその用途を変更して住宅等とする行為については、届出を要しない場合があります。</w:t>
      </w:r>
    </w:p>
    <w:p w:rsidR="00510425" w:rsidRDefault="003B59B4" w:rsidP="003A3699">
      <w:pPr>
        <w:rPr>
          <w:rFonts w:ascii="HG丸ｺﾞｼｯｸM-PRO" w:eastAsia="HG丸ｺﾞｼｯｸM-PRO" w:hAnsi="HG丸ｺﾞｼｯｸM-PRO"/>
          <w:sz w:val="24"/>
          <w:szCs w:val="24"/>
        </w:rPr>
      </w:pPr>
      <w:r w:rsidRPr="003B59B4">
        <w:rPr>
          <w:rFonts w:ascii="HG丸ｺﾞｼｯｸM-PRO" w:eastAsia="HG丸ｺﾞｼｯｸM-PRO" w:hAnsi="HG丸ｺﾞｼｯｸM-PRO" w:hint="eastAsia"/>
          <w:sz w:val="24"/>
          <w:szCs w:val="24"/>
        </w:rPr>
        <w:lastRenderedPageBreak/>
        <w:t>【居住誘導区域</w:t>
      </w:r>
      <w:r w:rsidR="008415F7">
        <w:rPr>
          <w:rFonts w:ascii="HG丸ｺﾞｼｯｸM-PRO" w:eastAsia="HG丸ｺﾞｼｯｸM-PRO" w:hAnsi="HG丸ｺﾞｼｯｸM-PRO" w:hint="eastAsia"/>
          <w:sz w:val="24"/>
          <w:szCs w:val="24"/>
        </w:rPr>
        <w:t xml:space="preserve">及び都市機能誘導区域 </w:t>
      </w:r>
      <w:r w:rsidRPr="003B59B4">
        <w:rPr>
          <w:rFonts w:ascii="HG丸ｺﾞｼｯｸM-PRO" w:eastAsia="HG丸ｺﾞｼｯｸM-PRO" w:hAnsi="HG丸ｺﾞｼｯｸM-PRO" w:hint="eastAsia"/>
          <w:sz w:val="24"/>
          <w:szCs w:val="24"/>
        </w:rPr>
        <w:t>位置図】</w:t>
      </w:r>
    </w:p>
    <w:p w:rsidR="003B59B4" w:rsidRDefault="003B59B4" w:rsidP="003A369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居住誘導区域は、都市計画区域内の用途地域を区域としました。ただし、用途地域内の土砂災害特別警戒区域は除きます。</w:t>
      </w:r>
    </w:p>
    <w:p w:rsidR="003B59B4" w:rsidRDefault="003B59B4" w:rsidP="003A369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※区域の詳細については、都市計画係までお問い合わせください。</w:t>
      </w:r>
    </w:p>
    <w:p w:rsidR="003B59B4" w:rsidRDefault="00FB08A0" w:rsidP="003A3699">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inline distT="0" distB="0" distL="0" distR="0">
            <wp:extent cx="5759450" cy="6067425"/>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誘導区域.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9450" cy="6067425"/>
                    </a:xfrm>
                    <a:prstGeom prst="rect">
                      <a:avLst/>
                    </a:prstGeom>
                  </pic:spPr>
                </pic:pic>
              </a:graphicData>
            </a:graphic>
          </wp:inline>
        </w:drawing>
      </w:r>
    </w:p>
    <w:p w:rsidR="003B59B4" w:rsidRDefault="007E51A5" w:rsidP="007E51A5">
      <w:pPr>
        <w:jc w:val="righ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inline distT="0" distB="0" distL="0" distR="0">
            <wp:extent cx="1411828" cy="856615"/>
            <wp:effectExtent l="0" t="0" r="0" b="63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誘導区域　凡例.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1890" cy="874855"/>
                    </a:xfrm>
                    <a:prstGeom prst="rect">
                      <a:avLst/>
                    </a:prstGeom>
                  </pic:spPr>
                </pic:pic>
              </a:graphicData>
            </a:graphic>
          </wp:inline>
        </w:drawing>
      </w:r>
    </w:p>
    <w:p w:rsidR="003B59B4" w:rsidRDefault="003B59B4" w:rsidP="003A3699">
      <w:pPr>
        <w:rPr>
          <w:rFonts w:ascii="HG丸ｺﾞｼｯｸM-PRO" w:eastAsia="HG丸ｺﾞｼｯｸM-PRO" w:hAnsi="HG丸ｺﾞｼｯｸM-PRO"/>
          <w:sz w:val="24"/>
          <w:szCs w:val="24"/>
        </w:rPr>
      </w:pPr>
    </w:p>
    <w:p w:rsidR="00510425" w:rsidRDefault="006A211B" w:rsidP="007E51A5">
      <w:pPr>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noProof/>
          <w:sz w:val="20"/>
          <w:szCs w:val="20"/>
        </w:rPr>
        <w:lastRenderedPageBreak/>
        <mc:AlternateContent>
          <mc:Choice Requires="wps">
            <w:drawing>
              <wp:anchor distT="0" distB="0" distL="114300" distR="114300" simplePos="0" relativeHeight="251666432" behindDoc="0" locked="0" layoutInCell="1" allowOverlap="1">
                <wp:simplePos x="0" y="0"/>
                <wp:positionH relativeFrom="column">
                  <wp:posOffset>23495</wp:posOffset>
                </wp:positionH>
                <wp:positionV relativeFrom="paragraph">
                  <wp:posOffset>434975</wp:posOffset>
                </wp:positionV>
                <wp:extent cx="5629275" cy="1133475"/>
                <wp:effectExtent l="0" t="0" r="28575" b="28575"/>
                <wp:wrapNone/>
                <wp:docPr id="10" name="四角形: 角を丸くする 10"/>
                <wp:cNvGraphicFramePr/>
                <a:graphic xmlns:a="http://schemas.openxmlformats.org/drawingml/2006/main">
                  <a:graphicData uri="http://schemas.microsoft.com/office/word/2010/wordprocessingShape">
                    <wps:wsp>
                      <wps:cNvSpPr/>
                      <wps:spPr>
                        <a:xfrm>
                          <a:off x="0" y="0"/>
                          <a:ext cx="5629275" cy="11334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A211B" w:rsidRDefault="006A211B" w:rsidP="006A211B">
                            <w:pPr>
                              <w:ind w:firstLineChars="100" w:firstLine="240"/>
                              <w:rPr>
                                <w:rFonts w:ascii="HG丸ｺﾞｼｯｸM-PRO" w:eastAsia="HG丸ｺﾞｼｯｸM-PRO" w:hAnsi="HG丸ｺﾞｼｯｸM-PRO"/>
                                <w:color w:val="000000" w:themeColor="text1"/>
                                <w:sz w:val="24"/>
                                <w:szCs w:val="24"/>
                              </w:rPr>
                            </w:pPr>
                            <w:r w:rsidRPr="006A211B">
                              <w:rPr>
                                <w:rFonts w:ascii="HG丸ｺﾞｼｯｸM-PRO" w:eastAsia="HG丸ｺﾞｼｯｸM-PRO" w:hAnsi="HG丸ｺﾞｼｯｸM-PRO" w:hint="eastAsia"/>
                                <w:color w:val="000000" w:themeColor="text1"/>
                                <w:sz w:val="24"/>
                                <w:szCs w:val="24"/>
                              </w:rPr>
                              <w:t>都市再生特別措置法の規定に基づき、立地適正化計画区域においては、都市機能誘導区域外の区域で誘導施設を対象に以下の行為を行おうとする場合には、</w:t>
                            </w:r>
                            <w:r>
                              <w:rPr>
                                <w:rFonts w:ascii="HG丸ｺﾞｼｯｸM-PRO" w:eastAsia="HG丸ｺﾞｼｯｸM-PRO" w:hAnsi="HG丸ｺﾞｼｯｸM-PRO" w:hint="eastAsia"/>
                                <w:color w:val="000000" w:themeColor="text1"/>
                                <w:sz w:val="24"/>
                                <w:szCs w:val="24"/>
                              </w:rPr>
                              <w:t>町</w:t>
                            </w:r>
                            <w:r w:rsidRPr="006A211B">
                              <w:rPr>
                                <w:rFonts w:ascii="HG丸ｺﾞｼｯｸM-PRO" w:eastAsia="HG丸ｺﾞｼｯｸM-PRO" w:hAnsi="HG丸ｺﾞｼｯｸM-PRO" w:hint="eastAsia"/>
                                <w:color w:val="000000" w:themeColor="text1"/>
                                <w:sz w:val="24"/>
                                <w:szCs w:val="24"/>
                              </w:rPr>
                              <w:t>への届出が必要になります</w:t>
                            </w:r>
                            <w:r>
                              <w:rPr>
                                <w:rFonts w:ascii="HG丸ｺﾞｼｯｸM-PRO" w:eastAsia="HG丸ｺﾞｼｯｸM-PRO" w:hAnsi="HG丸ｺﾞｼｯｸM-PRO" w:hint="eastAsia"/>
                                <w:color w:val="000000" w:themeColor="text1"/>
                                <w:sz w:val="24"/>
                                <w:szCs w:val="24"/>
                              </w:rPr>
                              <w:t>。</w:t>
                            </w:r>
                          </w:p>
                          <w:p w:rsidR="000E02F7" w:rsidRPr="000E02F7" w:rsidRDefault="000E02F7" w:rsidP="006A211B">
                            <w:pPr>
                              <w:ind w:firstLineChars="100" w:firstLine="240"/>
                              <w:rPr>
                                <w:color w:val="000000" w:themeColor="text1"/>
                                <w:u w:val="single"/>
                              </w:rPr>
                            </w:pPr>
                            <w:r w:rsidRPr="000E02F7">
                              <w:rPr>
                                <w:rFonts w:ascii="HG丸ｺﾞｼｯｸM-PRO" w:eastAsia="HG丸ｺﾞｼｯｸM-PRO" w:hAnsi="HG丸ｺﾞｼｯｸM-PRO" w:hint="eastAsia"/>
                                <w:color w:val="000000" w:themeColor="text1"/>
                                <w:sz w:val="24"/>
                                <w:szCs w:val="24"/>
                                <w:u w:val="single"/>
                              </w:rPr>
                              <w:t>※都市機能誘導区域は、P</w:t>
                            </w:r>
                            <w:r w:rsidRPr="000E02F7">
                              <w:rPr>
                                <w:rFonts w:ascii="HG丸ｺﾞｼｯｸM-PRO" w:eastAsia="HG丸ｺﾞｼｯｸM-PRO" w:hAnsi="HG丸ｺﾞｼｯｸM-PRO"/>
                                <w:color w:val="000000" w:themeColor="text1"/>
                                <w:sz w:val="24"/>
                                <w:szCs w:val="24"/>
                                <w:u w:val="single"/>
                              </w:rPr>
                              <w:t>8</w:t>
                            </w:r>
                            <w:r w:rsidRPr="000E02F7">
                              <w:rPr>
                                <w:rFonts w:ascii="HG丸ｺﾞｼｯｸM-PRO" w:eastAsia="HG丸ｺﾞｼｯｸM-PRO" w:hAnsi="HG丸ｺﾞｼｯｸM-PRO" w:hint="eastAsia"/>
                                <w:color w:val="000000" w:themeColor="text1"/>
                                <w:sz w:val="24"/>
                                <w:szCs w:val="24"/>
                                <w:u w:val="single"/>
                              </w:rPr>
                              <w:t>を参照してください。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四角形: 角を丸くする 10" o:spid="_x0000_s1027" style="position:absolute;left:0;text-align:left;margin-left:1.85pt;margin-top:34.25pt;width:443.25pt;height:89.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" filled="f" strokecolor="black [3213]" strokeweight="1pt">
                <v:stroke joinstyle="miter"/>
                <v:textbox>
                  <w:txbxContent>
                    <w:p w:rsidR="006A211B" w:rsidRDefault="006A211B" w:rsidP="006A211B">
                      <w:pPr>
                        <w:ind w:firstLineChars="100" w:firstLine="240"/>
                        <w:rPr>
                          <w:rFonts w:ascii="HG丸ｺﾞｼｯｸM-PRO" w:eastAsia="HG丸ｺﾞｼｯｸM-PRO" w:hAnsi="HG丸ｺﾞｼｯｸM-PRO"/>
                          <w:color w:val="000000" w:themeColor="text1"/>
                          <w:sz w:val="24"/>
                          <w:szCs w:val="24"/>
                        </w:rPr>
                      </w:pPr>
                      <w:r w:rsidRPr="006A211B">
                        <w:rPr>
                          <w:rFonts w:ascii="HG丸ｺﾞｼｯｸM-PRO" w:eastAsia="HG丸ｺﾞｼｯｸM-PRO" w:hAnsi="HG丸ｺﾞｼｯｸM-PRO" w:hint="eastAsia"/>
                          <w:color w:val="000000" w:themeColor="text1"/>
                          <w:sz w:val="24"/>
                          <w:szCs w:val="24"/>
                        </w:rPr>
                        <w:t>都市再生特別措置法の規定に基づき、立地適正化計画区域においては、都市機能誘導区域外の区域で誘導施設を対象に以下の行為を行おうとする場合には、</w:t>
                      </w:r>
                      <w:r>
                        <w:rPr>
                          <w:rFonts w:ascii="HG丸ｺﾞｼｯｸM-PRO" w:eastAsia="HG丸ｺﾞｼｯｸM-PRO" w:hAnsi="HG丸ｺﾞｼｯｸM-PRO" w:hint="eastAsia"/>
                          <w:color w:val="000000" w:themeColor="text1"/>
                          <w:sz w:val="24"/>
                          <w:szCs w:val="24"/>
                        </w:rPr>
                        <w:t>町</w:t>
                      </w:r>
                      <w:r w:rsidRPr="006A211B">
                        <w:rPr>
                          <w:rFonts w:ascii="HG丸ｺﾞｼｯｸM-PRO" w:eastAsia="HG丸ｺﾞｼｯｸM-PRO" w:hAnsi="HG丸ｺﾞｼｯｸM-PRO" w:hint="eastAsia"/>
                          <w:color w:val="000000" w:themeColor="text1"/>
                          <w:sz w:val="24"/>
                          <w:szCs w:val="24"/>
                        </w:rPr>
                        <w:t>への届出が必要になります</w:t>
                      </w:r>
                      <w:r>
                        <w:rPr>
                          <w:rFonts w:ascii="HG丸ｺﾞｼｯｸM-PRO" w:eastAsia="HG丸ｺﾞｼｯｸM-PRO" w:hAnsi="HG丸ｺﾞｼｯｸM-PRO" w:hint="eastAsia"/>
                          <w:color w:val="000000" w:themeColor="text1"/>
                          <w:sz w:val="24"/>
                          <w:szCs w:val="24"/>
                        </w:rPr>
                        <w:t>。</w:t>
                      </w:r>
                    </w:p>
                    <w:p w:rsidR="000E02F7" w:rsidRPr="000E02F7" w:rsidRDefault="000E02F7" w:rsidP="006A211B">
                      <w:pPr>
                        <w:ind w:firstLineChars="100" w:firstLine="240"/>
                        <w:rPr>
                          <w:color w:val="000000" w:themeColor="text1"/>
                          <w:u w:val="single"/>
                        </w:rPr>
                      </w:pPr>
                      <w:r w:rsidRPr="000E02F7">
                        <w:rPr>
                          <w:rFonts w:ascii="HG丸ｺﾞｼｯｸM-PRO" w:eastAsia="HG丸ｺﾞｼｯｸM-PRO" w:hAnsi="HG丸ｺﾞｼｯｸM-PRO" w:hint="eastAsia"/>
                          <w:color w:val="000000" w:themeColor="text1"/>
                          <w:sz w:val="24"/>
                          <w:szCs w:val="24"/>
                          <w:u w:val="single"/>
                        </w:rPr>
                        <w:t>※都市機能誘導区域は、P</w:t>
                      </w:r>
                      <w:r w:rsidRPr="000E02F7">
                        <w:rPr>
                          <w:rFonts w:ascii="HG丸ｺﾞｼｯｸM-PRO" w:eastAsia="HG丸ｺﾞｼｯｸM-PRO" w:hAnsi="HG丸ｺﾞｼｯｸM-PRO"/>
                          <w:color w:val="000000" w:themeColor="text1"/>
                          <w:sz w:val="24"/>
                          <w:szCs w:val="24"/>
                          <w:u w:val="single"/>
                        </w:rPr>
                        <w:t>8</w:t>
                      </w:r>
                      <w:r w:rsidRPr="000E02F7">
                        <w:rPr>
                          <w:rFonts w:ascii="HG丸ｺﾞｼｯｸM-PRO" w:eastAsia="HG丸ｺﾞｼｯｸM-PRO" w:hAnsi="HG丸ｺﾞｼｯｸM-PRO" w:hint="eastAsia"/>
                          <w:color w:val="000000" w:themeColor="text1"/>
                          <w:sz w:val="24"/>
                          <w:szCs w:val="24"/>
                          <w:u w:val="single"/>
                        </w:rPr>
                        <w:t>を参照してください。</w:t>
                      </w:r>
                    </w:p>
                  </w:txbxContent>
                </v:textbox>
              </v:roundrect>
            </w:pict>
          </mc:Fallback>
        </mc:AlternateContent>
      </w:r>
      <w:r w:rsidR="008A0129" w:rsidRPr="007E51A5">
        <w:rPr>
          <w:rFonts w:ascii="HG丸ｺﾞｼｯｸM-PRO" w:eastAsia="HG丸ｺﾞｼｯｸM-PRO" w:hAnsi="HG丸ｺﾞｼｯｸM-PRO" w:hint="eastAsia"/>
          <w:sz w:val="28"/>
          <w:szCs w:val="28"/>
        </w:rPr>
        <w:t>都市機能誘導区域外における事前届出</w:t>
      </w:r>
    </w:p>
    <w:p w:rsidR="006A211B" w:rsidRDefault="006A211B" w:rsidP="006A211B">
      <w:pPr>
        <w:rPr>
          <w:rFonts w:ascii="HG丸ｺﾞｼｯｸM-PRO" w:eastAsia="HG丸ｺﾞｼｯｸM-PRO" w:hAnsi="HG丸ｺﾞｼｯｸM-PRO"/>
          <w:sz w:val="20"/>
          <w:szCs w:val="20"/>
        </w:rPr>
      </w:pPr>
    </w:p>
    <w:p w:rsidR="006A211B" w:rsidRDefault="006A211B" w:rsidP="006A211B">
      <w:pPr>
        <w:rPr>
          <w:rFonts w:ascii="HG丸ｺﾞｼｯｸM-PRO" w:eastAsia="HG丸ｺﾞｼｯｸM-PRO" w:hAnsi="HG丸ｺﾞｼｯｸM-PRO"/>
          <w:sz w:val="20"/>
          <w:szCs w:val="20"/>
        </w:rPr>
      </w:pPr>
    </w:p>
    <w:p w:rsidR="006A211B" w:rsidRDefault="006A211B" w:rsidP="006A211B">
      <w:pPr>
        <w:rPr>
          <w:rFonts w:ascii="HG丸ｺﾞｼｯｸM-PRO" w:eastAsia="HG丸ｺﾞｼｯｸM-PRO" w:hAnsi="HG丸ｺﾞｼｯｸM-PRO"/>
          <w:sz w:val="20"/>
          <w:szCs w:val="20"/>
        </w:rPr>
      </w:pPr>
    </w:p>
    <w:p w:rsidR="006A211B" w:rsidRDefault="006A211B" w:rsidP="006A211B">
      <w:pPr>
        <w:rPr>
          <w:rFonts w:ascii="HG丸ｺﾞｼｯｸM-PRO" w:eastAsia="HG丸ｺﾞｼｯｸM-PRO" w:hAnsi="HG丸ｺﾞｼｯｸM-PRO"/>
          <w:sz w:val="20"/>
          <w:szCs w:val="20"/>
        </w:rPr>
      </w:pPr>
    </w:p>
    <w:p w:rsidR="007E51A5" w:rsidRPr="006A211B" w:rsidRDefault="007E51A5" w:rsidP="007E51A5">
      <w:pPr>
        <w:rPr>
          <w:rFonts w:ascii="HG丸ｺﾞｼｯｸM-PRO" w:eastAsia="HG丸ｺﾞｼｯｸM-PRO" w:hAnsi="HG丸ｺﾞｼｯｸM-PRO"/>
          <w:sz w:val="20"/>
          <w:szCs w:val="20"/>
        </w:rPr>
      </w:pPr>
    </w:p>
    <w:p w:rsidR="008A0129" w:rsidRPr="006A211B" w:rsidRDefault="008A0129" w:rsidP="003A3699">
      <w:pPr>
        <w:rPr>
          <w:rFonts w:ascii="HG丸ｺﾞｼｯｸM-PRO" w:eastAsia="HG丸ｺﾞｼｯｸM-PRO" w:hAnsi="HG丸ｺﾞｼｯｸM-PRO"/>
          <w:b/>
          <w:sz w:val="24"/>
          <w:szCs w:val="24"/>
        </w:rPr>
      </w:pPr>
      <w:r w:rsidRPr="00AA52D1">
        <w:rPr>
          <w:rFonts w:ascii="HG丸ｺﾞｼｯｸM-PRO" w:eastAsia="HG丸ｺﾞｼｯｸM-PRO" w:hAnsi="HG丸ｺﾞｼｯｸM-PRO" w:hint="eastAsia"/>
          <w:sz w:val="24"/>
          <w:szCs w:val="24"/>
        </w:rPr>
        <w:t>■</w:t>
      </w:r>
      <w:r w:rsidRPr="006A211B">
        <w:rPr>
          <w:rFonts w:ascii="HG丸ｺﾞｼｯｸM-PRO" w:eastAsia="HG丸ｺﾞｼｯｸM-PRO" w:hAnsi="HG丸ｺﾞｼｯｸM-PRO" w:hint="eastAsia"/>
          <w:b/>
          <w:sz w:val="24"/>
          <w:szCs w:val="24"/>
        </w:rPr>
        <w:t>届出の対象となる行為</w:t>
      </w:r>
    </w:p>
    <w:p w:rsidR="008A0129" w:rsidRPr="006A211B" w:rsidRDefault="008A0129" w:rsidP="003A3699">
      <w:pPr>
        <w:rPr>
          <w:rFonts w:ascii="HG丸ｺﾞｼｯｸM-PRO" w:eastAsia="HG丸ｺﾞｼｯｸM-PRO" w:hAnsi="HG丸ｺﾞｼｯｸM-PRO"/>
          <w:b/>
          <w:sz w:val="24"/>
          <w:szCs w:val="24"/>
        </w:rPr>
      </w:pPr>
      <w:r w:rsidRPr="006A211B">
        <w:rPr>
          <w:rFonts w:ascii="HG丸ｺﾞｼｯｸM-PRO" w:eastAsia="HG丸ｺﾞｼｯｸM-PRO" w:hAnsi="HG丸ｺﾞｼｯｸM-PRO" w:hint="eastAsia"/>
          <w:b/>
          <w:sz w:val="24"/>
          <w:szCs w:val="24"/>
        </w:rPr>
        <w:t>【開発行為】</w:t>
      </w:r>
    </w:p>
    <w:p w:rsidR="003A3699" w:rsidRPr="006A211B" w:rsidRDefault="008A0129">
      <w:pPr>
        <w:rPr>
          <w:rFonts w:ascii="HG丸ｺﾞｼｯｸM-PRO" w:eastAsia="HG丸ｺﾞｼｯｸM-PRO" w:hAnsi="HG丸ｺﾞｼｯｸM-PRO"/>
          <w:sz w:val="24"/>
          <w:szCs w:val="24"/>
        </w:rPr>
      </w:pPr>
      <w:r w:rsidRPr="006A211B">
        <w:rPr>
          <w:rFonts w:ascii="HG丸ｺﾞｼｯｸM-PRO" w:eastAsia="HG丸ｺﾞｼｯｸM-PRO" w:hAnsi="HG丸ｺﾞｼｯｸM-PRO" w:hint="eastAsia"/>
          <w:sz w:val="24"/>
          <w:szCs w:val="24"/>
        </w:rPr>
        <w:t xml:space="preserve">　〇誘導施設を有する建築物の建築目的の開発行為を行おうとする場合</w:t>
      </w:r>
    </w:p>
    <w:p w:rsidR="006A211B" w:rsidRDefault="006A211B">
      <w:pPr>
        <w:rPr>
          <w:rFonts w:ascii="HG丸ｺﾞｼｯｸM-PRO" w:eastAsia="HG丸ｺﾞｼｯｸM-PRO" w:hAnsi="HG丸ｺﾞｼｯｸM-PRO"/>
          <w:sz w:val="24"/>
          <w:szCs w:val="24"/>
        </w:rPr>
      </w:pPr>
    </w:p>
    <w:p w:rsidR="008A0129" w:rsidRPr="006A211B" w:rsidRDefault="008A0129">
      <w:pPr>
        <w:rPr>
          <w:rFonts w:ascii="HG丸ｺﾞｼｯｸM-PRO" w:eastAsia="HG丸ｺﾞｼｯｸM-PRO" w:hAnsi="HG丸ｺﾞｼｯｸM-PRO"/>
          <w:b/>
          <w:sz w:val="24"/>
          <w:szCs w:val="24"/>
        </w:rPr>
      </w:pPr>
      <w:r w:rsidRPr="006A211B">
        <w:rPr>
          <w:rFonts w:ascii="HG丸ｺﾞｼｯｸM-PRO" w:eastAsia="HG丸ｺﾞｼｯｸM-PRO" w:hAnsi="HG丸ｺﾞｼｯｸM-PRO" w:hint="eastAsia"/>
          <w:b/>
          <w:sz w:val="24"/>
          <w:szCs w:val="24"/>
        </w:rPr>
        <w:t>【建築等行為】</w:t>
      </w:r>
    </w:p>
    <w:p w:rsidR="008A0129" w:rsidRPr="006A211B" w:rsidRDefault="008A0129">
      <w:pPr>
        <w:rPr>
          <w:rFonts w:ascii="HG丸ｺﾞｼｯｸM-PRO" w:eastAsia="HG丸ｺﾞｼｯｸM-PRO" w:hAnsi="HG丸ｺﾞｼｯｸM-PRO"/>
          <w:sz w:val="24"/>
          <w:szCs w:val="24"/>
        </w:rPr>
      </w:pPr>
      <w:r w:rsidRPr="006A211B">
        <w:rPr>
          <w:rFonts w:ascii="HG丸ｺﾞｼｯｸM-PRO" w:eastAsia="HG丸ｺﾞｼｯｸM-PRO" w:hAnsi="HG丸ｺﾞｼｯｸM-PRO" w:hint="eastAsia"/>
          <w:sz w:val="24"/>
          <w:szCs w:val="24"/>
        </w:rPr>
        <w:t xml:space="preserve">　〇誘導施設を有する建築物を新築しようとする場合</w:t>
      </w:r>
    </w:p>
    <w:p w:rsidR="008A0129" w:rsidRPr="006A211B" w:rsidRDefault="008A0129">
      <w:pPr>
        <w:rPr>
          <w:rFonts w:ascii="HG丸ｺﾞｼｯｸM-PRO" w:eastAsia="HG丸ｺﾞｼｯｸM-PRO" w:hAnsi="HG丸ｺﾞｼｯｸM-PRO"/>
          <w:sz w:val="24"/>
          <w:szCs w:val="24"/>
        </w:rPr>
      </w:pPr>
      <w:r w:rsidRPr="006A211B">
        <w:rPr>
          <w:rFonts w:ascii="HG丸ｺﾞｼｯｸM-PRO" w:eastAsia="HG丸ｺﾞｼｯｸM-PRO" w:hAnsi="HG丸ｺﾞｼｯｸM-PRO" w:hint="eastAsia"/>
          <w:sz w:val="24"/>
          <w:szCs w:val="24"/>
        </w:rPr>
        <w:t xml:space="preserve">　〇建築物を改築し、誘導施設を有する建築物とする場合</w:t>
      </w:r>
    </w:p>
    <w:p w:rsidR="008A0129" w:rsidRPr="006A211B" w:rsidRDefault="008A0129">
      <w:pPr>
        <w:rPr>
          <w:rFonts w:ascii="HG丸ｺﾞｼｯｸM-PRO" w:eastAsia="HG丸ｺﾞｼｯｸM-PRO" w:hAnsi="HG丸ｺﾞｼｯｸM-PRO"/>
          <w:sz w:val="24"/>
          <w:szCs w:val="24"/>
        </w:rPr>
      </w:pPr>
      <w:r w:rsidRPr="006A211B">
        <w:rPr>
          <w:rFonts w:ascii="HG丸ｺﾞｼｯｸM-PRO" w:eastAsia="HG丸ｺﾞｼｯｸM-PRO" w:hAnsi="HG丸ｺﾞｼｯｸM-PRO" w:hint="eastAsia"/>
          <w:sz w:val="24"/>
          <w:szCs w:val="24"/>
        </w:rPr>
        <w:t xml:space="preserve">　〇建築物の用途を変更し、誘導施設を有する建築物とする場合</w:t>
      </w:r>
    </w:p>
    <w:p w:rsidR="006A211B" w:rsidRDefault="006A211B"/>
    <w:p w:rsidR="008A0129" w:rsidRDefault="008A0129">
      <w:pPr>
        <w:rPr>
          <w:rFonts w:ascii="HG丸ｺﾞｼｯｸM-PRO" w:eastAsia="HG丸ｺﾞｼｯｸM-PRO" w:hAnsi="HG丸ｺﾞｼｯｸM-PRO"/>
          <w:b/>
          <w:sz w:val="24"/>
          <w:szCs w:val="24"/>
        </w:rPr>
      </w:pPr>
      <w:r w:rsidRPr="006A211B">
        <w:rPr>
          <w:rFonts w:ascii="HG丸ｺﾞｼｯｸM-PRO" w:eastAsia="HG丸ｺﾞｼｯｸM-PRO" w:hAnsi="HG丸ｺﾞｼｯｸM-PRO" w:hint="eastAsia"/>
          <w:b/>
          <w:sz w:val="24"/>
          <w:szCs w:val="24"/>
        </w:rPr>
        <w:t>■対象施設（誘導施設）</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59"/>
        <w:gridCol w:w="2410"/>
        <w:gridCol w:w="4866"/>
      </w:tblGrid>
      <w:tr w:rsidR="007A43BF" w:rsidRPr="006320B4" w:rsidTr="00C37D22">
        <w:trPr>
          <w:trHeight w:val="435"/>
        </w:trPr>
        <w:tc>
          <w:tcPr>
            <w:tcW w:w="1559" w:type="dxa"/>
          </w:tcPr>
          <w:p w:rsidR="007A43BF" w:rsidRPr="006320B4" w:rsidRDefault="007A43BF" w:rsidP="00C37D22">
            <w:pPr>
              <w:jc w:val="center"/>
              <w:rPr>
                <w:rFonts w:ascii="HG丸ｺﾞｼｯｸM-PRO" w:eastAsia="HG丸ｺﾞｼｯｸM-PRO" w:hAnsi="HG丸ｺﾞｼｯｸM-PRO"/>
                <w:sz w:val="24"/>
                <w:szCs w:val="24"/>
              </w:rPr>
            </w:pPr>
            <w:r w:rsidRPr="006320B4">
              <w:rPr>
                <w:rFonts w:ascii="HG丸ｺﾞｼｯｸM-PRO" w:eastAsia="HG丸ｺﾞｼｯｸM-PRO" w:hAnsi="HG丸ｺﾞｼｯｸM-PRO" w:hint="eastAsia"/>
                <w:sz w:val="24"/>
                <w:szCs w:val="24"/>
              </w:rPr>
              <w:t>機能区分</w:t>
            </w:r>
          </w:p>
        </w:tc>
        <w:tc>
          <w:tcPr>
            <w:tcW w:w="2410" w:type="dxa"/>
          </w:tcPr>
          <w:p w:rsidR="007A43BF" w:rsidRPr="006320B4" w:rsidRDefault="007A43BF" w:rsidP="00C37D22">
            <w:pPr>
              <w:jc w:val="center"/>
              <w:rPr>
                <w:rFonts w:ascii="HG丸ｺﾞｼｯｸM-PRO" w:eastAsia="HG丸ｺﾞｼｯｸM-PRO" w:hAnsi="HG丸ｺﾞｼｯｸM-PRO"/>
                <w:sz w:val="24"/>
                <w:szCs w:val="24"/>
              </w:rPr>
            </w:pPr>
            <w:r w:rsidRPr="006320B4">
              <w:rPr>
                <w:rFonts w:ascii="HG丸ｺﾞｼｯｸM-PRO" w:eastAsia="HG丸ｺﾞｼｯｸM-PRO" w:hAnsi="HG丸ｺﾞｼｯｸM-PRO" w:hint="eastAsia"/>
                <w:sz w:val="24"/>
                <w:szCs w:val="24"/>
              </w:rPr>
              <w:t>具体的な施設</w:t>
            </w:r>
          </w:p>
        </w:tc>
        <w:tc>
          <w:tcPr>
            <w:tcW w:w="4866" w:type="dxa"/>
          </w:tcPr>
          <w:p w:rsidR="007A43BF" w:rsidRPr="006320B4" w:rsidRDefault="007A43BF" w:rsidP="00C37D22">
            <w:pPr>
              <w:jc w:val="center"/>
              <w:rPr>
                <w:rFonts w:ascii="HG丸ｺﾞｼｯｸM-PRO" w:eastAsia="HG丸ｺﾞｼｯｸM-PRO" w:hAnsi="HG丸ｺﾞｼｯｸM-PRO"/>
                <w:sz w:val="24"/>
                <w:szCs w:val="24"/>
              </w:rPr>
            </w:pPr>
            <w:r w:rsidRPr="006320B4">
              <w:rPr>
                <w:rFonts w:ascii="HG丸ｺﾞｼｯｸM-PRO" w:eastAsia="HG丸ｺﾞｼｯｸM-PRO" w:hAnsi="HG丸ｺﾞｼｯｸM-PRO" w:hint="eastAsia"/>
                <w:sz w:val="24"/>
                <w:szCs w:val="24"/>
              </w:rPr>
              <w:t>施設の定義</w:t>
            </w:r>
          </w:p>
        </w:tc>
      </w:tr>
      <w:tr w:rsidR="00C37D22" w:rsidRPr="006320B4" w:rsidTr="00C37D22">
        <w:trPr>
          <w:trHeight w:val="2210"/>
        </w:trPr>
        <w:tc>
          <w:tcPr>
            <w:tcW w:w="1559" w:type="dxa"/>
            <w:vMerge w:val="restart"/>
          </w:tcPr>
          <w:p w:rsidR="00C37D22" w:rsidRPr="006320B4" w:rsidRDefault="00C37D22" w:rsidP="007A43BF">
            <w:pPr>
              <w:rPr>
                <w:rFonts w:ascii="HG丸ｺﾞｼｯｸM-PRO" w:eastAsia="HG丸ｺﾞｼｯｸM-PRO" w:hAnsi="HG丸ｺﾞｼｯｸM-PRO"/>
                <w:sz w:val="24"/>
                <w:szCs w:val="24"/>
              </w:rPr>
            </w:pPr>
            <w:r w:rsidRPr="006320B4">
              <w:rPr>
                <w:rFonts w:ascii="HG丸ｺﾞｼｯｸM-PRO" w:eastAsia="HG丸ｺﾞｼｯｸM-PRO" w:hAnsi="HG丸ｺﾞｼｯｸM-PRO" w:hint="eastAsia"/>
                <w:sz w:val="24"/>
                <w:szCs w:val="24"/>
              </w:rPr>
              <w:t>介護福祉</w:t>
            </w:r>
          </w:p>
        </w:tc>
        <w:tc>
          <w:tcPr>
            <w:tcW w:w="2410" w:type="dxa"/>
          </w:tcPr>
          <w:p w:rsidR="00C37D22" w:rsidRPr="006320B4" w:rsidRDefault="00C37D22" w:rsidP="007A43BF">
            <w:pPr>
              <w:rPr>
                <w:rFonts w:ascii="HG丸ｺﾞｼｯｸM-PRO" w:eastAsia="HG丸ｺﾞｼｯｸM-PRO" w:hAnsi="HG丸ｺﾞｼｯｸM-PRO"/>
                <w:sz w:val="24"/>
                <w:szCs w:val="24"/>
              </w:rPr>
            </w:pPr>
            <w:r w:rsidRPr="006320B4">
              <w:rPr>
                <w:rFonts w:ascii="HG丸ｺﾞｼｯｸM-PRO" w:eastAsia="HG丸ｺﾞｼｯｸM-PRO" w:hAnsi="HG丸ｺﾞｼｯｸM-PRO" w:hint="eastAsia"/>
                <w:sz w:val="24"/>
                <w:szCs w:val="24"/>
              </w:rPr>
              <w:t>通所型会議施設</w:t>
            </w:r>
          </w:p>
        </w:tc>
        <w:tc>
          <w:tcPr>
            <w:tcW w:w="4866" w:type="dxa"/>
          </w:tcPr>
          <w:p w:rsidR="00C37D22" w:rsidRPr="006320B4" w:rsidRDefault="00C37D22" w:rsidP="00C37D22">
            <w:pPr>
              <w:ind w:firstLineChars="100" w:firstLine="240"/>
              <w:rPr>
                <w:rFonts w:ascii="HG丸ｺﾞｼｯｸM-PRO" w:eastAsia="HG丸ｺﾞｼｯｸM-PRO" w:hAnsi="HG丸ｺﾞｼｯｸM-PRO"/>
                <w:b/>
                <w:sz w:val="24"/>
                <w:szCs w:val="24"/>
              </w:rPr>
            </w:pPr>
            <w:r w:rsidRPr="006320B4">
              <w:rPr>
                <w:rFonts w:ascii="HG丸ｺﾞｼｯｸM-PRO" w:eastAsia="HG丸ｺﾞｼｯｸM-PRO" w:hAnsi="HG丸ｺﾞｼｯｸM-PRO" w:hint="eastAsia"/>
                <w:sz w:val="24"/>
                <w:szCs w:val="24"/>
              </w:rPr>
              <w:t>介護保険法第８条に規定される居宅サービスのうち通所系サービス（通所介護、通所リハビリテーション、地域密着型通所介護、認知症対応型通所介護）及び小規模多機能型居宅介護を提供する施設老人居宅介護等事業に分類されるもの</w:t>
            </w:r>
          </w:p>
        </w:tc>
      </w:tr>
      <w:tr w:rsidR="00C37D22" w:rsidRPr="006320B4" w:rsidTr="00C37D22">
        <w:trPr>
          <w:trHeight w:val="1546"/>
        </w:trPr>
        <w:tc>
          <w:tcPr>
            <w:tcW w:w="1559" w:type="dxa"/>
            <w:vMerge/>
          </w:tcPr>
          <w:p w:rsidR="00C37D22" w:rsidRPr="006320B4" w:rsidRDefault="00C37D22" w:rsidP="007A43BF">
            <w:pPr>
              <w:rPr>
                <w:rFonts w:ascii="HG丸ｺﾞｼｯｸM-PRO" w:eastAsia="HG丸ｺﾞｼｯｸM-PRO" w:hAnsi="HG丸ｺﾞｼｯｸM-PRO"/>
                <w:b/>
                <w:sz w:val="24"/>
                <w:szCs w:val="24"/>
              </w:rPr>
            </w:pPr>
          </w:p>
        </w:tc>
        <w:tc>
          <w:tcPr>
            <w:tcW w:w="2410" w:type="dxa"/>
          </w:tcPr>
          <w:p w:rsidR="00C37D22" w:rsidRPr="006320B4" w:rsidRDefault="00C37D22" w:rsidP="007A43BF">
            <w:pPr>
              <w:rPr>
                <w:rFonts w:ascii="HG丸ｺﾞｼｯｸM-PRO" w:eastAsia="HG丸ｺﾞｼｯｸM-PRO" w:hAnsi="HG丸ｺﾞｼｯｸM-PRO"/>
                <w:b/>
                <w:sz w:val="24"/>
                <w:szCs w:val="24"/>
              </w:rPr>
            </w:pPr>
            <w:r w:rsidRPr="006320B4">
              <w:rPr>
                <w:rFonts w:ascii="HG丸ｺﾞｼｯｸM-PRO" w:eastAsia="HG丸ｺﾞｼｯｸM-PRO" w:hAnsi="HG丸ｺﾞｼｯｸM-PRO" w:hint="eastAsia"/>
                <w:sz w:val="24"/>
                <w:szCs w:val="24"/>
              </w:rPr>
              <w:t>訪問型介護施設</w:t>
            </w:r>
          </w:p>
        </w:tc>
        <w:tc>
          <w:tcPr>
            <w:tcW w:w="4866" w:type="dxa"/>
          </w:tcPr>
          <w:p w:rsidR="00C37D22" w:rsidRPr="006320B4" w:rsidRDefault="00C37D22" w:rsidP="00C37D22">
            <w:pPr>
              <w:ind w:firstLineChars="100" w:firstLine="240"/>
              <w:rPr>
                <w:rFonts w:ascii="HG丸ｺﾞｼｯｸM-PRO" w:eastAsia="HG丸ｺﾞｼｯｸM-PRO" w:hAnsi="HG丸ｺﾞｼｯｸM-PRO"/>
                <w:b/>
                <w:sz w:val="24"/>
                <w:szCs w:val="24"/>
              </w:rPr>
            </w:pPr>
            <w:r w:rsidRPr="006320B4">
              <w:rPr>
                <w:rFonts w:ascii="HG丸ｺﾞｼｯｸM-PRO" w:eastAsia="HG丸ｺﾞｼｯｸM-PRO" w:hAnsi="HG丸ｺﾞｼｯｸM-PRO" w:hint="eastAsia"/>
                <w:sz w:val="24"/>
                <w:szCs w:val="24"/>
              </w:rPr>
              <w:t>介護保険法第８条に規定される居宅サービスのうち訪問介護、訪問入浴介護、訪問看護、訪問リハビリテーション、居宅療養管理指導に分類されるもの</w:t>
            </w:r>
          </w:p>
        </w:tc>
      </w:tr>
      <w:tr w:rsidR="007A43BF" w:rsidRPr="006320B4" w:rsidTr="00C37D22">
        <w:trPr>
          <w:trHeight w:val="1143"/>
        </w:trPr>
        <w:tc>
          <w:tcPr>
            <w:tcW w:w="1559" w:type="dxa"/>
          </w:tcPr>
          <w:p w:rsidR="007A43BF" w:rsidRPr="006320B4" w:rsidRDefault="00386975" w:rsidP="007A43BF">
            <w:pPr>
              <w:rPr>
                <w:rFonts w:ascii="HG丸ｺﾞｼｯｸM-PRO" w:eastAsia="HG丸ｺﾞｼｯｸM-PRO" w:hAnsi="HG丸ｺﾞｼｯｸM-PRO"/>
                <w:b/>
                <w:sz w:val="24"/>
                <w:szCs w:val="24"/>
              </w:rPr>
            </w:pPr>
            <w:r w:rsidRPr="006320B4">
              <w:rPr>
                <w:rFonts w:ascii="HG丸ｺﾞｼｯｸM-PRO" w:eastAsia="HG丸ｺﾞｼｯｸM-PRO" w:hAnsi="HG丸ｺﾞｼｯｸM-PRO" w:hint="eastAsia"/>
                <w:sz w:val="24"/>
                <w:szCs w:val="24"/>
              </w:rPr>
              <w:t>障がい福祉</w:t>
            </w:r>
          </w:p>
        </w:tc>
        <w:tc>
          <w:tcPr>
            <w:tcW w:w="2410" w:type="dxa"/>
          </w:tcPr>
          <w:p w:rsidR="007A43BF" w:rsidRPr="006320B4" w:rsidRDefault="00386975" w:rsidP="007A43BF">
            <w:pPr>
              <w:rPr>
                <w:rFonts w:ascii="HG丸ｺﾞｼｯｸM-PRO" w:eastAsia="HG丸ｺﾞｼｯｸM-PRO" w:hAnsi="HG丸ｺﾞｼｯｸM-PRO"/>
                <w:b/>
                <w:sz w:val="24"/>
                <w:szCs w:val="24"/>
              </w:rPr>
            </w:pPr>
            <w:r w:rsidRPr="006320B4">
              <w:rPr>
                <w:rFonts w:ascii="HG丸ｺﾞｼｯｸM-PRO" w:eastAsia="HG丸ｺﾞｼｯｸM-PRO" w:hAnsi="HG丸ｺﾞｼｯｸM-PRO" w:hint="eastAsia"/>
                <w:sz w:val="24"/>
                <w:szCs w:val="24"/>
              </w:rPr>
              <w:t>障害者福祉施設</w:t>
            </w:r>
          </w:p>
        </w:tc>
        <w:tc>
          <w:tcPr>
            <w:tcW w:w="4866" w:type="dxa"/>
          </w:tcPr>
          <w:p w:rsidR="007A43BF" w:rsidRPr="006320B4" w:rsidRDefault="00386975" w:rsidP="00C37D22">
            <w:pPr>
              <w:ind w:firstLineChars="100" w:firstLine="240"/>
              <w:jc w:val="left"/>
              <w:rPr>
                <w:rFonts w:ascii="HG丸ｺﾞｼｯｸM-PRO" w:eastAsia="HG丸ｺﾞｼｯｸM-PRO" w:hAnsi="HG丸ｺﾞｼｯｸM-PRO"/>
                <w:b/>
                <w:sz w:val="24"/>
                <w:szCs w:val="24"/>
              </w:rPr>
            </w:pPr>
            <w:r w:rsidRPr="00386975">
              <w:rPr>
                <w:rFonts w:ascii="HG丸ｺﾞｼｯｸM-PRO" w:eastAsia="HG丸ｺﾞｼｯｸM-PRO" w:hAnsi="HG丸ｺﾞｼｯｸM-PRO" w:cs="Times New Roman" w:hint="eastAsia"/>
                <w:sz w:val="24"/>
                <w:szCs w:val="24"/>
              </w:rPr>
              <w:t>障害者の日常生活及び社会生活を総合</w:t>
            </w:r>
            <w:r w:rsidRPr="006320B4">
              <w:rPr>
                <w:rFonts w:ascii="HG丸ｺﾞｼｯｸM-PRO" w:eastAsia="HG丸ｺﾞｼｯｸM-PRO" w:hAnsi="HG丸ｺﾞｼｯｸM-PRO" w:cs="Times New Roman" w:hint="eastAsia"/>
                <w:sz w:val="24"/>
                <w:szCs w:val="24"/>
              </w:rPr>
              <w:t>的に支援するための法律第５条第</w:t>
            </w:r>
            <w:r w:rsidR="00C37D22">
              <w:rPr>
                <w:rFonts w:ascii="HG丸ｺﾞｼｯｸM-PRO" w:eastAsia="HG丸ｺﾞｼｯｸM-PRO" w:hAnsi="HG丸ｺﾞｼｯｸM-PRO" w:cs="Times New Roman" w:hint="eastAsia"/>
                <w:sz w:val="24"/>
                <w:szCs w:val="24"/>
              </w:rPr>
              <w:t>11</w:t>
            </w:r>
            <w:r w:rsidRPr="006320B4">
              <w:rPr>
                <w:rFonts w:ascii="HG丸ｺﾞｼｯｸM-PRO" w:eastAsia="HG丸ｺﾞｼｯｸM-PRO" w:hAnsi="HG丸ｺﾞｼｯｸM-PRO" w:cs="Times New Roman"/>
                <w:sz w:val="24"/>
                <w:szCs w:val="24"/>
              </w:rPr>
              <w:t>項</w:t>
            </w:r>
            <w:r w:rsidRPr="006320B4">
              <w:rPr>
                <w:rFonts w:ascii="HG丸ｺﾞｼｯｸM-PRO" w:eastAsia="HG丸ｺﾞｼｯｸM-PRO" w:hAnsi="HG丸ｺﾞｼｯｸM-PRO" w:cs="Times New Roman" w:hint="eastAsia"/>
                <w:sz w:val="24"/>
                <w:szCs w:val="24"/>
              </w:rPr>
              <w:t>に規定するもの</w:t>
            </w:r>
          </w:p>
        </w:tc>
      </w:tr>
      <w:tr w:rsidR="00C37D22" w:rsidRPr="006320B4" w:rsidTr="00C37D22">
        <w:trPr>
          <w:trHeight w:val="480"/>
        </w:trPr>
        <w:tc>
          <w:tcPr>
            <w:tcW w:w="1559" w:type="dxa"/>
            <w:vMerge w:val="restart"/>
          </w:tcPr>
          <w:p w:rsidR="00C37D22" w:rsidRPr="006320B4" w:rsidRDefault="00C37D22" w:rsidP="007A43BF">
            <w:pPr>
              <w:rPr>
                <w:rFonts w:ascii="HG丸ｺﾞｼｯｸM-PRO" w:eastAsia="HG丸ｺﾞｼｯｸM-PRO" w:hAnsi="HG丸ｺﾞｼｯｸM-PRO"/>
                <w:b/>
                <w:sz w:val="24"/>
                <w:szCs w:val="24"/>
              </w:rPr>
            </w:pPr>
            <w:r w:rsidRPr="006320B4">
              <w:rPr>
                <w:rFonts w:ascii="HG丸ｺﾞｼｯｸM-PRO" w:eastAsia="HG丸ｺﾞｼｯｸM-PRO" w:hAnsi="HG丸ｺﾞｼｯｸM-PRO" w:hint="eastAsia"/>
                <w:sz w:val="24"/>
                <w:szCs w:val="24"/>
              </w:rPr>
              <w:t>子育て</w:t>
            </w:r>
          </w:p>
        </w:tc>
        <w:tc>
          <w:tcPr>
            <w:tcW w:w="2410" w:type="dxa"/>
          </w:tcPr>
          <w:p w:rsidR="00C37D22" w:rsidRPr="00C37D22" w:rsidRDefault="00C37D22" w:rsidP="007A43BF">
            <w:pPr>
              <w:rPr>
                <w:rFonts w:ascii="HG丸ｺﾞｼｯｸM-PRO" w:eastAsia="HG丸ｺﾞｼｯｸM-PRO" w:hAnsi="HG丸ｺﾞｼｯｸM-PRO"/>
                <w:b/>
                <w:sz w:val="24"/>
                <w:szCs w:val="24"/>
              </w:rPr>
            </w:pPr>
            <w:r w:rsidRPr="00C37D22">
              <w:rPr>
                <w:rFonts w:ascii="HG丸ｺﾞｼｯｸM-PRO" w:eastAsia="HG丸ｺﾞｼｯｸM-PRO" w:hAnsi="HG丸ｺﾞｼｯｸM-PRO" w:hint="eastAsia"/>
                <w:sz w:val="24"/>
                <w:szCs w:val="24"/>
              </w:rPr>
              <w:t>子育て支援センター</w:t>
            </w:r>
          </w:p>
        </w:tc>
        <w:tc>
          <w:tcPr>
            <w:tcW w:w="4866" w:type="dxa"/>
          </w:tcPr>
          <w:p w:rsidR="00C37D22" w:rsidRPr="006320B4" w:rsidRDefault="00C37D22" w:rsidP="00C37D22">
            <w:pPr>
              <w:ind w:firstLineChars="100" w:firstLine="240"/>
              <w:rPr>
                <w:rFonts w:ascii="HG丸ｺﾞｼｯｸM-PRO" w:eastAsia="HG丸ｺﾞｼｯｸM-PRO" w:hAnsi="HG丸ｺﾞｼｯｸM-PRO"/>
                <w:b/>
                <w:sz w:val="24"/>
                <w:szCs w:val="24"/>
              </w:rPr>
            </w:pPr>
            <w:r w:rsidRPr="006320B4">
              <w:rPr>
                <w:rFonts w:ascii="HG丸ｺﾞｼｯｸM-PRO" w:eastAsia="HG丸ｺﾞｼｯｸM-PRO" w:hAnsi="HG丸ｺﾞｼｯｸM-PRO" w:hint="eastAsia"/>
                <w:sz w:val="24"/>
                <w:szCs w:val="24"/>
              </w:rPr>
              <w:t>児童福祉法第６条の３⑥に規定するもの</w:t>
            </w:r>
          </w:p>
        </w:tc>
      </w:tr>
      <w:tr w:rsidR="00C37D22" w:rsidRPr="006320B4" w:rsidTr="00C37D22">
        <w:trPr>
          <w:trHeight w:val="525"/>
        </w:trPr>
        <w:tc>
          <w:tcPr>
            <w:tcW w:w="1559" w:type="dxa"/>
            <w:vMerge/>
          </w:tcPr>
          <w:p w:rsidR="00C37D22" w:rsidRPr="006320B4" w:rsidRDefault="00C37D22" w:rsidP="007A43BF">
            <w:pPr>
              <w:rPr>
                <w:rFonts w:ascii="HG丸ｺﾞｼｯｸM-PRO" w:eastAsia="HG丸ｺﾞｼｯｸM-PRO" w:hAnsi="HG丸ｺﾞｼｯｸM-PRO"/>
                <w:b/>
                <w:sz w:val="24"/>
                <w:szCs w:val="24"/>
              </w:rPr>
            </w:pPr>
          </w:p>
        </w:tc>
        <w:tc>
          <w:tcPr>
            <w:tcW w:w="2410" w:type="dxa"/>
          </w:tcPr>
          <w:p w:rsidR="00C37D22" w:rsidRPr="006320B4" w:rsidRDefault="00C37D22" w:rsidP="007A43BF">
            <w:pPr>
              <w:rPr>
                <w:rFonts w:ascii="HG丸ｺﾞｼｯｸM-PRO" w:eastAsia="HG丸ｺﾞｼｯｸM-PRO" w:hAnsi="HG丸ｺﾞｼｯｸM-PRO"/>
                <w:b/>
                <w:sz w:val="24"/>
                <w:szCs w:val="24"/>
              </w:rPr>
            </w:pPr>
            <w:r w:rsidRPr="006320B4">
              <w:rPr>
                <w:rFonts w:ascii="HG丸ｺﾞｼｯｸM-PRO" w:eastAsia="HG丸ｺﾞｼｯｸM-PRO" w:hAnsi="HG丸ｺﾞｼｯｸM-PRO" w:hint="eastAsia"/>
                <w:sz w:val="24"/>
                <w:szCs w:val="24"/>
              </w:rPr>
              <w:t>一時預かり</w:t>
            </w:r>
          </w:p>
        </w:tc>
        <w:tc>
          <w:tcPr>
            <w:tcW w:w="4866" w:type="dxa"/>
          </w:tcPr>
          <w:p w:rsidR="00C37D22" w:rsidRPr="006320B4" w:rsidRDefault="00C37D22" w:rsidP="00C37D22">
            <w:pPr>
              <w:ind w:firstLineChars="100" w:firstLine="240"/>
              <w:jc w:val="left"/>
              <w:rPr>
                <w:rFonts w:ascii="HG丸ｺﾞｼｯｸM-PRO" w:eastAsia="HG丸ｺﾞｼｯｸM-PRO" w:hAnsi="HG丸ｺﾞｼｯｸM-PRO"/>
                <w:b/>
                <w:sz w:val="24"/>
                <w:szCs w:val="24"/>
              </w:rPr>
            </w:pPr>
            <w:r w:rsidRPr="00386975">
              <w:rPr>
                <w:rFonts w:ascii="HG丸ｺﾞｼｯｸM-PRO" w:eastAsia="HG丸ｺﾞｼｯｸM-PRO" w:hAnsi="HG丸ｺﾞｼｯｸM-PRO" w:cs="Times New Roman" w:hint="eastAsia"/>
                <w:sz w:val="24"/>
                <w:szCs w:val="24"/>
              </w:rPr>
              <w:t>児童福祉法第６条の３⑦に規定するも</w:t>
            </w:r>
            <w:r w:rsidRPr="006320B4">
              <w:rPr>
                <w:rFonts w:ascii="HG丸ｺﾞｼｯｸM-PRO" w:eastAsia="HG丸ｺﾞｼｯｸM-PRO" w:hAnsi="HG丸ｺﾞｼｯｸM-PRO" w:cs="Times New Roman" w:hint="eastAsia"/>
                <w:sz w:val="24"/>
                <w:szCs w:val="24"/>
              </w:rPr>
              <w:t>の</w:t>
            </w:r>
          </w:p>
        </w:tc>
      </w:tr>
      <w:tr w:rsidR="00C37D22" w:rsidRPr="006320B4" w:rsidTr="00C37D22">
        <w:trPr>
          <w:trHeight w:val="570"/>
        </w:trPr>
        <w:tc>
          <w:tcPr>
            <w:tcW w:w="1559" w:type="dxa"/>
            <w:vMerge/>
          </w:tcPr>
          <w:p w:rsidR="00C37D22" w:rsidRPr="006320B4" w:rsidRDefault="00C37D22" w:rsidP="007A43BF">
            <w:pPr>
              <w:rPr>
                <w:rFonts w:ascii="HG丸ｺﾞｼｯｸM-PRO" w:eastAsia="HG丸ｺﾞｼｯｸM-PRO" w:hAnsi="HG丸ｺﾞｼｯｸM-PRO"/>
                <w:b/>
                <w:sz w:val="24"/>
                <w:szCs w:val="24"/>
              </w:rPr>
            </w:pPr>
          </w:p>
        </w:tc>
        <w:tc>
          <w:tcPr>
            <w:tcW w:w="2410" w:type="dxa"/>
          </w:tcPr>
          <w:p w:rsidR="00C37D22" w:rsidRDefault="00C37D22" w:rsidP="007A43BF">
            <w:pPr>
              <w:rPr>
                <w:rFonts w:ascii="HG丸ｺﾞｼｯｸM-PRO" w:eastAsia="HG丸ｺﾞｼｯｸM-PRO" w:hAnsi="HG丸ｺﾞｼｯｸM-PRO"/>
                <w:sz w:val="24"/>
                <w:szCs w:val="24"/>
              </w:rPr>
            </w:pPr>
            <w:r w:rsidRPr="006320B4">
              <w:rPr>
                <w:rFonts w:ascii="HG丸ｺﾞｼｯｸM-PRO" w:eastAsia="HG丸ｺﾞｼｯｸM-PRO" w:hAnsi="HG丸ｺﾞｼｯｸM-PRO" w:hint="eastAsia"/>
                <w:sz w:val="24"/>
                <w:szCs w:val="24"/>
              </w:rPr>
              <w:t>幼稚園</w:t>
            </w:r>
          </w:p>
          <w:p w:rsidR="00C37D22" w:rsidRDefault="00C37D22" w:rsidP="007A43BF">
            <w:pPr>
              <w:rPr>
                <w:rFonts w:ascii="HG丸ｺﾞｼｯｸM-PRO" w:eastAsia="HG丸ｺﾞｼｯｸM-PRO" w:hAnsi="HG丸ｺﾞｼｯｸM-PRO"/>
                <w:sz w:val="24"/>
                <w:szCs w:val="24"/>
              </w:rPr>
            </w:pPr>
            <w:r w:rsidRPr="006320B4">
              <w:rPr>
                <w:rFonts w:ascii="HG丸ｺﾞｼｯｸM-PRO" w:eastAsia="HG丸ｺﾞｼｯｸM-PRO" w:hAnsi="HG丸ｺﾞｼｯｸM-PRO" w:hint="eastAsia"/>
                <w:sz w:val="24"/>
                <w:szCs w:val="24"/>
              </w:rPr>
              <w:lastRenderedPageBreak/>
              <w:t>保育所</w:t>
            </w:r>
          </w:p>
          <w:p w:rsidR="00C37D22" w:rsidRDefault="00C37D22" w:rsidP="007A43BF">
            <w:pPr>
              <w:rPr>
                <w:rFonts w:ascii="HG丸ｺﾞｼｯｸM-PRO" w:eastAsia="HG丸ｺﾞｼｯｸM-PRO" w:hAnsi="HG丸ｺﾞｼｯｸM-PRO"/>
                <w:sz w:val="24"/>
                <w:szCs w:val="24"/>
              </w:rPr>
            </w:pPr>
          </w:p>
          <w:p w:rsidR="00C37D22" w:rsidRPr="006320B4" w:rsidRDefault="00C37D22" w:rsidP="007A43BF">
            <w:pPr>
              <w:rPr>
                <w:rFonts w:ascii="HG丸ｺﾞｼｯｸM-PRO" w:eastAsia="HG丸ｺﾞｼｯｸM-PRO" w:hAnsi="HG丸ｺﾞｼｯｸM-PRO"/>
                <w:b/>
                <w:sz w:val="24"/>
                <w:szCs w:val="24"/>
              </w:rPr>
            </w:pPr>
            <w:r w:rsidRPr="006320B4">
              <w:rPr>
                <w:rFonts w:ascii="HG丸ｺﾞｼｯｸM-PRO" w:eastAsia="HG丸ｺﾞｼｯｸM-PRO" w:hAnsi="HG丸ｺﾞｼｯｸM-PRO" w:hint="eastAsia"/>
                <w:sz w:val="24"/>
                <w:szCs w:val="24"/>
              </w:rPr>
              <w:t>認定こども園</w:t>
            </w:r>
          </w:p>
        </w:tc>
        <w:tc>
          <w:tcPr>
            <w:tcW w:w="4866" w:type="dxa"/>
          </w:tcPr>
          <w:p w:rsidR="00C37D22" w:rsidRPr="00386975" w:rsidRDefault="00C37D22" w:rsidP="00C37D22">
            <w:pPr>
              <w:ind w:firstLineChars="100" w:firstLine="240"/>
              <w:jc w:val="left"/>
              <w:rPr>
                <w:rFonts w:ascii="HG丸ｺﾞｼｯｸM-PRO" w:eastAsia="HG丸ｺﾞｼｯｸM-PRO" w:hAnsi="HG丸ｺﾞｼｯｸM-PRO" w:cs="Times New Roman"/>
                <w:sz w:val="24"/>
                <w:szCs w:val="24"/>
              </w:rPr>
            </w:pPr>
            <w:r w:rsidRPr="00386975">
              <w:rPr>
                <w:rFonts w:ascii="HG丸ｺﾞｼｯｸM-PRO" w:eastAsia="HG丸ｺﾞｼｯｸM-PRO" w:hAnsi="HG丸ｺﾞｼｯｸM-PRO" w:cs="Times New Roman" w:hint="eastAsia"/>
                <w:sz w:val="24"/>
                <w:szCs w:val="24"/>
              </w:rPr>
              <w:lastRenderedPageBreak/>
              <w:t>学校教育法第１条に規定する幼稚園</w:t>
            </w:r>
          </w:p>
          <w:p w:rsidR="00C37D22" w:rsidRPr="00386975" w:rsidRDefault="00C37D22" w:rsidP="00C37D22">
            <w:pPr>
              <w:ind w:firstLineChars="100" w:firstLine="240"/>
              <w:jc w:val="left"/>
              <w:rPr>
                <w:rFonts w:ascii="HG丸ｺﾞｼｯｸM-PRO" w:eastAsia="HG丸ｺﾞｼｯｸM-PRO" w:hAnsi="HG丸ｺﾞｼｯｸM-PRO" w:cs="Times New Roman"/>
                <w:sz w:val="24"/>
                <w:szCs w:val="24"/>
              </w:rPr>
            </w:pPr>
            <w:r w:rsidRPr="00386975">
              <w:rPr>
                <w:rFonts w:ascii="HG丸ｺﾞｼｯｸM-PRO" w:eastAsia="HG丸ｺﾞｼｯｸM-PRO" w:hAnsi="HG丸ｺﾞｼｯｸM-PRO" w:cs="Times New Roman" w:hint="eastAsia"/>
                <w:sz w:val="24"/>
                <w:szCs w:val="24"/>
              </w:rPr>
              <w:lastRenderedPageBreak/>
              <w:t>児童福祉法第</w:t>
            </w:r>
            <w:r w:rsidR="00AA52D1">
              <w:rPr>
                <w:rFonts w:ascii="HG丸ｺﾞｼｯｸM-PRO" w:eastAsia="HG丸ｺﾞｼｯｸM-PRO" w:hAnsi="HG丸ｺﾞｼｯｸM-PRO" w:cs="Times New Roman" w:hint="eastAsia"/>
                <w:sz w:val="24"/>
                <w:szCs w:val="24"/>
              </w:rPr>
              <w:t>39</w:t>
            </w:r>
            <w:r w:rsidRPr="00386975">
              <w:rPr>
                <w:rFonts w:ascii="HG丸ｺﾞｼｯｸM-PRO" w:eastAsia="HG丸ｺﾞｼｯｸM-PRO" w:hAnsi="HG丸ｺﾞｼｯｸM-PRO" w:cs="Times New Roman"/>
                <w:sz w:val="24"/>
                <w:szCs w:val="24"/>
              </w:rPr>
              <w:t>条第１項に規定する</w:t>
            </w:r>
            <w:r w:rsidRPr="00386975">
              <w:rPr>
                <w:rFonts w:ascii="HG丸ｺﾞｼｯｸM-PRO" w:eastAsia="HG丸ｺﾞｼｯｸM-PRO" w:hAnsi="HG丸ｺﾞｼｯｸM-PRO" w:cs="Times New Roman" w:hint="eastAsia"/>
                <w:sz w:val="24"/>
                <w:szCs w:val="24"/>
              </w:rPr>
              <w:t>保育所</w:t>
            </w:r>
          </w:p>
          <w:p w:rsidR="00C37D22" w:rsidRPr="006320B4" w:rsidRDefault="00C37D22" w:rsidP="00C37D22">
            <w:pPr>
              <w:ind w:firstLineChars="100" w:firstLine="240"/>
              <w:rPr>
                <w:rFonts w:ascii="HG丸ｺﾞｼｯｸM-PRO" w:eastAsia="HG丸ｺﾞｼｯｸM-PRO" w:hAnsi="HG丸ｺﾞｼｯｸM-PRO"/>
                <w:b/>
                <w:sz w:val="24"/>
                <w:szCs w:val="24"/>
              </w:rPr>
            </w:pPr>
            <w:r w:rsidRPr="006320B4">
              <w:rPr>
                <w:rFonts w:ascii="HG丸ｺﾞｼｯｸM-PRO" w:eastAsia="HG丸ｺﾞｼｯｸM-PRO" w:hAnsi="HG丸ｺﾞｼｯｸM-PRO" w:cs="Times New Roman" w:hint="eastAsia"/>
                <w:sz w:val="24"/>
                <w:szCs w:val="24"/>
              </w:rPr>
              <w:t>就学前の子どもに関する教育、保育等の総合的な提供の推進に関する法律第２条第６項に規定する認定こども園</w:t>
            </w:r>
          </w:p>
        </w:tc>
      </w:tr>
      <w:tr w:rsidR="00C37D22" w:rsidRPr="006320B4" w:rsidTr="00C37D22">
        <w:trPr>
          <w:trHeight w:val="570"/>
        </w:trPr>
        <w:tc>
          <w:tcPr>
            <w:tcW w:w="1559" w:type="dxa"/>
            <w:vMerge/>
          </w:tcPr>
          <w:p w:rsidR="00C37D22" w:rsidRPr="006320B4" w:rsidRDefault="00C37D22" w:rsidP="007A43BF">
            <w:pPr>
              <w:rPr>
                <w:rFonts w:ascii="HG丸ｺﾞｼｯｸM-PRO" w:eastAsia="HG丸ｺﾞｼｯｸM-PRO" w:hAnsi="HG丸ｺﾞｼｯｸM-PRO"/>
                <w:b/>
                <w:sz w:val="24"/>
                <w:szCs w:val="24"/>
              </w:rPr>
            </w:pPr>
          </w:p>
        </w:tc>
        <w:tc>
          <w:tcPr>
            <w:tcW w:w="2410" w:type="dxa"/>
          </w:tcPr>
          <w:p w:rsidR="00C37D22" w:rsidRPr="006320B4" w:rsidRDefault="00C37D22" w:rsidP="007A43BF">
            <w:pPr>
              <w:rPr>
                <w:rFonts w:ascii="HG丸ｺﾞｼｯｸM-PRO" w:eastAsia="HG丸ｺﾞｼｯｸM-PRO" w:hAnsi="HG丸ｺﾞｼｯｸM-PRO"/>
                <w:b/>
                <w:sz w:val="24"/>
                <w:szCs w:val="24"/>
              </w:rPr>
            </w:pPr>
            <w:r w:rsidRPr="006320B4">
              <w:rPr>
                <w:rFonts w:ascii="HG丸ｺﾞｼｯｸM-PRO" w:eastAsia="HG丸ｺﾞｼｯｸM-PRO" w:hAnsi="HG丸ｺﾞｼｯｸM-PRO" w:hint="eastAsia"/>
                <w:sz w:val="24"/>
                <w:szCs w:val="24"/>
              </w:rPr>
              <w:t>家庭的保育事業</w:t>
            </w:r>
          </w:p>
        </w:tc>
        <w:tc>
          <w:tcPr>
            <w:tcW w:w="4866" w:type="dxa"/>
          </w:tcPr>
          <w:p w:rsidR="00C37D22" w:rsidRPr="006320B4" w:rsidRDefault="00C37D22" w:rsidP="00C37D22">
            <w:pPr>
              <w:ind w:firstLineChars="100" w:firstLine="240"/>
              <w:jc w:val="left"/>
              <w:rPr>
                <w:rFonts w:ascii="HG丸ｺﾞｼｯｸM-PRO" w:eastAsia="HG丸ｺﾞｼｯｸM-PRO" w:hAnsi="HG丸ｺﾞｼｯｸM-PRO"/>
                <w:b/>
                <w:sz w:val="24"/>
                <w:szCs w:val="24"/>
              </w:rPr>
            </w:pPr>
            <w:r w:rsidRPr="00386975">
              <w:rPr>
                <w:rFonts w:ascii="HG丸ｺﾞｼｯｸM-PRO" w:eastAsia="HG丸ｺﾞｼｯｸM-PRO" w:hAnsi="HG丸ｺﾞｼｯｸM-PRO" w:cs="Times New Roman" w:hint="eastAsia"/>
                <w:sz w:val="24"/>
                <w:szCs w:val="24"/>
              </w:rPr>
              <w:t>児童福祉法第６条の３⑨～⑫に規定す</w:t>
            </w:r>
            <w:r w:rsidRPr="006320B4">
              <w:rPr>
                <w:rFonts w:ascii="HG丸ｺﾞｼｯｸM-PRO" w:eastAsia="HG丸ｺﾞｼｯｸM-PRO" w:hAnsi="HG丸ｺﾞｼｯｸM-PRO" w:cs="Times New Roman" w:hint="eastAsia"/>
                <w:sz w:val="24"/>
                <w:szCs w:val="24"/>
              </w:rPr>
              <w:t>るもの</w:t>
            </w:r>
          </w:p>
        </w:tc>
      </w:tr>
      <w:tr w:rsidR="00C37D22" w:rsidRPr="006320B4" w:rsidTr="00C37D22">
        <w:trPr>
          <w:trHeight w:val="600"/>
        </w:trPr>
        <w:tc>
          <w:tcPr>
            <w:tcW w:w="1559" w:type="dxa"/>
            <w:vMerge/>
          </w:tcPr>
          <w:p w:rsidR="00C37D22" w:rsidRPr="006320B4" w:rsidRDefault="00C37D22" w:rsidP="007A43BF">
            <w:pPr>
              <w:rPr>
                <w:rFonts w:ascii="HG丸ｺﾞｼｯｸM-PRO" w:eastAsia="HG丸ｺﾞｼｯｸM-PRO" w:hAnsi="HG丸ｺﾞｼｯｸM-PRO"/>
                <w:b/>
                <w:sz w:val="24"/>
                <w:szCs w:val="24"/>
              </w:rPr>
            </w:pPr>
          </w:p>
        </w:tc>
        <w:tc>
          <w:tcPr>
            <w:tcW w:w="2410" w:type="dxa"/>
          </w:tcPr>
          <w:p w:rsidR="00C37D22" w:rsidRPr="006320B4" w:rsidRDefault="00C37D22" w:rsidP="007A43BF">
            <w:pPr>
              <w:rPr>
                <w:rFonts w:ascii="HG丸ｺﾞｼｯｸM-PRO" w:eastAsia="HG丸ｺﾞｼｯｸM-PRO" w:hAnsi="HG丸ｺﾞｼｯｸM-PRO"/>
                <w:b/>
                <w:sz w:val="24"/>
                <w:szCs w:val="24"/>
              </w:rPr>
            </w:pPr>
            <w:r w:rsidRPr="006320B4">
              <w:rPr>
                <w:rFonts w:ascii="HG丸ｺﾞｼｯｸM-PRO" w:eastAsia="HG丸ｺﾞｼｯｸM-PRO" w:hAnsi="HG丸ｺﾞｼｯｸM-PRO" w:hint="eastAsia"/>
                <w:sz w:val="24"/>
                <w:szCs w:val="24"/>
              </w:rPr>
              <w:t>児童館</w:t>
            </w:r>
          </w:p>
        </w:tc>
        <w:tc>
          <w:tcPr>
            <w:tcW w:w="4866" w:type="dxa"/>
          </w:tcPr>
          <w:p w:rsidR="00C37D22" w:rsidRPr="006320B4" w:rsidRDefault="00C37D22" w:rsidP="00C37D22">
            <w:pPr>
              <w:ind w:firstLineChars="100" w:firstLine="240"/>
              <w:rPr>
                <w:rFonts w:ascii="HG丸ｺﾞｼｯｸM-PRO" w:eastAsia="HG丸ｺﾞｼｯｸM-PRO" w:hAnsi="HG丸ｺﾞｼｯｸM-PRO"/>
                <w:b/>
                <w:sz w:val="24"/>
                <w:szCs w:val="24"/>
              </w:rPr>
            </w:pPr>
            <w:r w:rsidRPr="006320B4">
              <w:rPr>
                <w:rFonts w:ascii="HG丸ｺﾞｼｯｸM-PRO" w:eastAsia="HG丸ｺﾞｼｯｸM-PRO" w:hAnsi="HG丸ｺﾞｼｯｸM-PRO" w:hint="eastAsia"/>
                <w:sz w:val="24"/>
                <w:szCs w:val="24"/>
              </w:rPr>
              <w:t>児童福祉法第</w:t>
            </w:r>
            <w:r w:rsidR="00AA52D1">
              <w:rPr>
                <w:rFonts w:ascii="HG丸ｺﾞｼｯｸM-PRO" w:eastAsia="HG丸ｺﾞｼｯｸM-PRO" w:hAnsi="HG丸ｺﾞｼｯｸM-PRO" w:hint="eastAsia"/>
                <w:sz w:val="24"/>
                <w:szCs w:val="24"/>
              </w:rPr>
              <w:t>40</w:t>
            </w:r>
            <w:r w:rsidRPr="006320B4">
              <w:rPr>
                <w:rFonts w:ascii="HG丸ｺﾞｼｯｸM-PRO" w:eastAsia="HG丸ｺﾞｼｯｸM-PRO" w:hAnsi="HG丸ｺﾞｼｯｸM-PRO"/>
                <w:sz w:val="24"/>
                <w:szCs w:val="24"/>
              </w:rPr>
              <w:t>条に規定する児童厚生</w:t>
            </w:r>
            <w:r w:rsidRPr="006320B4">
              <w:rPr>
                <w:rFonts w:ascii="HG丸ｺﾞｼｯｸM-PRO" w:eastAsia="HG丸ｺﾞｼｯｸM-PRO" w:hAnsi="HG丸ｺﾞｼｯｸM-PRO" w:hint="eastAsia"/>
                <w:sz w:val="24"/>
                <w:szCs w:val="24"/>
              </w:rPr>
              <w:t>施設</w:t>
            </w:r>
          </w:p>
        </w:tc>
      </w:tr>
      <w:tr w:rsidR="00C37D22" w:rsidRPr="006320B4" w:rsidTr="00C37D22">
        <w:trPr>
          <w:trHeight w:val="450"/>
        </w:trPr>
        <w:tc>
          <w:tcPr>
            <w:tcW w:w="1559" w:type="dxa"/>
            <w:vMerge/>
          </w:tcPr>
          <w:p w:rsidR="00C37D22" w:rsidRPr="006320B4" w:rsidRDefault="00C37D22" w:rsidP="007A43BF">
            <w:pPr>
              <w:rPr>
                <w:rFonts w:ascii="HG丸ｺﾞｼｯｸM-PRO" w:eastAsia="HG丸ｺﾞｼｯｸM-PRO" w:hAnsi="HG丸ｺﾞｼｯｸM-PRO"/>
                <w:b/>
                <w:sz w:val="24"/>
                <w:szCs w:val="24"/>
              </w:rPr>
            </w:pPr>
          </w:p>
        </w:tc>
        <w:tc>
          <w:tcPr>
            <w:tcW w:w="2410" w:type="dxa"/>
          </w:tcPr>
          <w:p w:rsidR="00C37D22" w:rsidRPr="006320B4" w:rsidRDefault="00C37D22" w:rsidP="007A43BF">
            <w:pPr>
              <w:rPr>
                <w:rFonts w:ascii="HG丸ｺﾞｼｯｸM-PRO" w:eastAsia="HG丸ｺﾞｼｯｸM-PRO" w:hAnsi="HG丸ｺﾞｼｯｸM-PRO"/>
                <w:b/>
                <w:sz w:val="24"/>
                <w:szCs w:val="24"/>
              </w:rPr>
            </w:pPr>
            <w:r w:rsidRPr="006320B4">
              <w:rPr>
                <w:rFonts w:ascii="HG丸ｺﾞｼｯｸM-PRO" w:eastAsia="HG丸ｺﾞｼｯｸM-PRO" w:hAnsi="HG丸ｺﾞｼｯｸM-PRO" w:hint="eastAsia"/>
                <w:sz w:val="24"/>
                <w:szCs w:val="24"/>
              </w:rPr>
              <w:t>障害児福祉施設</w:t>
            </w:r>
          </w:p>
        </w:tc>
        <w:tc>
          <w:tcPr>
            <w:tcW w:w="4866" w:type="dxa"/>
          </w:tcPr>
          <w:p w:rsidR="00C37D22" w:rsidRPr="006320B4" w:rsidRDefault="00C37D22" w:rsidP="00C37D22">
            <w:pPr>
              <w:ind w:firstLineChars="100" w:firstLine="240"/>
              <w:rPr>
                <w:rFonts w:ascii="HG丸ｺﾞｼｯｸM-PRO" w:eastAsia="HG丸ｺﾞｼｯｸM-PRO" w:hAnsi="HG丸ｺﾞｼｯｸM-PRO"/>
                <w:b/>
                <w:sz w:val="24"/>
                <w:szCs w:val="24"/>
              </w:rPr>
            </w:pPr>
            <w:r w:rsidRPr="006320B4">
              <w:rPr>
                <w:rFonts w:ascii="HG丸ｺﾞｼｯｸM-PRO" w:eastAsia="HG丸ｺﾞｼｯｸM-PRO" w:hAnsi="HG丸ｺﾞｼｯｸM-PRO" w:hint="eastAsia"/>
                <w:sz w:val="24"/>
                <w:szCs w:val="24"/>
              </w:rPr>
              <w:t>児童福祉法第６</w:t>
            </w:r>
            <w:r w:rsidRPr="006320B4">
              <w:rPr>
                <w:rFonts w:ascii="HG丸ｺﾞｼｯｸM-PRO" w:eastAsia="HG丸ｺﾞｼｯｸM-PRO" w:hAnsi="HG丸ｺﾞｼｯｸM-PRO"/>
                <w:sz w:val="24"/>
                <w:szCs w:val="24"/>
              </w:rPr>
              <w:t>条の</w:t>
            </w:r>
            <w:r w:rsidRPr="006320B4">
              <w:rPr>
                <w:rFonts w:ascii="HG丸ｺﾞｼｯｸM-PRO" w:eastAsia="HG丸ｺﾞｼｯｸM-PRO" w:hAnsi="HG丸ｺﾞｼｯｸM-PRO" w:hint="eastAsia"/>
                <w:sz w:val="24"/>
                <w:szCs w:val="24"/>
              </w:rPr>
              <w:t>２</w:t>
            </w:r>
            <w:r w:rsidRPr="006320B4">
              <w:rPr>
                <w:rFonts w:ascii="HG丸ｺﾞｼｯｸM-PRO" w:eastAsia="HG丸ｺﾞｼｯｸM-PRO" w:hAnsi="HG丸ｺﾞｼｯｸM-PRO"/>
                <w:sz w:val="24"/>
                <w:szCs w:val="24"/>
              </w:rPr>
              <w:t>の</w:t>
            </w:r>
            <w:r w:rsidRPr="006320B4">
              <w:rPr>
                <w:rFonts w:ascii="HG丸ｺﾞｼｯｸM-PRO" w:eastAsia="HG丸ｺﾞｼｯｸM-PRO" w:hAnsi="HG丸ｺﾞｼｯｸM-PRO" w:hint="eastAsia"/>
                <w:sz w:val="24"/>
                <w:szCs w:val="24"/>
              </w:rPr>
              <w:t>２</w:t>
            </w:r>
            <w:r w:rsidRPr="006320B4">
              <w:rPr>
                <w:rFonts w:ascii="HG丸ｺﾞｼｯｸM-PRO" w:eastAsia="HG丸ｺﾞｼｯｸM-PRO" w:hAnsi="HG丸ｺﾞｼｯｸM-PRO"/>
                <w:sz w:val="24"/>
                <w:szCs w:val="24"/>
              </w:rPr>
              <w:t>に規定するも</w:t>
            </w:r>
            <w:r w:rsidRPr="006320B4">
              <w:rPr>
                <w:rFonts w:ascii="HG丸ｺﾞｼｯｸM-PRO" w:eastAsia="HG丸ｺﾞｼｯｸM-PRO" w:hAnsi="HG丸ｺﾞｼｯｸM-PRO" w:hint="eastAsia"/>
                <w:sz w:val="24"/>
                <w:szCs w:val="24"/>
              </w:rPr>
              <w:t>の</w:t>
            </w:r>
          </w:p>
        </w:tc>
      </w:tr>
      <w:tr w:rsidR="00C37D22" w:rsidRPr="006320B4" w:rsidTr="00C37D22">
        <w:trPr>
          <w:trHeight w:val="450"/>
        </w:trPr>
        <w:tc>
          <w:tcPr>
            <w:tcW w:w="1559" w:type="dxa"/>
            <w:vMerge/>
          </w:tcPr>
          <w:p w:rsidR="00C37D22" w:rsidRPr="006320B4" w:rsidRDefault="00C37D22" w:rsidP="007A43BF">
            <w:pPr>
              <w:rPr>
                <w:rFonts w:ascii="HG丸ｺﾞｼｯｸM-PRO" w:eastAsia="HG丸ｺﾞｼｯｸM-PRO" w:hAnsi="HG丸ｺﾞｼｯｸM-PRO"/>
                <w:b/>
                <w:sz w:val="24"/>
                <w:szCs w:val="24"/>
              </w:rPr>
            </w:pPr>
          </w:p>
        </w:tc>
        <w:tc>
          <w:tcPr>
            <w:tcW w:w="2410" w:type="dxa"/>
          </w:tcPr>
          <w:p w:rsidR="00C37D22" w:rsidRPr="006320B4" w:rsidRDefault="00C37D22" w:rsidP="007A43BF">
            <w:pPr>
              <w:rPr>
                <w:rFonts w:ascii="HG丸ｺﾞｼｯｸM-PRO" w:eastAsia="HG丸ｺﾞｼｯｸM-PRO" w:hAnsi="HG丸ｺﾞｼｯｸM-PRO"/>
                <w:b/>
                <w:sz w:val="24"/>
                <w:szCs w:val="24"/>
              </w:rPr>
            </w:pPr>
            <w:r w:rsidRPr="006320B4">
              <w:rPr>
                <w:rFonts w:ascii="HG丸ｺﾞｼｯｸM-PRO" w:eastAsia="HG丸ｺﾞｼｯｸM-PRO" w:hAnsi="HG丸ｺﾞｼｯｸM-PRO" w:hint="eastAsia"/>
                <w:sz w:val="24"/>
                <w:szCs w:val="24"/>
              </w:rPr>
              <w:t>放課後児童クラブ</w:t>
            </w:r>
          </w:p>
        </w:tc>
        <w:tc>
          <w:tcPr>
            <w:tcW w:w="4866" w:type="dxa"/>
          </w:tcPr>
          <w:p w:rsidR="00C37D22" w:rsidRPr="006320B4" w:rsidRDefault="00C37D22" w:rsidP="00C37D22">
            <w:pPr>
              <w:ind w:firstLineChars="100" w:firstLine="240"/>
              <w:rPr>
                <w:rFonts w:ascii="HG丸ｺﾞｼｯｸM-PRO" w:eastAsia="HG丸ｺﾞｼｯｸM-PRO" w:hAnsi="HG丸ｺﾞｼｯｸM-PRO"/>
                <w:b/>
                <w:sz w:val="24"/>
                <w:szCs w:val="24"/>
              </w:rPr>
            </w:pPr>
            <w:r w:rsidRPr="006320B4">
              <w:rPr>
                <w:rFonts w:ascii="HG丸ｺﾞｼｯｸM-PRO" w:eastAsia="HG丸ｺﾞｼｯｸM-PRO" w:hAnsi="HG丸ｺﾞｼｯｸM-PRO" w:hint="eastAsia"/>
                <w:sz w:val="24"/>
                <w:szCs w:val="24"/>
              </w:rPr>
              <w:t>児童福祉法第６条の３第２項②に規定するもの</w:t>
            </w:r>
          </w:p>
        </w:tc>
      </w:tr>
      <w:tr w:rsidR="00C37D22" w:rsidRPr="006320B4" w:rsidTr="00C37D22">
        <w:trPr>
          <w:trHeight w:val="450"/>
        </w:trPr>
        <w:tc>
          <w:tcPr>
            <w:tcW w:w="1559" w:type="dxa"/>
            <w:vMerge w:val="restart"/>
          </w:tcPr>
          <w:p w:rsidR="00C37D22" w:rsidRPr="006320B4" w:rsidRDefault="00C37D22" w:rsidP="007A43BF">
            <w:pPr>
              <w:rPr>
                <w:rFonts w:ascii="HG丸ｺﾞｼｯｸM-PRO" w:eastAsia="HG丸ｺﾞｼｯｸM-PRO" w:hAnsi="HG丸ｺﾞｼｯｸM-PRO"/>
                <w:b/>
                <w:sz w:val="24"/>
                <w:szCs w:val="24"/>
              </w:rPr>
            </w:pPr>
            <w:r w:rsidRPr="006320B4">
              <w:rPr>
                <w:rFonts w:ascii="HG丸ｺﾞｼｯｸM-PRO" w:eastAsia="HG丸ｺﾞｼｯｸM-PRO" w:hAnsi="HG丸ｺﾞｼｯｸM-PRO" w:hint="eastAsia"/>
                <w:sz w:val="24"/>
                <w:szCs w:val="24"/>
              </w:rPr>
              <w:t>商業</w:t>
            </w:r>
          </w:p>
        </w:tc>
        <w:tc>
          <w:tcPr>
            <w:tcW w:w="2410" w:type="dxa"/>
          </w:tcPr>
          <w:p w:rsidR="00C37D22" w:rsidRPr="006320B4" w:rsidRDefault="00C37D22" w:rsidP="007A43BF">
            <w:pPr>
              <w:rPr>
                <w:rFonts w:ascii="HG丸ｺﾞｼｯｸM-PRO" w:eastAsia="HG丸ｺﾞｼｯｸM-PRO" w:hAnsi="HG丸ｺﾞｼｯｸM-PRO"/>
                <w:b/>
                <w:sz w:val="24"/>
                <w:szCs w:val="24"/>
              </w:rPr>
            </w:pPr>
            <w:r w:rsidRPr="006320B4">
              <w:rPr>
                <w:rFonts w:ascii="HG丸ｺﾞｼｯｸM-PRO" w:eastAsia="HG丸ｺﾞｼｯｸM-PRO" w:hAnsi="HG丸ｺﾞｼｯｸM-PRO" w:hint="eastAsia"/>
                <w:sz w:val="24"/>
                <w:szCs w:val="24"/>
              </w:rPr>
              <w:t>1,000㎡以上の食品を扱うスーパー</w:t>
            </w:r>
          </w:p>
        </w:tc>
        <w:tc>
          <w:tcPr>
            <w:tcW w:w="4866" w:type="dxa"/>
          </w:tcPr>
          <w:p w:rsidR="00C37D22" w:rsidRPr="006320B4" w:rsidRDefault="00C37D22" w:rsidP="00C37D22">
            <w:pPr>
              <w:ind w:firstLineChars="100" w:firstLine="240"/>
              <w:rPr>
                <w:rFonts w:ascii="HG丸ｺﾞｼｯｸM-PRO" w:eastAsia="HG丸ｺﾞｼｯｸM-PRO" w:hAnsi="HG丸ｺﾞｼｯｸM-PRO"/>
                <w:b/>
                <w:sz w:val="24"/>
                <w:szCs w:val="24"/>
              </w:rPr>
            </w:pPr>
            <w:r w:rsidRPr="006320B4">
              <w:rPr>
                <w:rFonts w:ascii="HG丸ｺﾞｼｯｸM-PRO" w:eastAsia="HG丸ｺﾞｼｯｸM-PRO" w:hAnsi="HG丸ｺﾞｼｯｸM-PRO" w:hint="eastAsia"/>
                <w:sz w:val="24"/>
                <w:szCs w:val="24"/>
              </w:rPr>
              <w:t>大規模小売店舗立地法第２条第２項に規定する店舗面積が</w:t>
            </w:r>
            <w:r w:rsidRPr="006320B4">
              <w:rPr>
                <w:rFonts w:ascii="HG丸ｺﾞｼｯｸM-PRO" w:eastAsia="HG丸ｺﾞｼｯｸM-PRO" w:hAnsi="HG丸ｺﾞｼｯｸM-PRO"/>
                <w:sz w:val="24"/>
                <w:szCs w:val="24"/>
              </w:rPr>
              <w:t>1,000㎡を超える小売店で、日本標準産業分類によ</w:t>
            </w:r>
            <w:r w:rsidRPr="006320B4">
              <w:rPr>
                <w:rFonts w:ascii="HG丸ｺﾞｼｯｸM-PRO" w:eastAsia="HG丸ｺﾞｼｯｸM-PRO" w:hAnsi="HG丸ｺﾞｼｯｸM-PRO" w:hint="eastAsia"/>
                <w:sz w:val="24"/>
                <w:szCs w:val="24"/>
              </w:rPr>
              <w:t>り</w:t>
            </w:r>
            <w:r w:rsidRPr="006320B4">
              <w:rPr>
                <w:rFonts w:ascii="HG丸ｺﾞｼｯｸM-PRO" w:eastAsia="HG丸ｺﾞｼｯｸM-PRO" w:hAnsi="HG丸ｺﾞｼｯｸM-PRO"/>
                <w:sz w:val="24"/>
                <w:szCs w:val="24"/>
              </w:rPr>
              <w:t>百貨店、総合スーパー、スーパー、各種食料品小売業に分類される</w:t>
            </w:r>
            <w:r w:rsidRPr="006320B4">
              <w:rPr>
                <w:rFonts w:ascii="HG丸ｺﾞｼｯｸM-PRO" w:eastAsia="HG丸ｺﾞｼｯｸM-PRO" w:hAnsi="HG丸ｺﾞｼｯｸM-PRO" w:hint="eastAsia"/>
                <w:sz w:val="24"/>
                <w:szCs w:val="24"/>
              </w:rPr>
              <w:t>もの</w:t>
            </w:r>
          </w:p>
        </w:tc>
      </w:tr>
      <w:tr w:rsidR="00C37D22" w:rsidRPr="006320B4" w:rsidTr="00C37D22">
        <w:trPr>
          <w:trHeight w:val="450"/>
        </w:trPr>
        <w:tc>
          <w:tcPr>
            <w:tcW w:w="1559" w:type="dxa"/>
            <w:vMerge/>
          </w:tcPr>
          <w:p w:rsidR="00C37D22" w:rsidRPr="006320B4" w:rsidRDefault="00C37D22" w:rsidP="007A43BF">
            <w:pPr>
              <w:rPr>
                <w:rFonts w:ascii="HG丸ｺﾞｼｯｸM-PRO" w:eastAsia="HG丸ｺﾞｼｯｸM-PRO" w:hAnsi="HG丸ｺﾞｼｯｸM-PRO"/>
                <w:b/>
                <w:sz w:val="24"/>
                <w:szCs w:val="24"/>
              </w:rPr>
            </w:pPr>
          </w:p>
        </w:tc>
        <w:tc>
          <w:tcPr>
            <w:tcW w:w="2410" w:type="dxa"/>
          </w:tcPr>
          <w:p w:rsidR="00C37D22" w:rsidRPr="00C37D22" w:rsidRDefault="00C37D22" w:rsidP="007A43BF">
            <w:pPr>
              <w:rPr>
                <w:rFonts w:ascii="HG丸ｺﾞｼｯｸM-PRO" w:eastAsia="HG丸ｺﾞｼｯｸM-PRO" w:hAnsi="HG丸ｺﾞｼｯｸM-PRO"/>
                <w:b/>
                <w:sz w:val="22"/>
              </w:rPr>
            </w:pPr>
            <w:r w:rsidRPr="00C37D22">
              <w:rPr>
                <w:rFonts w:ascii="HG丸ｺﾞｼｯｸM-PRO" w:eastAsia="HG丸ｺﾞｼｯｸM-PRO" w:hAnsi="HG丸ｺﾞｼｯｸM-PRO" w:hint="eastAsia"/>
                <w:sz w:val="22"/>
              </w:rPr>
              <w:t>コンビニエンスストア</w:t>
            </w:r>
          </w:p>
        </w:tc>
        <w:tc>
          <w:tcPr>
            <w:tcW w:w="4866" w:type="dxa"/>
          </w:tcPr>
          <w:p w:rsidR="00C37D22" w:rsidRPr="006320B4" w:rsidRDefault="00C37D22" w:rsidP="00C37D22">
            <w:pPr>
              <w:ind w:firstLineChars="100" w:firstLine="240"/>
              <w:rPr>
                <w:rFonts w:ascii="HG丸ｺﾞｼｯｸM-PRO" w:eastAsia="HG丸ｺﾞｼｯｸM-PRO" w:hAnsi="HG丸ｺﾞｼｯｸM-PRO"/>
                <w:b/>
                <w:sz w:val="24"/>
                <w:szCs w:val="24"/>
              </w:rPr>
            </w:pPr>
            <w:r w:rsidRPr="006320B4">
              <w:rPr>
                <w:rFonts w:ascii="HG丸ｺﾞｼｯｸM-PRO" w:eastAsia="HG丸ｺﾞｼｯｸM-PRO" w:hAnsi="HG丸ｺﾞｼｯｸM-PRO" w:hint="eastAsia"/>
                <w:sz w:val="24"/>
                <w:szCs w:val="24"/>
              </w:rPr>
              <w:t>日本標準産業分類</w:t>
            </w:r>
            <w:r w:rsidRPr="006320B4">
              <w:rPr>
                <w:rFonts w:ascii="HG丸ｺﾞｼｯｸM-PRO" w:eastAsia="HG丸ｺﾞｼｯｸM-PRO" w:hAnsi="HG丸ｺﾞｼｯｸM-PRO"/>
                <w:sz w:val="24"/>
                <w:szCs w:val="24"/>
              </w:rPr>
              <w:t>によ</w:t>
            </w:r>
            <w:r w:rsidRPr="006320B4">
              <w:rPr>
                <w:rFonts w:ascii="HG丸ｺﾞｼｯｸM-PRO" w:eastAsia="HG丸ｺﾞｼｯｸM-PRO" w:hAnsi="HG丸ｺﾞｼｯｸM-PRO" w:hint="eastAsia"/>
                <w:sz w:val="24"/>
                <w:szCs w:val="24"/>
              </w:rPr>
              <w:t>り</w:t>
            </w:r>
            <w:r w:rsidRPr="006320B4">
              <w:rPr>
                <w:rFonts w:ascii="HG丸ｺﾞｼｯｸM-PRO" w:eastAsia="HG丸ｺﾞｼｯｸM-PRO" w:hAnsi="HG丸ｺﾞｼｯｸM-PRO"/>
                <w:sz w:val="24"/>
                <w:szCs w:val="24"/>
              </w:rPr>
              <w:t>、コンビニエンスストアに分類される</w:t>
            </w:r>
            <w:r w:rsidRPr="006320B4">
              <w:rPr>
                <w:rFonts w:ascii="HG丸ｺﾞｼｯｸM-PRO" w:eastAsia="HG丸ｺﾞｼｯｸM-PRO" w:hAnsi="HG丸ｺﾞｼｯｸM-PRO" w:hint="eastAsia"/>
                <w:sz w:val="24"/>
                <w:szCs w:val="24"/>
              </w:rPr>
              <w:t>もの</w:t>
            </w:r>
          </w:p>
        </w:tc>
      </w:tr>
      <w:tr w:rsidR="00C37D22" w:rsidRPr="006320B4" w:rsidTr="00C37D22">
        <w:trPr>
          <w:trHeight w:val="450"/>
        </w:trPr>
        <w:tc>
          <w:tcPr>
            <w:tcW w:w="1559" w:type="dxa"/>
            <w:vMerge/>
          </w:tcPr>
          <w:p w:rsidR="00C37D22" w:rsidRPr="006320B4" w:rsidRDefault="00C37D22" w:rsidP="007A43BF">
            <w:pPr>
              <w:rPr>
                <w:rFonts w:ascii="HG丸ｺﾞｼｯｸM-PRO" w:eastAsia="HG丸ｺﾞｼｯｸM-PRO" w:hAnsi="HG丸ｺﾞｼｯｸM-PRO"/>
                <w:b/>
                <w:sz w:val="24"/>
                <w:szCs w:val="24"/>
              </w:rPr>
            </w:pPr>
          </w:p>
        </w:tc>
        <w:tc>
          <w:tcPr>
            <w:tcW w:w="2410" w:type="dxa"/>
          </w:tcPr>
          <w:p w:rsidR="00C37D22" w:rsidRPr="006320B4" w:rsidRDefault="00C37D22" w:rsidP="007A43BF">
            <w:pPr>
              <w:rPr>
                <w:rFonts w:ascii="HG丸ｺﾞｼｯｸM-PRO" w:eastAsia="HG丸ｺﾞｼｯｸM-PRO" w:hAnsi="HG丸ｺﾞｼｯｸM-PRO"/>
                <w:b/>
                <w:sz w:val="24"/>
                <w:szCs w:val="24"/>
              </w:rPr>
            </w:pPr>
            <w:r w:rsidRPr="006320B4">
              <w:rPr>
                <w:rFonts w:ascii="HG丸ｺﾞｼｯｸM-PRO" w:eastAsia="HG丸ｺﾞｼｯｸM-PRO" w:hAnsi="HG丸ｺﾞｼｯｸM-PRO" w:hint="eastAsia"/>
                <w:sz w:val="24"/>
                <w:szCs w:val="24"/>
              </w:rPr>
              <w:t>ドラッグストア</w:t>
            </w:r>
          </w:p>
        </w:tc>
        <w:tc>
          <w:tcPr>
            <w:tcW w:w="4866" w:type="dxa"/>
          </w:tcPr>
          <w:p w:rsidR="00C37D22" w:rsidRPr="006320B4" w:rsidRDefault="00C37D22" w:rsidP="00C37D22">
            <w:pPr>
              <w:ind w:firstLineChars="100" w:firstLine="240"/>
              <w:rPr>
                <w:rFonts w:ascii="HG丸ｺﾞｼｯｸM-PRO" w:eastAsia="HG丸ｺﾞｼｯｸM-PRO" w:hAnsi="HG丸ｺﾞｼｯｸM-PRO"/>
                <w:b/>
                <w:sz w:val="24"/>
                <w:szCs w:val="24"/>
              </w:rPr>
            </w:pPr>
            <w:r w:rsidRPr="006320B4">
              <w:rPr>
                <w:rFonts w:ascii="HG丸ｺﾞｼｯｸM-PRO" w:eastAsia="HG丸ｺﾞｼｯｸM-PRO" w:hAnsi="HG丸ｺﾞｼｯｸM-PRO" w:hint="eastAsia"/>
                <w:sz w:val="24"/>
                <w:szCs w:val="24"/>
              </w:rPr>
              <w:t>日本標準産業分類</w:t>
            </w:r>
            <w:r w:rsidRPr="006320B4">
              <w:rPr>
                <w:rFonts w:ascii="HG丸ｺﾞｼｯｸM-PRO" w:eastAsia="HG丸ｺﾞｼｯｸM-PRO" w:hAnsi="HG丸ｺﾞｼｯｸM-PRO"/>
                <w:sz w:val="24"/>
                <w:szCs w:val="24"/>
              </w:rPr>
              <w:t>によ</w:t>
            </w:r>
            <w:r w:rsidRPr="006320B4">
              <w:rPr>
                <w:rFonts w:ascii="HG丸ｺﾞｼｯｸM-PRO" w:eastAsia="HG丸ｺﾞｼｯｸM-PRO" w:hAnsi="HG丸ｺﾞｼｯｸM-PRO" w:hint="eastAsia"/>
                <w:sz w:val="24"/>
                <w:szCs w:val="24"/>
              </w:rPr>
              <w:t>り</w:t>
            </w:r>
            <w:r w:rsidRPr="006320B4">
              <w:rPr>
                <w:rFonts w:ascii="HG丸ｺﾞｼｯｸM-PRO" w:eastAsia="HG丸ｺﾞｼｯｸM-PRO" w:hAnsi="HG丸ｺﾞｼｯｸM-PRO"/>
                <w:sz w:val="24"/>
                <w:szCs w:val="24"/>
              </w:rPr>
              <w:t>、</w:t>
            </w:r>
            <w:r w:rsidRPr="006320B4">
              <w:rPr>
                <w:rFonts w:ascii="HG丸ｺﾞｼｯｸM-PRO" w:eastAsia="HG丸ｺﾞｼｯｸM-PRO" w:hAnsi="HG丸ｺﾞｼｯｸM-PRO" w:hint="eastAsia"/>
                <w:sz w:val="24"/>
                <w:szCs w:val="24"/>
              </w:rPr>
              <w:t>ドラッグストア</w:t>
            </w:r>
            <w:r w:rsidRPr="006320B4">
              <w:rPr>
                <w:rFonts w:ascii="HG丸ｺﾞｼｯｸM-PRO" w:eastAsia="HG丸ｺﾞｼｯｸM-PRO" w:hAnsi="HG丸ｺﾞｼｯｸM-PRO"/>
                <w:sz w:val="24"/>
                <w:szCs w:val="24"/>
              </w:rPr>
              <w:t>に分類される</w:t>
            </w:r>
            <w:r w:rsidRPr="006320B4">
              <w:rPr>
                <w:rFonts w:ascii="HG丸ｺﾞｼｯｸM-PRO" w:eastAsia="HG丸ｺﾞｼｯｸM-PRO" w:hAnsi="HG丸ｺﾞｼｯｸM-PRO" w:hint="eastAsia"/>
                <w:sz w:val="24"/>
                <w:szCs w:val="24"/>
              </w:rPr>
              <w:t>もの</w:t>
            </w:r>
          </w:p>
        </w:tc>
      </w:tr>
      <w:tr w:rsidR="00C37D22" w:rsidRPr="006320B4" w:rsidTr="00C37D22">
        <w:trPr>
          <w:trHeight w:val="450"/>
        </w:trPr>
        <w:tc>
          <w:tcPr>
            <w:tcW w:w="1559" w:type="dxa"/>
            <w:vMerge/>
          </w:tcPr>
          <w:p w:rsidR="00C37D22" w:rsidRPr="006320B4" w:rsidRDefault="00C37D22" w:rsidP="007A43BF">
            <w:pPr>
              <w:rPr>
                <w:rFonts w:ascii="HG丸ｺﾞｼｯｸM-PRO" w:eastAsia="HG丸ｺﾞｼｯｸM-PRO" w:hAnsi="HG丸ｺﾞｼｯｸM-PRO"/>
                <w:b/>
                <w:sz w:val="24"/>
                <w:szCs w:val="24"/>
              </w:rPr>
            </w:pPr>
          </w:p>
        </w:tc>
        <w:tc>
          <w:tcPr>
            <w:tcW w:w="2410" w:type="dxa"/>
          </w:tcPr>
          <w:p w:rsidR="00C37D22" w:rsidRPr="006320B4" w:rsidRDefault="00C37D22" w:rsidP="007A43BF">
            <w:pPr>
              <w:rPr>
                <w:rFonts w:ascii="HG丸ｺﾞｼｯｸM-PRO" w:eastAsia="HG丸ｺﾞｼｯｸM-PRO" w:hAnsi="HG丸ｺﾞｼｯｸM-PRO"/>
                <w:b/>
                <w:sz w:val="24"/>
                <w:szCs w:val="24"/>
              </w:rPr>
            </w:pPr>
            <w:r w:rsidRPr="006320B4">
              <w:rPr>
                <w:rFonts w:ascii="HG丸ｺﾞｼｯｸM-PRO" w:eastAsia="HG丸ｺﾞｼｯｸM-PRO" w:hAnsi="HG丸ｺﾞｼｯｸM-PRO" w:hint="eastAsia"/>
                <w:sz w:val="24"/>
                <w:szCs w:val="24"/>
              </w:rPr>
              <w:t>ホームセンター</w:t>
            </w:r>
          </w:p>
        </w:tc>
        <w:tc>
          <w:tcPr>
            <w:tcW w:w="4866" w:type="dxa"/>
          </w:tcPr>
          <w:p w:rsidR="00C37D22" w:rsidRPr="006320B4" w:rsidRDefault="00C37D22" w:rsidP="00C37D22">
            <w:pPr>
              <w:ind w:firstLineChars="100" w:firstLine="240"/>
              <w:rPr>
                <w:rFonts w:ascii="HG丸ｺﾞｼｯｸM-PRO" w:eastAsia="HG丸ｺﾞｼｯｸM-PRO" w:hAnsi="HG丸ｺﾞｼｯｸM-PRO"/>
                <w:b/>
                <w:sz w:val="24"/>
                <w:szCs w:val="24"/>
              </w:rPr>
            </w:pPr>
            <w:r w:rsidRPr="006320B4">
              <w:rPr>
                <w:rFonts w:ascii="HG丸ｺﾞｼｯｸM-PRO" w:eastAsia="HG丸ｺﾞｼｯｸM-PRO" w:hAnsi="HG丸ｺﾞｼｯｸM-PRO" w:hint="eastAsia"/>
                <w:sz w:val="24"/>
                <w:szCs w:val="24"/>
              </w:rPr>
              <w:t>日本標準産業分類により、ホームセンターに分類されるもの</w:t>
            </w:r>
          </w:p>
        </w:tc>
      </w:tr>
      <w:tr w:rsidR="00C37D22" w:rsidRPr="006320B4" w:rsidTr="00C37D22">
        <w:trPr>
          <w:trHeight w:val="450"/>
        </w:trPr>
        <w:tc>
          <w:tcPr>
            <w:tcW w:w="1559" w:type="dxa"/>
            <w:vMerge w:val="restart"/>
          </w:tcPr>
          <w:p w:rsidR="00C37D22" w:rsidRPr="006320B4" w:rsidRDefault="00C37D22" w:rsidP="007A43BF">
            <w:pPr>
              <w:rPr>
                <w:rFonts w:ascii="HG丸ｺﾞｼｯｸM-PRO" w:eastAsia="HG丸ｺﾞｼｯｸM-PRO" w:hAnsi="HG丸ｺﾞｼｯｸM-PRO"/>
                <w:b/>
                <w:sz w:val="24"/>
                <w:szCs w:val="24"/>
              </w:rPr>
            </w:pPr>
            <w:r w:rsidRPr="006320B4">
              <w:rPr>
                <w:rFonts w:ascii="HG丸ｺﾞｼｯｸM-PRO" w:eastAsia="HG丸ｺﾞｼｯｸM-PRO" w:hAnsi="HG丸ｺﾞｼｯｸM-PRO" w:hint="eastAsia"/>
                <w:sz w:val="24"/>
                <w:szCs w:val="24"/>
              </w:rPr>
              <w:t>医療</w:t>
            </w:r>
          </w:p>
        </w:tc>
        <w:tc>
          <w:tcPr>
            <w:tcW w:w="2410" w:type="dxa"/>
          </w:tcPr>
          <w:p w:rsidR="00C37D22" w:rsidRPr="006320B4" w:rsidRDefault="00C37D22" w:rsidP="007A43BF">
            <w:pPr>
              <w:rPr>
                <w:rFonts w:ascii="HG丸ｺﾞｼｯｸM-PRO" w:eastAsia="HG丸ｺﾞｼｯｸM-PRO" w:hAnsi="HG丸ｺﾞｼｯｸM-PRO"/>
                <w:b/>
                <w:sz w:val="24"/>
                <w:szCs w:val="24"/>
              </w:rPr>
            </w:pPr>
            <w:r w:rsidRPr="006320B4">
              <w:rPr>
                <w:rFonts w:ascii="HG丸ｺﾞｼｯｸM-PRO" w:eastAsia="HG丸ｺﾞｼｯｸM-PRO" w:hAnsi="HG丸ｺﾞｼｯｸM-PRO" w:hint="eastAsia"/>
                <w:sz w:val="24"/>
                <w:szCs w:val="24"/>
              </w:rPr>
              <w:t>病院</w:t>
            </w:r>
          </w:p>
        </w:tc>
        <w:tc>
          <w:tcPr>
            <w:tcW w:w="4866" w:type="dxa"/>
          </w:tcPr>
          <w:p w:rsidR="00C37D22" w:rsidRPr="006320B4" w:rsidRDefault="00C37D22" w:rsidP="00C37D22">
            <w:pPr>
              <w:ind w:firstLineChars="100" w:firstLine="240"/>
              <w:rPr>
                <w:rFonts w:ascii="HG丸ｺﾞｼｯｸM-PRO" w:eastAsia="HG丸ｺﾞｼｯｸM-PRO" w:hAnsi="HG丸ｺﾞｼｯｸM-PRO"/>
                <w:b/>
                <w:sz w:val="24"/>
                <w:szCs w:val="24"/>
              </w:rPr>
            </w:pPr>
            <w:r w:rsidRPr="006320B4">
              <w:rPr>
                <w:rFonts w:ascii="HG丸ｺﾞｼｯｸM-PRO" w:eastAsia="HG丸ｺﾞｼｯｸM-PRO" w:hAnsi="HG丸ｺﾞｼｯｸM-PRO" w:hint="eastAsia"/>
                <w:sz w:val="24"/>
                <w:szCs w:val="24"/>
              </w:rPr>
              <w:t>医療法第１条の５第１項に規定される病院で、</w:t>
            </w:r>
            <w:r w:rsidRPr="006320B4">
              <w:rPr>
                <w:rFonts w:ascii="HG丸ｺﾞｼｯｸM-PRO" w:eastAsia="HG丸ｺﾞｼｯｸM-PRO" w:hAnsi="HG丸ｺﾞｼｯｸM-PRO"/>
                <w:sz w:val="24"/>
                <w:szCs w:val="24"/>
              </w:rPr>
              <w:t>診療科区分の内科</w:t>
            </w:r>
            <w:r w:rsidRPr="006320B4">
              <w:rPr>
                <w:rFonts w:ascii="HG丸ｺﾞｼｯｸM-PRO" w:eastAsia="HG丸ｺﾞｼｯｸM-PRO" w:hAnsi="HG丸ｺﾞｼｯｸM-PRO" w:hint="eastAsia"/>
                <w:sz w:val="24"/>
                <w:szCs w:val="24"/>
              </w:rPr>
              <w:t>または</w:t>
            </w:r>
            <w:r w:rsidRPr="006320B4">
              <w:rPr>
                <w:rFonts w:ascii="HG丸ｺﾞｼｯｸM-PRO" w:eastAsia="HG丸ｺﾞｼｯｸM-PRO" w:hAnsi="HG丸ｺﾞｼｯｸM-PRO"/>
                <w:sz w:val="24"/>
                <w:szCs w:val="24"/>
              </w:rPr>
              <w:t>外科を有する</w:t>
            </w:r>
            <w:r w:rsidRPr="006320B4">
              <w:rPr>
                <w:rFonts w:ascii="HG丸ｺﾞｼｯｸM-PRO" w:eastAsia="HG丸ｺﾞｼｯｸM-PRO" w:hAnsi="HG丸ｺﾞｼｯｸM-PRO" w:hint="eastAsia"/>
                <w:sz w:val="24"/>
                <w:szCs w:val="24"/>
              </w:rPr>
              <w:t>もの</w:t>
            </w:r>
          </w:p>
        </w:tc>
      </w:tr>
      <w:tr w:rsidR="00C37D22" w:rsidRPr="006320B4" w:rsidTr="00C37D22">
        <w:trPr>
          <w:trHeight w:val="450"/>
        </w:trPr>
        <w:tc>
          <w:tcPr>
            <w:tcW w:w="1559" w:type="dxa"/>
            <w:vMerge/>
          </w:tcPr>
          <w:p w:rsidR="00C37D22" w:rsidRPr="006320B4" w:rsidRDefault="00C37D22" w:rsidP="007A43BF">
            <w:pPr>
              <w:rPr>
                <w:rFonts w:ascii="HG丸ｺﾞｼｯｸM-PRO" w:eastAsia="HG丸ｺﾞｼｯｸM-PRO" w:hAnsi="HG丸ｺﾞｼｯｸM-PRO"/>
                <w:b/>
                <w:sz w:val="24"/>
                <w:szCs w:val="24"/>
              </w:rPr>
            </w:pPr>
          </w:p>
        </w:tc>
        <w:tc>
          <w:tcPr>
            <w:tcW w:w="2410" w:type="dxa"/>
          </w:tcPr>
          <w:p w:rsidR="00C37D22" w:rsidRPr="006320B4" w:rsidRDefault="00C37D22" w:rsidP="007A43BF">
            <w:pPr>
              <w:rPr>
                <w:rFonts w:ascii="HG丸ｺﾞｼｯｸM-PRO" w:eastAsia="HG丸ｺﾞｼｯｸM-PRO" w:hAnsi="HG丸ｺﾞｼｯｸM-PRO"/>
                <w:b/>
                <w:sz w:val="24"/>
                <w:szCs w:val="24"/>
              </w:rPr>
            </w:pPr>
            <w:r w:rsidRPr="006320B4">
              <w:rPr>
                <w:rFonts w:ascii="HG丸ｺﾞｼｯｸM-PRO" w:eastAsia="HG丸ｺﾞｼｯｸM-PRO" w:hAnsi="HG丸ｺﾞｼｯｸM-PRO" w:hint="eastAsia"/>
                <w:sz w:val="24"/>
                <w:szCs w:val="24"/>
              </w:rPr>
              <w:t>内科または外科を有する診療所</w:t>
            </w:r>
          </w:p>
        </w:tc>
        <w:tc>
          <w:tcPr>
            <w:tcW w:w="4866" w:type="dxa"/>
          </w:tcPr>
          <w:p w:rsidR="00C37D22" w:rsidRPr="00C37D22" w:rsidRDefault="00C37D22" w:rsidP="00C37D22">
            <w:pPr>
              <w:snapToGrid w:val="0"/>
              <w:ind w:firstLineChars="100" w:firstLine="240"/>
              <w:jc w:val="left"/>
              <w:rPr>
                <w:rFonts w:ascii="HG丸ｺﾞｼｯｸM-PRO" w:eastAsia="HG丸ｺﾞｼｯｸM-PRO" w:hAnsi="HG丸ｺﾞｼｯｸM-PRO" w:cs="Times New Roman"/>
                <w:sz w:val="24"/>
                <w:szCs w:val="24"/>
              </w:rPr>
            </w:pPr>
            <w:r w:rsidRPr="00386975">
              <w:rPr>
                <w:rFonts w:ascii="HG丸ｺﾞｼｯｸM-PRO" w:eastAsia="HG丸ｺﾞｼｯｸM-PRO" w:hAnsi="HG丸ｺﾞｼｯｸM-PRO" w:cs="Times New Roman" w:hint="eastAsia"/>
                <w:sz w:val="24"/>
                <w:szCs w:val="24"/>
              </w:rPr>
              <w:t>医療法第１条の５第２項に規定される診療所で、</w:t>
            </w:r>
            <w:r w:rsidRPr="00386975">
              <w:rPr>
                <w:rFonts w:ascii="HG丸ｺﾞｼｯｸM-PRO" w:eastAsia="HG丸ｺﾞｼｯｸM-PRO" w:hAnsi="HG丸ｺﾞｼｯｸM-PRO" w:cs="Times New Roman"/>
                <w:sz w:val="24"/>
                <w:szCs w:val="24"/>
              </w:rPr>
              <w:t>診療科区分の</w:t>
            </w:r>
            <w:r w:rsidRPr="00386975">
              <w:rPr>
                <w:rFonts w:ascii="HG丸ｺﾞｼｯｸM-PRO" w:eastAsia="HG丸ｺﾞｼｯｸM-PRO" w:hAnsi="HG丸ｺﾞｼｯｸM-PRO" w:cs="Times New Roman" w:hint="eastAsia"/>
                <w:sz w:val="24"/>
                <w:szCs w:val="24"/>
              </w:rPr>
              <w:t>内科または外科を有するもの</w:t>
            </w:r>
          </w:p>
        </w:tc>
      </w:tr>
      <w:tr w:rsidR="00C37D22" w:rsidRPr="006320B4" w:rsidTr="00C37D22">
        <w:trPr>
          <w:trHeight w:val="450"/>
        </w:trPr>
        <w:tc>
          <w:tcPr>
            <w:tcW w:w="1559" w:type="dxa"/>
            <w:vMerge w:val="restart"/>
          </w:tcPr>
          <w:p w:rsidR="00C37D22" w:rsidRPr="006320B4" w:rsidRDefault="00C37D22" w:rsidP="007A43BF">
            <w:pPr>
              <w:rPr>
                <w:rFonts w:ascii="HG丸ｺﾞｼｯｸM-PRO" w:eastAsia="HG丸ｺﾞｼｯｸM-PRO" w:hAnsi="HG丸ｺﾞｼｯｸM-PRO"/>
                <w:b/>
                <w:sz w:val="24"/>
                <w:szCs w:val="24"/>
              </w:rPr>
            </w:pPr>
            <w:r w:rsidRPr="006320B4">
              <w:rPr>
                <w:rFonts w:ascii="HG丸ｺﾞｼｯｸM-PRO" w:eastAsia="HG丸ｺﾞｼｯｸM-PRO" w:hAnsi="HG丸ｺﾞｼｯｸM-PRO" w:hint="eastAsia"/>
                <w:sz w:val="24"/>
                <w:szCs w:val="24"/>
              </w:rPr>
              <w:t>教育・文化</w:t>
            </w:r>
          </w:p>
        </w:tc>
        <w:tc>
          <w:tcPr>
            <w:tcW w:w="2410" w:type="dxa"/>
          </w:tcPr>
          <w:p w:rsidR="00C37D22" w:rsidRPr="006320B4" w:rsidRDefault="00C37D22" w:rsidP="007A43BF">
            <w:pPr>
              <w:rPr>
                <w:rFonts w:ascii="HG丸ｺﾞｼｯｸM-PRO" w:eastAsia="HG丸ｺﾞｼｯｸM-PRO" w:hAnsi="HG丸ｺﾞｼｯｸM-PRO"/>
                <w:b/>
                <w:sz w:val="24"/>
                <w:szCs w:val="24"/>
              </w:rPr>
            </w:pPr>
            <w:r w:rsidRPr="006320B4">
              <w:rPr>
                <w:rFonts w:ascii="HG丸ｺﾞｼｯｸM-PRO" w:eastAsia="HG丸ｺﾞｼｯｸM-PRO" w:hAnsi="HG丸ｺﾞｼｯｸM-PRO" w:hint="eastAsia"/>
                <w:sz w:val="24"/>
                <w:szCs w:val="24"/>
              </w:rPr>
              <w:t>御代田町公民館</w:t>
            </w:r>
          </w:p>
        </w:tc>
        <w:tc>
          <w:tcPr>
            <w:tcW w:w="4866" w:type="dxa"/>
          </w:tcPr>
          <w:p w:rsidR="00C37D22" w:rsidRPr="00C37D22" w:rsidRDefault="00C37D22" w:rsidP="00C37D22">
            <w:pPr>
              <w:snapToGrid w:val="0"/>
              <w:ind w:firstLineChars="100" w:firstLine="240"/>
              <w:jc w:val="left"/>
              <w:rPr>
                <w:rFonts w:ascii="HG丸ｺﾞｼｯｸM-PRO" w:eastAsia="HG丸ｺﾞｼｯｸM-PRO" w:hAnsi="HG丸ｺﾞｼｯｸM-PRO" w:cs="Times New Roman"/>
                <w:sz w:val="24"/>
                <w:szCs w:val="24"/>
              </w:rPr>
            </w:pPr>
            <w:r w:rsidRPr="00386975">
              <w:rPr>
                <w:rFonts w:ascii="HG丸ｺﾞｼｯｸM-PRO" w:eastAsia="HG丸ｺﾞｼｯｸM-PRO" w:hAnsi="HG丸ｺﾞｼｯｸM-PRO" w:cs="Times New Roman" w:hint="eastAsia"/>
                <w:sz w:val="24"/>
                <w:szCs w:val="24"/>
              </w:rPr>
              <w:t>社会教育法第</w:t>
            </w:r>
            <w:r w:rsidR="00AA52D1">
              <w:rPr>
                <w:rFonts w:ascii="HG丸ｺﾞｼｯｸM-PRO" w:eastAsia="HG丸ｺﾞｼｯｸM-PRO" w:hAnsi="HG丸ｺﾞｼｯｸM-PRO" w:cs="Times New Roman" w:hint="eastAsia"/>
                <w:sz w:val="24"/>
                <w:szCs w:val="24"/>
              </w:rPr>
              <w:t>20</w:t>
            </w:r>
            <w:r w:rsidRPr="00386975">
              <w:rPr>
                <w:rFonts w:ascii="HG丸ｺﾞｼｯｸM-PRO" w:eastAsia="HG丸ｺﾞｼｯｸM-PRO" w:hAnsi="HG丸ｺﾞｼｯｸM-PRO" w:cs="Times New Roman"/>
                <w:sz w:val="24"/>
                <w:szCs w:val="24"/>
              </w:rPr>
              <w:t>条に規定</w:t>
            </w:r>
            <w:r w:rsidRPr="00386975">
              <w:rPr>
                <w:rFonts w:ascii="HG丸ｺﾞｼｯｸM-PRO" w:eastAsia="HG丸ｺﾞｼｯｸM-PRO" w:hAnsi="HG丸ｺﾞｼｯｸM-PRO" w:cs="Times New Roman" w:hint="eastAsia"/>
                <w:sz w:val="24"/>
                <w:szCs w:val="24"/>
              </w:rPr>
              <w:t>するもの</w:t>
            </w:r>
          </w:p>
        </w:tc>
      </w:tr>
      <w:tr w:rsidR="00C37D22" w:rsidRPr="006320B4" w:rsidTr="00C37D22">
        <w:trPr>
          <w:trHeight w:val="450"/>
        </w:trPr>
        <w:tc>
          <w:tcPr>
            <w:tcW w:w="1559" w:type="dxa"/>
            <w:vMerge/>
          </w:tcPr>
          <w:p w:rsidR="00C37D22" w:rsidRPr="006320B4" w:rsidRDefault="00C37D22" w:rsidP="007A43BF">
            <w:pPr>
              <w:rPr>
                <w:rFonts w:ascii="HG丸ｺﾞｼｯｸM-PRO" w:eastAsia="HG丸ｺﾞｼｯｸM-PRO" w:hAnsi="HG丸ｺﾞｼｯｸM-PRO"/>
                <w:b/>
                <w:sz w:val="24"/>
                <w:szCs w:val="24"/>
              </w:rPr>
            </w:pPr>
          </w:p>
        </w:tc>
        <w:tc>
          <w:tcPr>
            <w:tcW w:w="2410" w:type="dxa"/>
          </w:tcPr>
          <w:p w:rsidR="00C37D22" w:rsidRPr="006320B4" w:rsidRDefault="00C37D22" w:rsidP="007A43BF">
            <w:pPr>
              <w:rPr>
                <w:rFonts w:ascii="HG丸ｺﾞｼｯｸM-PRO" w:eastAsia="HG丸ｺﾞｼｯｸM-PRO" w:hAnsi="HG丸ｺﾞｼｯｸM-PRO"/>
                <w:b/>
                <w:sz w:val="24"/>
                <w:szCs w:val="24"/>
              </w:rPr>
            </w:pPr>
            <w:r w:rsidRPr="006320B4">
              <w:rPr>
                <w:rFonts w:ascii="HG丸ｺﾞｼｯｸM-PRO" w:eastAsia="HG丸ｺﾞｼｯｸM-PRO" w:hAnsi="HG丸ｺﾞｼｯｸM-PRO" w:hint="eastAsia"/>
                <w:sz w:val="24"/>
                <w:szCs w:val="24"/>
              </w:rPr>
              <w:t>博物館</w:t>
            </w:r>
          </w:p>
        </w:tc>
        <w:tc>
          <w:tcPr>
            <w:tcW w:w="4866" w:type="dxa"/>
          </w:tcPr>
          <w:p w:rsidR="00C37D22" w:rsidRPr="00C37D22" w:rsidRDefault="00C37D22" w:rsidP="00C37D22">
            <w:pPr>
              <w:snapToGrid w:val="0"/>
              <w:ind w:firstLineChars="100" w:firstLine="240"/>
              <w:jc w:val="left"/>
              <w:rPr>
                <w:rFonts w:ascii="HG丸ｺﾞｼｯｸM-PRO" w:eastAsia="HG丸ｺﾞｼｯｸM-PRO" w:hAnsi="HG丸ｺﾞｼｯｸM-PRO" w:cs="Times New Roman"/>
                <w:sz w:val="24"/>
                <w:szCs w:val="24"/>
              </w:rPr>
            </w:pPr>
            <w:r w:rsidRPr="00386975">
              <w:rPr>
                <w:rFonts w:ascii="HG丸ｺﾞｼｯｸM-PRO" w:eastAsia="HG丸ｺﾞｼｯｸM-PRO" w:hAnsi="HG丸ｺﾞｼｯｸM-PRO" w:cs="Times New Roman" w:hint="eastAsia"/>
                <w:sz w:val="24"/>
                <w:szCs w:val="24"/>
              </w:rPr>
              <w:t>博物館法</w:t>
            </w:r>
            <w:r w:rsidRPr="00386975">
              <w:rPr>
                <w:rFonts w:ascii="HG丸ｺﾞｼｯｸM-PRO" w:eastAsia="HG丸ｺﾞｼｯｸM-PRO" w:hAnsi="HG丸ｺﾞｼｯｸM-PRO" w:cs="Times New Roman"/>
                <w:sz w:val="24"/>
                <w:szCs w:val="24"/>
              </w:rPr>
              <w:t>第</w:t>
            </w:r>
            <w:r w:rsidRPr="00386975">
              <w:rPr>
                <w:rFonts w:ascii="HG丸ｺﾞｼｯｸM-PRO" w:eastAsia="HG丸ｺﾞｼｯｸM-PRO" w:hAnsi="HG丸ｺﾞｼｯｸM-PRO" w:cs="Times New Roman" w:hint="eastAsia"/>
                <w:sz w:val="24"/>
                <w:szCs w:val="24"/>
              </w:rPr>
              <w:t>２</w:t>
            </w:r>
            <w:r w:rsidRPr="00386975">
              <w:rPr>
                <w:rFonts w:ascii="HG丸ｺﾞｼｯｸM-PRO" w:eastAsia="HG丸ｺﾞｼｯｸM-PRO" w:hAnsi="HG丸ｺﾞｼｯｸM-PRO" w:cs="Times New Roman"/>
                <w:sz w:val="24"/>
                <w:szCs w:val="24"/>
              </w:rPr>
              <w:t>条第</w:t>
            </w:r>
            <w:r w:rsidRPr="00386975">
              <w:rPr>
                <w:rFonts w:ascii="HG丸ｺﾞｼｯｸM-PRO" w:eastAsia="HG丸ｺﾞｼｯｸM-PRO" w:hAnsi="HG丸ｺﾞｼｯｸM-PRO" w:cs="Times New Roman" w:hint="eastAsia"/>
                <w:sz w:val="24"/>
                <w:szCs w:val="24"/>
              </w:rPr>
              <w:t>１</w:t>
            </w:r>
            <w:r w:rsidRPr="00386975">
              <w:rPr>
                <w:rFonts w:ascii="HG丸ｺﾞｼｯｸM-PRO" w:eastAsia="HG丸ｺﾞｼｯｸM-PRO" w:hAnsi="HG丸ｺﾞｼｯｸM-PRO" w:cs="Times New Roman"/>
                <w:sz w:val="24"/>
                <w:szCs w:val="24"/>
              </w:rPr>
              <w:t>項に規定</w:t>
            </w:r>
            <w:r w:rsidRPr="00386975">
              <w:rPr>
                <w:rFonts w:ascii="HG丸ｺﾞｼｯｸM-PRO" w:eastAsia="HG丸ｺﾞｼｯｸM-PRO" w:hAnsi="HG丸ｺﾞｼｯｸM-PRO" w:cs="Times New Roman" w:hint="eastAsia"/>
                <w:sz w:val="24"/>
                <w:szCs w:val="24"/>
              </w:rPr>
              <w:t>するもの</w:t>
            </w:r>
          </w:p>
        </w:tc>
      </w:tr>
      <w:tr w:rsidR="00C37D22" w:rsidRPr="006320B4" w:rsidTr="00C37D22">
        <w:trPr>
          <w:trHeight w:val="450"/>
        </w:trPr>
        <w:tc>
          <w:tcPr>
            <w:tcW w:w="1559" w:type="dxa"/>
            <w:vMerge/>
          </w:tcPr>
          <w:p w:rsidR="00C37D22" w:rsidRPr="006320B4" w:rsidRDefault="00C37D22" w:rsidP="007A43BF">
            <w:pPr>
              <w:rPr>
                <w:rFonts w:ascii="HG丸ｺﾞｼｯｸM-PRO" w:eastAsia="HG丸ｺﾞｼｯｸM-PRO" w:hAnsi="HG丸ｺﾞｼｯｸM-PRO"/>
                <w:b/>
                <w:sz w:val="24"/>
                <w:szCs w:val="24"/>
              </w:rPr>
            </w:pPr>
          </w:p>
        </w:tc>
        <w:tc>
          <w:tcPr>
            <w:tcW w:w="2410" w:type="dxa"/>
          </w:tcPr>
          <w:p w:rsidR="00C37D22" w:rsidRPr="006320B4" w:rsidRDefault="00C37D22" w:rsidP="007A43BF">
            <w:pPr>
              <w:rPr>
                <w:rFonts w:ascii="HG丸ｺﾞｼｯｸM-PRO" w:eastAsia="HG丸ｺﾞｼｯｸM-PRO" w:hAnsi="HG丸ｺﾞｼｯｸM-PRO"/>
                <w:b/>
                <w:sz w:val="24"/>
                <w:szCs w:val="24"/>
              </w:rPr>
            </w:pPr>
            <w:r w:rsidRPr="006320B4">
              <w:rPr>
                <w:rFonts w:ascii="HG丸ｺﾞｼｯｸM-PRO" w:eastAsia="HG丸ｺﾞｼｯｸM-PRO" w:hAnsi="HG丸ｺﾞｼｯｸM-PRO" w:hint="eastAsia"/>
                <w:sz w:val="24"/>
                <w:szCs w:val="24"/>
              </w:rPr>
              <w:t>図書館</w:t>
            </w:r>
          </w:p>
        </w:tc>
        <w:tc>
          <w:tcPr>
            <w:tcW w:w="4866" w:type="dxa"/>
          </w:tcPr>
          <w:p w:rsidR="00C37D22" w:rsidRPr="00C37D22" w:rsidRDefault="00C37D22" w:rsidP="00C37D22">
            <w:pPr>
              <w:snapToGrid w:val="0"/>
              <w:ind w:firstLineChars="100" w:firstLine="240"/>
              <w:jc w:val="left"/>
              <w:rPr>
                <w:rFonts w:ascii="HG丸ｺﾞｼｯｸM-PRO" w:eastAsia="HG丸ｺﾞｼｯｸM-PRO" w:hAnsi="HG丸ｺﾞｼｯｸM-PRO" w:cs="Times New Roman"/>
                <w:sz w:val="24"/>
                <w:szCs w:val="24"/>
              </w:rPr>
            </w:pPr>
            <w:r w:rsidRPr="00386975">
              <w:rPr>
                <w:rFonts w:ascii="HG丸ｺﾞｼｯｸM-PRO" w:eastAsia="HG丸ｺﾞｼｯｸM-PRO" w:hAnsi="HG丸ｺﾞｼｯｸM-PRO" w:cs="Times New Roman" w:hint="eastAsia"/>
                <w:sz w:val="24"/>
                <w:szCs w:val="24"/>
              </w:rPr>
              <w:t>図書館法第２</w:t>
            </w:r>
            <w:r w:rsidRPr="00386975">
              <w:rPr>
                <w:rFonts w:ascii="HG丸ｺﾞｼｯｸM-PRO" w:eastAsia="HG丸ｺﾞｼｯｸM-PRO" w:hAnsi="HG丸ｺﾞｼｯｸM-PRO" w:cs="Times New Roman"/>
                <w:sz w:val="24"/>
                <w:szCs w:val="24"/>
              </w:rPr>
              <w:t>条第</w:t>
            </w:r>
            <w:r w:rsidRPr="00386975">
              <w:rPr>
                <w:rFonts w:ascii="HG丸ｺﾞｼｯｸM-PRO" w:eastAsia="HG丸ｺﾞｼｯｸM-PRO" w:hAnsi="HG丸ｺﾞｼｯｸM-PRO" w:cs="Times New Roman" w:hint="eastAsia"/>
                <w:sz w:val="24"/>
                <w:szCs w:val="24"/>
              </w:rPr>
              <w:t>１</w:t>
            </w:r>
            <w:r w:rsidRPr="00386975">
              <w:rPr>
                <w:rFonts w:ascii="HG丸ｺﾞｼｯｸM-PRO" w:eastAsia="HG丸ｺﾞｼｯｸM-PRO" w:hAnsi="HG丸ｺﾞｼｯｸM-PRO" w:cs="Times New Roman"/>
                <w:sz w:val="24"/>
                <w:szCs w:val="24"/>
              </w:rPr>
              <w:t>項に規定</w:t>
            </w:r>
            <w:r w:rsidRPr="00386975">
              <w:rPr>
                <w:rFonts w:ascii="HG丸ｺﾞｼｯｸM-PRO" w:eastAsia="HG丸ｺﾞｼｯｸM-PRO" w:hAnsi="HG丸ｺﾞｼｯｸM-PRO" w:cs="Times New Roman" w:hint="eastAsia"/>
                <w:sz w:val="24"/>
                <w:szCs w:val="24"/>
              </w:rPr>
              <w:t>するもの</w:t>
            </w:r>
          </w:p>
        </w:tc>
      </w:tr>
      <w:tr w:rsidR="00C37D22" w:rsidRPr="006320B4" w:rsidTr="00C37D22">
        <w:trPr>
          <w:trHeight w:val="525"/>
        </w:trPr>
        <w:tc>
          <w:tcPr>
            <w:tcW w:w="1559" w:type="dxa"/>
            <w:vMerge/>
          </w:tcPr>
          <w:p w:rsidR="00C37D22" w:rsidRPr="006320B4" w:rsidRDefault="00C37D22" w:rsidP="007A43BF">
            <w:pPr>
              <w:rPr>
                <w:rFonts w:ascii="HG丸ｺﾞｼｯｸM-PRO" w:eastAsia="HG丸ｺﾞｼｯｸM-PRO" w:hAnsi="HG丸ｺﾞｼｯｸM-PRO"/>
                <w:b/>
                <w:sz w:val="24"/>
                <w:szCs w:val="24"/>
              </w:rPr>
            </w:pPr>
          </w:p>
        </w:tc>
        <w:tc>
          <w:tcPr>
            <w:tcW w:w="2410" w:type="dxa"/>
          </w:tcPr>
          <w:p w:rsidR="00C37D22" w:rsidRDefault="00C37D22" w:rsidP="007A43BF">
            <w:pPr>
              <w:rPr>
                <w:rFonts w:ascii="HG丸ｺﾞｼｯｸM-PRO" w:eastAsia="HG丸ｺﾞｼｯｸM-PRO" w:hAnsi="HG丸ｺﾞｼｯｸM-PRO"/>
                <w:sz w:val="24"/>
                <w:szCs w:val="24"/>
              </w:rPr>
            </w:pPr>
            <w:r w:rsidRPr="006320B4">
              <w:rPr>
                <w:rFonts w:ascii="HG丸ｺﾞｼｯｸM-PRO" w:eastAsia="HG丸ｺﾞｼｯｸM-PRO" w:hAnsi="HG丸ｺﾞｼｯｸM-PRO" w:hint="eastAsia"/>
                <w:sz w:val="24"/>
                <w:szCs w:val="24"/>
              </w:rPr>
              <w:t>スポーツ施設</w:t>
            </w:r>
          </w:p>
          <w:p w:rsidR="00C37D22" w:rsidRPr="006320B4" w:rsidRDefault="00C37D22" w:rsidP="007A43BF">
            <w:pPr>
              <w:rPr>
                <w:rFonts w:ascii="HG丸ｺﾞｼｯｸM-PRO" w:eastAsia="HG丸ｺﾞｼｯｸM-PRO" w:hAnsi="HG丸ｺﾞｼｯｸM-PRO"/>
                <w:b/>
                <w:sz w:val="24"/>
                <w:szCs w:val="24"/>
              </w:rPr>
            </w:pPr>
            <w:r w:rsidRPr="006320B4">
              <w:rPr>
                <w:rFonts w:ascii="HG丸ｺﾞｼｯｸM-PRO" w:eastAsia="HG丸ｺﾞｼｯｸM-PRO" w:hAnsi="HG丸ｺﾞｼｯｸM-PRO" w:hint="eastAsia"/>
                <w:sz w:val="24"/>
                <w:szCs w:val="24"/>
              </w:rPr>
              <w:t>トレーニング施設</w:t>
            </w:r>
          </w:p>
        </w:tc>
        <w:tc>
          <w:tcPr>
            <w:tcW w:w="4866" w:type="dxa"/>
          </w:tcPr>
          <w:p w:rsidR="00C37D22" w:rsidRPr="006320B4" w:rsidRDefault="00C37D22" w:rsidP="00C37D22">
            <w:pPr>
              <w:ind w:firstLineChars="100" w:firstLine="240"/>
              <w:rPr>
                <w:rFonts w:ascii="HG丸ｺﾞｼｯｸM-PRO" w:eastAsia="HG丸ｺﾞｼｯｸM-PRO" w:hAnsi="HG丸ｺﾞｼｯｸM-PRO"/>
                <w:b/>
                <w:sz w:val="24"/>
                <w:szCs w:val="24"/>
              </w:rPr>
            </w:pPr>
            <w:r w:rsidRPr="006320B4">
              <w:rPr>
                <w:rFonts w:ascii="HG丸ｺﾞｼｯｸM-PRO" w:eastAsia="HG丸ｺﾞｼｯｸM-PRO" w:hAnsi="HG丸ｺﾞｼｯｸM-PRO" w:hint="eastAsia"/>
                <w:sz w:val="24"/>
                <w:szCs w:val="24"/>
              </w:rPr>
              <w:t>スポーツ基本法</w:t>
            </w:r>
            <w:r w:rsidRPr="006320B4">
              <w:rPr>
                <w:rFonts w:ascii="HG丸ｺﾞｼｯｸM-PRO" w:eastAsia="HG丸ｺﾞｼｯｸM-PRO" w:hAnsi="HG丸ｺﾞｼｯｸM-PRO"/>
                <w:sz w:val="24"/>
                <w:szCs w:val="24"/>
              </w:rPr>
              <w:t>第</w:t>
            </w:r>
            <w:r w:rsidR="00AA52D1">
              <w:rPr>
                <w:rFonts w:ascii="HG丸ｺﾞｼｯｸM-PRO" w:eastAsia="HG丸ｺﾞｼｯｸM-PRO" w:hAnsi="HG丸ｺﾞｼｯｸM-PRO" w:hint="eastAsia"/>
                <w:sz w:val="24"/>
                <w:szCs w:val="24"/>
              </w:rPr>
              <w:t>12</w:t>
            </w:r>
            <w:r w:rsidRPr="006320B4">
              <w:rPr>
                <w:rFonts w:ascii="HG丸ｺﾞｼｯｸM-PRO" w:eastAsia="HG丸ｺﾞｼｯｸM-PRO" w:hAnsi="HG丸ｺﾞｼｯｸM-PRO"/>
                <w:sz w:val="24"/>
                <w:szCs w:val="24"/>
              </w:rPr>
              <w:t>条第</w:t>
            </w:r>
            <w:r w:rsidRPr="006320B4">
              <w:rPr>
                <w:rFonts w:ascii="HG丸ｺﾞｼｯｸM-PRO" w:eastAsia="HG丸ｺﾞｼｯｸM-PRO" w:hAnsi="HG丸ｺﾞｼｯｸM-PRO" w:hint="eastAsia"/>
                <w:sz w:val="24"/>
                <w:szCs w:val="24"/>
              </w:rPr>
              <w:t>１</w:t>
            </w:r>
            <w:r w:rsidRPr="006320B4">
              <w:rPr>
                <w:rFonts w:ascii="HG丸ｺﾞｼｯｸM-PRO" w:eastAsia="HG丸ｺﾞｼｯｸM-PRO" w:hAnsi="HG丸ｺﾞｼｯｸM-PRO"/>
                <w:sz w:val="24"/>
                <w:szCs w:val="24"/>
              </w:rPr>
              <w:t>項に規定</w:t>
            </w:r>
            <w:r w:rsidRPr="006320B4">
              <w:rPr>
                <w:rFonts w:ascii="HG丸ｺﾞｼｯｸM-PRO" w:eastAsia="HG丸ｺﾞｼｯｸM-PRO" w:hAnsi="HG丸ｺﾞｼｯｸM-PRO" w:hint="eastAsia"/>
                <w:sz w:val="24"/>
                <w:szCs w:val="24"/>
              </w:rPr>
              <w:t>するもの</w:t>
            </w:r>
          </w:p>
        </w:tc>
      </w:tr>
    </w:tbl>
    <w:p w:rsidR="009326AB" w:rsidRPr="00AA52D1" w:rsidRDefault="009326AB" w:rsidP="00901F84">
      <w:pPr>
        <w:widowControl/>
        <w:jc w:val="left"/>
        <w:rPr>
          <w:rFonts w:ascii="HG丸ｺﾞｼｯｸM-PRO" w:eastAsia="HG丸ｺﾞｼｯｸM-PRO" w:hAnsi="HG丸ｺﾞｼｯｸM-PRO"/>
          <w:sz w:val="24"/>
          <w:szCs w:val="24"/>
        </w:rPr>
      </w:pPr>
      <w:r w:rsidRPr="006320B4">
        <w:rPr>
          <w:rFonts w:ascii="HG丸ｺﾞｼｯｸM-PRO" w:eastAsia="HG丸ｺﾞｼｯｸM-PRO" w:hAnsi="HG丸ｺﾞｼｯｸM-PRO"/>
          <w:sz w:val="24"/>
          <w:szCs w:val="24"/>
        </w:rPr>
        <w:br w:type="page"/>
      </w:r>
      <w:r w:rsidRPr="00AA52D1">
        <w:rPr>
          <w:rFonts w:ascii="HG丸ｺﾞｼｯｸM-PRO" w:eastAsia="HG丸ｺﾞｼｯｸM-PRO" w:hAnsi="HG丸ｺﾞｼｯｸM-PRO" w:hint="eastAsia"/>
          <w:sz w:val="24"/>
          <w:szCs w:val="24"/>
        </w:rPr>
        <w:lastRenderedPageBreak/>
        <w:t>■</w:t>
      </w:r>
      <w:r w:rsidRPr="00AA52D1">
        <w:rPr>
          <w:rFonts w:ascii="HG丸ｺﾞｼｯｸM-PRO" w:eastAsia="HG丸ｺﾞｼｯｸM-PRO" w:hAnsi="HG丸ｺﾞｼｯｸM-PRO" w:hint="eastAsia"/>
          <w:b/>
          <w:sz w:val="24"/>
          <w:szCs w:val="24"/>
        </w:rPr>
        <w:t>届出の期日</w:t>
      </w:r>
    </w:p>
    <w:p w:rsidR="009326AB" w:rsidRPr="00AA52D1" w:rsidRDefault="009326AB">
      <w:pPr>
        <w:rPr>
          <w:rFonts w:ascii="HG丸ｺﾞｼｯｸM-PRO" w:eastAsia="HG丸ｺﾞｼｯｸM-PRO" w:hAnsi="HG丸ｺﾞｼｯｸM-PRO"/>
          <w:sz w:val="24"/>
          <w:szCs w:val="24"/>
        </w:rPr>
      </w:pPr>
      <w:r w:rsidRPr="00AA52D1">
        <w:rPr>
          <w:rFonts w:ascii="HG丸ｺﾞｼｯｸM-PRO" w:eastAsia="HG丸ｺﾞｼｯｸM-PRO" w:hAnsi="HG丸ｺﾞｼｯｸM-PRO" w:hint="eastAsia"/>
          <w:sz w:val="24"/>
          <w:szCs w:val="24"/>
        </w:rPr>
        <w:t xml:space="preserve">　行為に着手する日の30日前まで</w:t>
      </w:r>
    </w:p>
    <w:p w:rsidR="00AA52D1" w:rsidRDefault="00AA52D1">
      <w:pPr>
        <w:rPr>
          <w:rFonts w:ascii="HG丸ｺﾞｼｯｸM-PRO" w:eastAsia="HG丸ｺﾞｼｯｸM-PRO" w:hAnsi="HG丸ｺﾞｼｯｸM-PRO"/>
          <w:sz w:val="24"/>
          <w:szCs w:val="24"/>
        </w:rPr>
      </w:pPr>
    </w:p>
    <w:p w:rsidR="009326AB" w:rsidRPr="00AA52D1" w:rsidRDefault="009326AB">
      <w:pPr>
        <w:rPr>
          <w:rFonts w:ascii="HG丸ｺﾞｼｯｸM-PRO" w:eastAsia="HG丸ｺﾞｼｯｸM-PRO" w:hAnsi="HG丸ｺﾞｼｯｸM-PRO"/>
          <w:sz w:val="24"/>
          <w:szCs w:val="24"/>
        </w:rPr>
      </w:pPr>
      <w:r w:rsidRPr="00AA52D1">
        <w:rPr>
          <w:rFonts w:ascii="HG丸ｺﾞｼｯｸM-PRO" w:eastAsia="HG丸ｺﾞｼｯｸM-PRO" w:hAnsi="HG丸ｺﾞｼｯｸM-PRO" w:hint="eastAsia"/>
          <w:sz w:val="24"/>
          <w:szCs w:val="24"/>
        </w:rPr>
        <w:t>■</w:t>
      </w:r>
      <w:r w:rsidRPr="00AA52D1">
        <w:rPr>
          <w:rFonts w:ascii="HG丸ｺﾞｼｯｸM-PRO" w:eastAsia="HG丸ｺﾞｼｯｸM-PRO" w:hAnsi="HG丸ｺﾞｼｯｸM-PRO" w:hint="eastAsia"/>
          <w:b/>
          <w:sz w:val="24"/>
          <w:szCs w:val="24"/>
        </w:rPr>
        <w:t>届出書類の作成</w:t>
      </w:r>
    </w:p>
    <w:p w:rsidR="009326AB" w:rsidRPr="00AA52D1" w:rsidRDefault="009326AB">
      <w:pPr>
        <w:rPr>
          <w:rFonts w:ascii="HG丸ｺﾞｼｯｸM-PRO" w:eastAsia="HG丸ｺﾞｼｯｸM-PRO" w:hAnsi="HG丸ｺﾞｼｯｸM-PRO"/>
          <w:sz w:val="24"/>
          <w:szCs w:val="24"/>
        </w:rPr>
      </w:pPr>
      <w:r w:rsidRPr="00AA52D1">
        <w:rPr>
          <w:rFonts w:ascii="HG丸ｺﾞｼｯｸM-PRO" w:eastAsia="HG丸ｺﾞｼｯｸM-PRO" w:hAnsi="HG丸ｺﾞｼｯｸM-PRO" w:hint="eastAsia"/>
          <w:sz w:val="24"/>
          <w:szCs w:val="24"/>
        </w:rPr>
        <w:t xml:space="preserve">　届出は、あらかじめ定められている届出書（様式）に添付図書を添えて行います。</w:t>
      </w:r>
    </w:p>
    <w:p w:rsidR="009326AB" w:rsidRPr="00AA52D1" w:rsidRDefault="009326AB">
      <w:pPr>
        <w:rPr>
          <w:rFonts w:ascii="HG丸ｺﾞｼｯｸM-PRO" w:eastAsia="HG丸ｺﾞｼｯｸM-PRO" w:hAnsi="HG丸ｺﾞｼｯｸM-PRO"/>
          <w:sz w:val="24"/>
          <w:szCs w:val="24"/>
        </w:rPr>
      </w:pPr>
      <w:r w:rsidRPr="00AA52D1">
        <w:rPr>
          <w:rFonts w:ascii="HG丸ｺﾞｼｯｸM-PRO" w:eastAsia="HG丸ｺﾞｼｯｸM-PRO" w:hAnsi="HG丸ｺﾞｼｯｸM-PRO" w:hint="eastAsia"/>
          <w:sz w:val="24"/>
          <w:szCs w:val="24"/>
        </w:rPr>
        <w:t xml:space="preserve">　届出書の様式及び添付図書は、都市再生特別措置法施行規則により、以下のとおり定められています。</w:t>
      </w:r>
    </w:p>
    <w:p w:rsidR="00AA52D1" w:rsidRDefault="00AA52D1">
      <w:pPr>
        <w:rPr>
          <w:rFonts w:ascii="HG丸ｺﾞｼｯｸM-PRO" w:eastAsia="HG丸ｺﾞｼｯｸM-PRO" w:hAnsi="HG丸ｺﾞｼｯｸM-PRO"/>
          <w:sz w:val="24"/>
          <w:szCs w:val="24"/>
        </w:rPr>
      </w:pPr>
    </w:p>
    <w:p w:rsidR="009326AB" w:rsidRPr="00AA52D1" w:rsidRDefault="009326AB">
      <w:pPr>
        <w:rPr>
          <w:rFonts w:ascii="HG丸ｺﾞｼｯｸM-PRO" w:eastAsia="HG丸ｺﾞｼｯｸM-PRO" w:hAnsi="HG丸ｺﾞｼｯｸM-PRO"/>
          <w:sz w:val="24"/>
          <w:szCs w:val="24"/>
        </w:rPr>
      </w:pPr>
      <w:r w:rsidRPr="00AA52D1">
        <w:rPr>
          <w:rFonts w:ascii="HG丸ｺﾞｼｯｸM-PRO" w:eastAsia="HG丸ｺﾞｼｯｸM-PRO" w:hAnsi="HG丸ｺﾞｼｯｸM-PRO" w:hint="eastAsia"/>
          <w:b/>
          <w:sz w:val="24"/>
          <w:szCs w:val="24"/>
        </w:rPr>
        <w:t>【開発行為の場合】</w:t>
      </w:r>
      <w:bookmarkStart w:id="0" w:name="_Hlk126939073"/>
      <w:r w:rsidRPr="00AA52D1">
        <w:rPr>
          <w:rFonts w:ascii="HG丸ｺﾞｼｯｸM-PRO" w:eastAsia="HG丸ｺﾞｼｯｸM-PRO" w:hAnsi="HG丸ｺﾞｼｯｸM-PRO" w:hint="eastAsia"/>
          <w:b/>
          <w:sz w:val="24"/>
          <w:szCs w:val="24"/>
        </w:rPr>
        <w:t>（法施行規則第52条）</w:t>
      </w:r>
      <w:bookmarkEnd w:id="0"/>
    </w:p>
    <w:p w:rsidR="009326AB" w:rsidRPr="00AA52D1" w:rsidRDefault="009326AB" w:rsidP="00AA52D1">
      <w:pPr>
        <w:ind w:firstLineChars="100" w:firstLine="240"/>
        <w:rPr>
          <w:rFonts w:ascii="HG丸ｺﾞｼｯｸM-PRO" w:eastAsia="HG丸ｺﾞｼｯｸM-PRO" w:hAnsi="HG丸ｺﾞｼｯｸM-PRO"/>
          <w:sz w:val="24"/>
          <w:szCs w:val="24"/>
        </w:rPr>
      </w:pPr>
      <w:r w:rsidRPr="00AA52D1">
        <w:rPr>
          <w:rFonts w:ascii="HG丸ｺﾞｼｯｸM-PRO" w:eastAsia="HG丸ｺﾞｼｯｸM-PRO" w:hAnsi="HG丸ｺﾞｼｯｸM-PRO" w:hint="eastAsia"/>
          <w:sz w:val="24"/>
          <w:szCs w:val="24"/>
        </w:rPr>
        <w:t>〇届出書（</w:t>
      </w:r>
      <w:r w:rsidRPr="00C354D5">
        <w:rPr>
          <w:rFonts w:ascii="HG丸ｺﾞｼｯｸM-PRO" w:eastAsia="HG丸ｺﾞｼｯｸM-PRO" w:hAnsi="HG丸ｺﾞｼｯｸM-PRO" w:hint="eastAsia"/>
          <w:sz w:val="24"/>
          <w:szCs w:val="24"/>
        </w:rPr>
        <w:t>ｐ.1</w:t>
      </w:r>
      <w:r w:rsidR="00C354D5" w:rsidRPr="00C354D5">
        <w:rPr>
          <w:rFonts w:ascii="HG丸ｺﾞｼｯｸM-PRO" w:eastAsia="HG丸ｺﾞｼｯｸM-PRO" w:hAnsi="HG丸ｺﾞｼｯｸM-PRO" w:hint="eastAsia"/>
          <w:sz w:val="24"/>
          <w:szCs w:val="24"/>
        </w:rPr>
        <w:t>1</w:t>
      </w:r>
      <w:r w:rsidRPr="00C354D5">
        <w:rPr>
          <w:rFonts w:ascii="HG丸ｺﾞｼｯｸM-PRO" w:eastAsia="HG丸ｺﾞｼｯｸM-PRO" w:hAnsi="HG丸ｺﾞｼｯｸM-PRO" w:hint="eastAsia"/>
          <w:sz w:val="24"/>
          <w:szCs w:val="24"/>
        </w:rPr>
        <w:t>参照）…様式第18</w:t>
      </w:r>
      <w:r w:rsidRPr="00AA52D1">
        <w:rPr>
          <w:rFonts w:ascii="HG丸ｺﾞｼｯｸM-PRO" w:eastAsia="HG丸ｺﾞｼｯｸM-PRO" w:hAnsi="HG丸ｺﾞｼｯｸM-PRO" w:hint="eastAsia"/>
          <w:sz w:val="24"/>
          <w:szCs w:val="24"/>
        </w:rPr>
        <w:t>（第52条第１項第1号関係）</w:t>
      </w:r>
    </w:p>
    <w:p w:rsidR="009326AB" w:rsidRPr="00AA52D1" w:rsidRDefault="009326AB" w:rsidP="00AA52D1">
      <w:pPr>
        <w:ind w:firstLineChars="100" w:firstLine="240"/>
        <w:rPr>
          <w:rFonts w:ascii="HG丸ｺﾞｼｯｸM-PRO" w:eastAsia="HG丸ｺﾞｼｯｸM-PRO" w:hAnsi="HG丸ｺﾞｼｯｸM-PRO"/>
          <w:sz w:val="24"/>
          <w:szCs w:val="24"/>
        </w:rPr>
      </w:pPr>
      <w:r w:rsidRPr="00AA52D1">
        <w:rPr>
          <w:rFonts w:ascii="HG丸ｺﾞｼｯｸM-PRO" w:eastAsia="HG丸ｺﾞｼｯｸM-PRO" w:hAnsi="HG丸ｺﾞｼｯｸM-PRO" w:hint="eastAsia"/>
          <w:sz w:val="24"/>
          <w:szCs w:val="24"/>
        </w:rPr>
        <w:t>○添付図書</w:t>
      </w:r>
    </w:p>
    <w:p w:rsidR="009326AB" w:rsidRPr="00AA52D1" w:rsidRDefault="009326AB" w:rsidP="00AA52D1">
      <w:pPr>
        <w:ind w:leftChars="100" w:left="690" w:hangingChars="200" w:hanging="480"/>
        <w:rPr>
          <w:rFonts w:ascii="HG丸ｺﾞｼｯｸM-PRO" w:eastAsia="HG丸ｺﾞｼｯｸM-PRO" w:hAnsi="HG丸ｺﾞｼｯｸM-PRO"/>
          <w:sz w:val="24"/>
          <w:szCs w:val="24"/>
        </w:rPr>
      </w:pPr>
      <w:r w:rsidRPr="00AA52D1">
        <w:rPr>
          <w:rFonts w:ascii="HG丸ｺﾞｼｯｸM-PRO" w:eastAsia="HG丸ｺﾞｼｯｸM-PRO" w:hAnsi="HG丸ｺﾞｼｯｸM-PRO" w:hint="eastAsia"/>
          <w:sz w:val="24"/>
          <w:szCs w:val="24"/>
        </w:rPr>
        <w:t xml:space="preserve">　①当該行為を行う土地の区域並びに当該区域内及び当該区域の周辺の公共施設を表示する図面（縮尺1</w:t>
      </w:r>
      <w:r w:rsidRPr="00AA52D1">
        <w:rPr>
          <w:rFonts w:ascii="HG丸ｺﾞｼｯｸM-PRO" w:eastAsia="HG丸ｺﾞｼｯｸM-PRO" w:hAnsi="HG丸ｺﾞｼｯｸM-PRO"/>
          <w:sz w:val="24"/>
          <w:szCs w:val="24"/>
        </w:rPr>
        <w:t>,000</w:t>
      </w:r>
      <w:r w:rsidR="0034798E" w:rsidRPr="00AA52D1">
        <w:rPr>
          <w:rFonts w:ascii="HG丸ｺﾞｼｯｸM-PRO" w:eastAsia="HG丸ｺﾞｼｯｸM-PRO" w:hAnsi="HG丸ｺﾞｼｯｸM-PRO" w:hint="eastAsia"/>
          <w:sz w:val="24"/>
          <w:szCs w:val="24"/>
        </w:rPr>
        <w:t>分の１以上</w:t>
      </w:r>
      <w:r w:rsidRPr="00AA52D1">
        <w:rPr>
          <w:rFonts w:ascii="HG丸ｺﾞｼｯｸM-PRO" w:eastAsia="HG丸ｺﾞｼｯｸM-PRO" w:hAnsi="HG丸ｺﾞｼｯｸM-PRO" w:hint="eastAsia"/>
          <w:sz w:val="24"/>
          <w:szCs w:val="24"/>
        </w:rPr>
        <w:t>）</w:t>
      </w:r>
    </w:p>
    <w:p w:rsidR="0034798E" w:rsidRPr="00AA52D1" w:rsidRDefault="0034798E">
      <w:pPr>
        <w:rPr>
          <w:rFonts w:ascii="HG丸ｺﾞｼｯｸM-PRO" w:eastAsia="HG丸ｺﾞｼｯｸM-PRO" w:hAnsi="HG丸ｺﾞｼｯｸM-PRO"/>
          <w:sz w:val="24"/>
          <w:szCs w:val="24"/>
        </w:rPr>
      </w:pPr>
      <w:r w:rsidRPr="00AA52D1">
        <w:rPr>
          <w:rFonts w:ascii="HG丸ｺﾞｼｯｸM-PRO" w:eastAsia="HG丸ｺﾞｼｯｸM-PRO" w:hAnsi="HG丸ｺﾞｼｯｸM-PRO" w:hint="eastAsia"/>
          <w:sz w:val="24"/>
          <w:szCs w:val="24"/>
        </w:rPr>
        <w:t xml:space="preserve">　</w:t>
      </w:r>
      <w:r w:rsidR="00AA52D1">
        <w:rPr>
          <w:rFonts w:ascii="HG丸ｺﾞｼｯｸM-PRO" w:eastAsia="HG丸ｺﾞｼｯｸM-PRO" w:hAnsi="HG丸ｺﾞｼｯｸM-PRO" w:hint="eastAsia"/>
          <w:sz w:val="24"/>
          <w:szCs w:val="24"/>
        </w:rPr>
        <w:t xml:space="preserve">　</w:t>
      </w:r>
      <w:r w:rsidRPr="00AA52D1">
        <w:rPr>
          <w:rFonts w:ascii="HG丸ｺﾞｼｯｸM-PRO" w:eastAsia="HG丸ｺﾞｼｯｸM-PRO" w:hAnsi="HG丸ｺﾞｼｯｸM-PRO" w:hint="eastAsia"/>
          <w:sz w:val="24"/>
          <w:szCs w:val="24"/>
        </w:rPr>
        <w:t>②設計図</w:t>
      </w:r>
      <w:bookmarkStart w:id="1" w:name="_Hlk126939198"/>
      <w:r w:rsidRPr="00AA52D1">
        <w:rPr>
          <w:rFonts w:ascii="HG丸ｺﾞｼｯｸM-PRO" w:eastAsia="HG丸ｺﾞｼｯｸM-PRO" w:hAnsi="HG丸ｺﾞｼｯｸM-PRO" w:hint="eastAsia"/>
          <w:sz w:val="24"/>
          <w:szCs w:val="24"/>
        </w:rPr>
        <w:t>（縮尺100分の１以上）</w:t>
      </w:r>
      <w:bookmarkEnd w:id="1"/>
    </w:p>
    <w:p w:rsidR="0034798E" w:rsidRPr="00AA52D1" w:rsidRDefault="0034798E">
      <w:pPr>
        <w:rPr>
          <w:rFonts w:ascii="HG丸ｺﾞｼｯｸM-PRO" w:eastAsia="HG丸ｺﾞｼｯｸM-PRO" w:hAnsi="HG丸ｺﾞｼｯｸM-PRO"/>
          <w:sz w:val="24"/>
          <w:szCs w:val="24"/>
        </w:rPr>
      </w:pPr>
      <w:r w:rsidRPr="00AA52D1">
        <w:rPr>
          <w:rFonts w:ascii="HG丸ｺﾞｼｯｸM-PRO" w:eastAsia="HG丸ｺﾞｼｯｸM-PRO" w:hAnsi="HG丸ｺﾞｼｯｸM-PRO" w:hint="eastAsia"/>
          <w:sz w:val="24"/>
          <w:szCs w:val="24"/>
        </w:rPr>
        <w:t xml:space="preserve">　</w:t>
      </w:r>
      <w:r w:rsidR="00AA52D1">
        <w:rPr>
          <w:rFonts w:ascii="HG丸ｺﾞｼｯｸM-PRO" w:eastAsia="HG丸ｺﾞｼｯｸM-PRO" w:hAnsi="HG丸ｺﾞｼｯｸM-PRO" w:hint="eastAsia"/>
          <w:sz w:val="24"/>
          <w:szCs w:val="24"/>
        </w:rPr>
        <w:t xml:space="preserve">　</w:t>
      </w:r>
      <w:r w:rsidRPr="00AA52D1">
        <w:rPr>
          <w:rFonts w:ascii="HG丸ｺﾞｼｯｸM-PRO" w:eastAsia="HG丸ｺﾞｼｯｸM-PRO" w:hAnsi="HG丸ｺﾞｼｯｸM-PRO" w:hint="eastAsia"/>
          <w:sz w:val="24"/>
          <w:szCs w:val="24"/>
        </w:rPr>
        <w:t>③</w:t>
      </w:r>
      <w:bookmarkStart w:id="2" w:name="_Hlk126939288"/>
      <w:r w:rsidRPr="00AA52D1">
        <w:rPr>
          <w:rFonts w:ascii="HG丸ｺﾞｼｯｸM-PRO" w:eastAsia="HG丸ｺﾞｼｯｸM-PRO" w:hAnsi="HG丸ｺﾞｼｯｸM-PRO" w:hint="eastAsia"/>
          <w:sz w:val="24"/>
          <w:szCs w:val="24"/>
        </w:rPr>
        <w:t>その他参考となる事項を記載した図書</w:t>
      </w:r>
      <w:bookmarkEnd w:id="2"/>
    </w:p>
    <w:p w:rsidR="00AA52D1" w:rsidRDefault="00AA52D1">
      <w:pPr>
        <w:rPr>
          <w:rFonts w:ascii="HG丸ｺﾞｼｯｸM-PRO" w:eastAsia="HG丸ｺﾞｼｯｸM-PRO" w:hAnsi="HG丸ｺﾞｼｯｸM-PRO"/>
          <w:sz w:val="24"/>
          <w:szCs w:val="24"/>
        </w:rPr>
      </w:pPr>
    </w:p>
    <w:p w:rsidR="0034798E" w:rsidRPr="00AA52D1" w:rsidRDefault="0034798E">
      <w:pPr>
        <w:rPr>
          <w:rFonts w:ascii="HG丸ｺﾞｼｯｸM-PRO" w:eastAsia="HG丸ｺﾞｼｯｸM-PRO" w:hAnsi="HG丸ｺﾞｼｯｸM-PRO"/>
          <w:b/>
          <w:sz w:val="24"/>
          <w:szCs w:val="24"/>
        </w:rPr>
      </w:pPr>
      <w:r w:rsidRPr="00AA52D1">
        <w:rPr>
          <w:rFonts w:ascii="HG丸ｺﾞｼｯｸM-PRO" w:eastAsia="HG丸ｺﾞｼｯｸM-PRO" w:hAnsi="HG丸ｺﾞｼｯｸM-PRO" w:hint="eastAsia"/>
          <w:b/>
          <w:sz w:val="24"/>
          <w:szCs w:val="24"/>
        </w:rPr>
        <w:t>【建築等行為の場合】</w:t>
      </w:r>
      <w:bookmarkStart w:id="3" w:name="_Hlk126939349"/>
      <w:r w:rsidRPr="00AA52D1">
        <w:rPr>
          <w:rFonts w:ascii="HG丸ｺﾞｼｯｸM-PRO" w:eastAsia="HG丸ｺﾞｼｯｸM-PRO" w:hAnsi="HG丸ｺﾞｼｯｸM-PRO" w:hint="eastAsia"/>
          <w:b/>
          <w:sz w:val="24"/>
          <w:szCs w:val="24"/>
        </w:rPr>
        <w:t>（法施行規則第52条）</w:t>
      </w:r>
      <w:bookmarkEnd w:id="3"/>
    </w:p>
    <w:p w:rsidR="0034798E" w:rsidRPr="00AA52D1" w:rsidRDefault="0034798E" w:rsidP="00AA52D1">
      <w:pPr>
        <w:ind w:firstLineChars="100" w:firstLine="240"/>
        <w:rPr>
          <w:rFonts w:ascii="HG丸ｺﾞｼｯｸM-PRO" w:eastAsia="HG丸ｺﾞｼｯｸM-PRO" w:hAnsi="HG丸ｺﾞｼｯｸM-PRO"/>
          <w:sz w:val="24"/>
          <w:szCs w:val="24"/>
        </w:rPr>
      </w:pPr>
      <w:r w:rsidRPr="00AA52D1">
        <w:rPr>
          <w:rFonts w:ascii="HG丸ｺﾞｼｯｸM-PRO" w:eastAsia="HG丸ｺﾞｼｯｸM-PRO" w:hAnsi="HG丸ｺﾞｼｯｸM-PRO" w:hint="eastAsia"/>
          <w:sz w:val="24"/>
          <w:szCs w:val="24"/>
        </w:rPr>
        <w:t>〇届出書</w:t>
      </w:r>
      <w:r w:rsidRPr="00C354D5">
        <w:rPr>
          <w:rFonts w:ascii="HG丸ｺﾞｼｯｸM-PRO" w:eastAsia="HG丸ｺﾞｼｯｸM-PRO" w:hAnsi="HG丸ｺﾞｼｯｸM-PRO" w:hint="eastAsia"/>
          <w:sz w:val="24"/>
          <w:szCs w:val="24"/>
        </w:rPr>
        <w:t>（ｐ.1</w:t>
      </w:r>
      <w:r w:rsidR="00C354D5" w:rsidRPr="00C354D5">
        <w:rPr>
          <w:rFonts w:ascii="HG丸ｺﾞｼｯｸM-PRO" w:eastAsia="HG丸ｺﾞｼｯｸM-PRO" w:hAnsi="HG丸ｺﾞｼｯｸM-PRO" w:hint="eastAsia"/>
          <w:sz w:val="24"/>
          <w:szCs w:val="24"/>
        </w:rPr>
        <w:t>2</w:t>
      </w:r>
      <w:r w:rsidRPr="00C354D5">
        <w:rPr>
          <w:rFonts w:ascii="HG丸ｺﾞｼｯｸM-PRO" w:eastAsia="HG丸ｺﾞｼｯｸM-PRO" w:hAnsi="HG丸ｺﾞｼｯｸM-PRO" w:hint="eastAsia"/>
          <w:sz w:val="24"/>
          <w:szCs w:val="24"/>
        </w:rPr>
        <w:t>参照）…様式第19</w:t>
      </w:r>
      <w:r w:rsidRPr="00AA52D1">
        <w:rPr>
          <w:rFonts w:ascii="HG丸ｺﾞｼｯｸM-PRO" w:eastAsia="HG丸ｺﾞｼｯｸM-PRO" w:hAnsi="HG丸ｺﾞｼｯｸM-PRO" w:hint="eastAsia"/>
          <w:sz w:val="24"/>
          <w:szCs w:val="24"/>
        </w:rPr>
        <w:t>（第52条第１項第２号関係）</w:t>
      </w:r>
    </w:p>
    <w:p w:rsidR="0034798E" w:rsidRPr="00AA52D1" w:rsidRDefault="0034798E" w:rsidP="00AA52D1">
      <w:pPr>
        <w:ind w:firstLineChars="100" w:firstLine="240"/>
        <w:rPr>
          <w:rFonts w:ascii="HG丸ｺﾞｼｯｸM-PRO" w:eastAsia="HG丸ｺﾞｼｯｸM-PRO" w:hAnsi="HG丸ｺﾞｼｯｸM-PRO"/>
          <w:sz w:val="24"/>
          <w:szCs w:val="24"/>
        </w:rPr>
      </w:pPr>
      <w:r w:rsidRPr="00AA52D1">
        <w:rPr>
          <w:rFonts w:ascii="HG丸ｺﾞｼｯｸM-PRO" w:eastAsia="HG丸ｺﾞｼｯｸM-PRO" w:hAnsi="HG丸ｺﾞｼｯｸM-PRO" w:hint="eastAsia"/>
          <w:sz w:val="24"/>
          <w:szCs w:val="24"/>
        </w:rPr>
        <w:t>○添付図書</w:t>
      </w:r>
    </w:p>
    <w:p w:rsidR="0034798E" w:rsidRPr="00AA52D1" w:rsidRDefault="0034798E">
      <w:pPr>
        <w:rPr>
          <w:rFonts w:ascii="HG丸ｺﾞｼｯｸM-PRO" w:eastAsia="HG丸ｺﾞｼｯｸM-PRO" w:hAnsi="HG丸ｺﾞｼｯｸM-PRO"/>
          <w:sz w:val="24"/>
          <w:szCs w:val="24"/>
        </w:rPr>
      </w:pPr>
      <w:r w:rsidRPr="00AA52D1">
        <w:rPr>
          <w:rFonts w:ascii="HG丸ｺﾞｼｯｸM-PRO" w:eastAsia="HG丸ｺﾞｼｯｸM-PRO" w:hAnsi="HG丸ｺﾞｼｯｸM-PRO" w:hint="eastAsia"/>
          <w:sz w:val="24"/>
          <w:szCs w:val="24"/>
        </w:rPr>
        <w:t xml:space="preserve">　</w:t>
      </w:r>
      <w:r w:rsidR="00AA52D1">
        <w:rPr>
          <w:rFonts w:ascii="HG丸ｺﾞｼｯｸM-PRO" w:eastAsia="HG丸ｺﾞｼｯｸM-PRO" w:hAnsi="HG丸ｺﾞｼｯｸM-PRO" w:hint="eastAsia"/>
          <w:sz w:val="24"/>
          <w:szCs w:val="24"/>
        </w:rPr>
        <w:t xml:space="preserve">　</w:t>
      </w:r>
      <w:r w:rsidRPr="00AA52D1">
        <w:rPr>
          <w:rFonts w:ascii="HG丸ｺﾞｼｯｸM-PRO" w:eastAsia="HG丸ｺﾞｼｯｸM-PRO" w:hAnsi="HG丸ｺﾞｼｯｸM-PRO" w:hint="eastAsia"/>
          <w:sz w:val="24"/>
          <w:szCs w:val="24"/>
        </w:rPr>
        <w:t>①敷地内における建築物の位置を表示する図面（縮尺100分の１以上）</w:t>
      </w:r>
    </w:p>
    <w:p w:rsidR="0034798E" w:rsidRPr="00AA52D1" w:rsidRDefault="0034798E">
      <w:pPr>
        <w:rPr>
          <w:rFonts w:ascii="HG丸ｺﾞｼｯｸM-PRO" w:eastAsia="HG丸ｺﾞｼｯｸM-PRO" w:hAnsi="HG丸ｺﾞｼｯｸM-PRO"/>
          <w:sz w:val="24"/>
          <w:szCs w:val="24"/>
        </w:rPr>
      </w:pPr>
      <w:r w:rsidRPr="00AA52D1">
        <w:rPr>
          <w:rFonts w:ascii="HG丸ｺﾞｼｯｸM-PRO" w:eastAsia="HG丸ｺﾞｼｯｸM-PRO" w:hAnsi="HG丸ｺﾞｼｯｸM-PRO" w:hint="eastAsia"/>
          <w:sz w:val="24"/>
          <w:szCs w:val="24"/>
        </w:rPr>
        <w:t xml:space="preserve">　</w:t>
      </w:r>
      <w:r w:rsidR="00AA52D1">
        <w:rPr>
          <w:rFonts w:ascii="HG丸ｺﾞｼｯｸM-PRO" w:eastAsia="HG丸ｺﾞｼｯｸM-PRO" w:hAnsi="HG丸ｺﾞｼｯｸM-PRO" w:hint="eastAsia"/>
          <w:sz w:val="24"/>
          <w:szCs w:val="24"/>
        </w:rPr>
        <w:t xml:space="preserve">　</w:t>
      </w:r>
      <w:r w:rsidRPr="00AA52D1">
        <w:rPr>
          <w:rFonts w:ascii="HG丸ｺﾞｼｯｸM-PRO" w:eastAsia="HG丸ｺﾞｼｯｸM-PRO" w:hAnsi="HG丸ｺﾞｼｯｸM-PRO" w:hint="eastAsia"/>
          <w:sz w:val="24"/>
          <w:szCs w:val="24"/>
        </w:rPr>
        <w:t>②建築物の２面以上の立面図及び各階平面図（縮尺50分の１以上）</w:t>
      </w:r>
    </w:p>
    <w:p w:rsidR="0034798E" w:rsidRPr="00AA52D1" w:rsidRDefault="0034798E">
      <w:pPr>
        <w:rPr>
          <w:rFonts w:ascii="HG丸ｺﾞｼｯｸM-PRO" w:eastAsia="HG丸ｺﾞｼｯｸM-PRO" w:hAnsi="HG丸ｺﾞｼｯｸM-PRO"/>
          <w:sz w:val="24"/>
          <w:szCs w:val="24"/>
        </w:rPr>
      </w:pPr>
      <w:r w:rsidRPr="00AA52D1">
        <w:rPr>
          <w:rFonts w:ascii="HG丸ｺﾞｼｯｸM-PRO" w:eastAsia="HG丸ｺﾞｼｯｸM-PRO" w:hAnsi="HG丸ｺﾞｼｯｸM-PRO" w:hint="eastAsia"/>
          <w:sz w:val="24"/>
          <w:szCs w:val="24"/>
        </w:rPr>
        <w:t xml:space="preserve">　</w:t>
      </w:r>
      <w:r w:rsidR="00AA52D1">
        <w:rPr>
          <w:rFonts w:ascii="HG丸ｺﾞｼｯｸM-PRO" w:eastAsia="HG丸ｺﾞｼｯｸM-PRO" w:hAnsi="HG丸ｺﾞｼｯｸM-PRO" w:hint="eastAsia"/>
          <w:sz w:val="24"/>
          <w:szCs w:val="24"/>
        </w:rPr>
        <w:t xml:space="preserve">　</w:t>
      </w:r>
      <w:r w:rsidRPr="00AA52D1">
        <w:rPr>
          <w:rFonts w:ascii="HG丸ｺﾞｼｯｸM-PRO" w:eastAsia="HG丸ｺﾞｼｯｸM-PRO" w:hAnsi="HG丸ｺﾞｼｯｸM-PRO" w:hint="eastAsia"/>
          <w:sz w:val="24"/>
          <w:szCs w:val="24"/>
        </w:rPr>
        <w:t>③その他参考となる事項を記載した図書</w:t>
      </w:r>
    </w:p>
    <w:p w:rsidR="00AA52D1" w:rsidRDefault="00AA52D1">
      <w:pPr>
        <w:rPr>
          <w:rFonts w:ascii="HG丸ｺﾞｼｯｸM-PRO" w:eastAsia="HG丸ｺﾞｼｯｸM-PRO" w:hAnsi="HG丸ｺﾞｼｯｸM-PRO"/>
          <w:sz w:val="24"/>
          <w:szCs w:val="24"/>
        </w:rPr>
      </w:pPr>
    </w:p>
    <w:p w:rsidR="0034798E" w:rsidRPr="00AA52D1" w:rsidRDefault="0034798E">
      <w:pPr>
        <w:rPr>
          <w:rFonts w:ascii="HG丸ｺﾞｼｯｸM-PRO" w:eastAsia="HG丸ｺﾞｼｯｸM-PRO" w:hAnsi="HG丸ｺﾞｼｯｸM-PRO"/>
          <w:b/>
          <w:sz w:val="24"/>
          <w:szCs w:val="24"/>
        </w:rPr>
      </w:pPr>
      <w:r w:rsidRPr="00AA52D1">
        <w:rPr>
          <w:rFonts w:ascii="HG丸ｺﾞｼｯｸM-PRO" w:eastAsia="HG丸ｺﾞｼｯｸM-PRO" w:hAnsi="HG丸ｺﾞｼｯｸM-PRO" w:hint="eastAsia"/>
          <w:b/>
          <w:sz w:val="24"/>
          <w:szCs w:val="24"/>
        </w:rPr>
        <w:t>【上記２つの届出内</w:t>
      </w:r>
      <w:bookmarkStart w:id="4" w:name="_GoBack"/>
      <w:bookmarkEnd w:id="4"/>
      <w:r w:rsidRPr="00AA52D1">
        <w:rPr>
          <w:rFonts w:ascii="HG丸ｺﾞｼｯｸM-PRO" w:eastAsia="HG丸ｺﾞｼｯｸM-PRO" w:hAnsi="HG丸ｺﾞｼｯｸM-PRO" w:hint="eastAsia"/>
          <w:b/>
          <w:sz w:val="24"/>
          <w:szCs w:val="24"/>
        </w:rPr>
        <w:t>容を変更する場合】（法施行規則第55条）</w:t>
      </w:r>
    </w:p>
    <w:p w:rsidR="0034798E" w:rsidRPr="00AA52D1" w:rsidRDefault="0034798E" w:rsidP="0034798E">
      <w:pPr>
        <w:rPr>
          <w:rFonts w:ascii="HG丸ｺﾞｼｯｸM-PRO" w:eastAsia="HG丸ｺﾞｼｯｸM-PRO" w:hAnsi="HG丸ｺﾞｼｯｸM-PRO"/>
          <w:sz w:val="24"/>
          <w:szCs w:val="24"/>
        </w:rPr>
      </w:pPr>
      <w:r w:rsidRPr="00AA52D1">
        <w:rPr>
          <w:rFonts w:ascii="HG丸ｺﾞｼｯｸM-PRO" w:eastAsia="HG丸ｺﾞｼｯｸM-PRO" w:hAnsi="HG丸ｺﾞｼｯｸM-PRO" w:hint="eastAsia"/>
          <w:sz w:val="24"/>
          <w:szCs w:val="24"/>
        </w:rPr>
        <w:t xml:space="preserve">　〇届出書</w:t>
      </w:r>
      <w:r w:rsidRPr="00C354D5">
        <w:rPr>
          <w:rFonts w:ascii="HG丸ｺﾞｼｯｸM-PRO" w:eastAsia="HG丸ｺﾞｼｯｸM-PRO" w:hAnsi="HG丸ｺﾞｼｯｸM-PRO" w:hint="eastAsia"/>
          <w:sz w:val="24"/>
          <w:szCs w:val="24"/>
        </w:rPr>
        <w:t>（ｐ.1</w:t>
      </w:r>
      <w:r w:rsidR="00C354D5" w:rsidRPr="00C354D5">
        <w:rPr>
          <w:rFonts w:ascii="HG丸ｺﾞｼｯｸM-PRO" w:eastAsia="HG丸ｺﾞｼｯｸM-PRO" w:hAnsi="HG丸ｺﾞｼｯｸM-PRO" w:hint="eastAsia"/>
          <w:sz w:val="24"/>
          <w:szCs w:val="24"/>
        </w:rPr>
        <w:t>3</w:t>
      </w:r>
      <w:r w:rsidRPr="00C354D5">
        <w:rPr>
          <w:rFonts w:ascii="HG丸ｺﾞｼｯｸM-PRO" w:eastAsia="HG丸ｺﾞｼｯｸM-PRO" w:hAnsi="HG丸ｺﾞｼｯｸM-PRO" w:hint="eastAsia"/>
          <w:sz w:val="24"/>
          <w:szCs w:val="24"/>
        </w:rPr>
        <w:t>参照）…様式第20</w:t>
      </w:r>
      <w:r w:rsidRPr="00AA52D1">
        <w:rPr>
          <w:rFonts w:ascii="HG丸ｺﾞｼｯｸM-PRO" w:eastAsia="HG丸ｺﾞｼｯｸM-PRO" w:hAnsi="HG丸ｺﾞｼｯｸM-PRO" w:hint="eastAsia"/>
          <w:sz w:val="24"/>
          <w:szCs w:val="24"/>
        </w:rPr>
        <w:t>（第55条第１項関係）</w:t>
      </w:r>
    </w:p>
    <w:p w:rsidR="0034798E" w:rsidRPr="00AA52D1" w:rsidRDefault="0034798E" w:rsidP="0034798E">
      <w:pPr>
        <w:ind w:firstLineChars="100" w:firstLine="240"/>
        <w:rPr>
          <w:rFonts w:ascii="HG丸ｺﾞｼｯｸM-PRO" w:eastAsia="HG丸ｺﾞｼｯｸM-PRO" w:hAnsi="HG丸ｺﾞｼｯｸM-PRO"/>
          <w:sz w:val="24"/>
          <w:szCs w:val="24"/>
        </w:rPr>
      </w:pPr>
      <w:r w:rsidRPr="00AA52D1">
        <w:rPr>
          <w:rFonts w:ascii="HG丸ｺﾞｼｯｸM-PRO" w:eastAsia="HG丸ｺﾞｼｯｸM-PRO" w:hAnsi="HG丸ｺﾞｼｯｸM-PRO" w:hint="eastAsia"/>
          <w:sz w:val="24"/>
          <w:szCs w:val="24"/>
        </w:rPr>
        <w:t>○添付図書…</w:t>
      </w:r>
      <w:r w:rsidR="005612C0" w:rsidRPr="00AA52D1">
        <w:rPr>
          <w:rFonts w:ascii="HG丸ｺﾞｼｯｸM-PRO" w:eastAsia="HG丸ｺﾞｼｯｸM-PRO" w:hAnsi="HG丸ｺﾞｼｯｸM-PRO" w:hint="eastAsia"/>
          <w:sz w:val="24"/>
          <w:szCs w:val="24"/>
        </w:rPr>
        <w:t>上記の</w:t>
      </w:r>
      <w:r w:rsidRPr="00AA52D1">
        <w:rPr>
          <w:rFonts w:ascii="HG丸ｺﾞｼｯｸM-PRO" w:eastAsia="HG丸ｺﾞｼｯｸM-PRO" w:hAnsi="HG丸ｺﾞｼｯｸM-PRO" w:hint="eastAsia"/>
          <w:sz w:val="24"/>
          <w:szCs w:val="24"/>
        </w:rPr>
        <w:t>それぞれの場合と同様</w:t>
      </w:r>
    </w:p>
    <w:p w:rsidR="00AA52D1" w:rsidRDefault="00AA52D1" w:rsidP="00AA52D1">
      <w:pPr>
        <w:rPr>
          <w:rFonts w:ascii="HG丸ｺﾞｼｯｸM-PRO" w:eastAsia="HG丸ｺﾞｼｯｸM-PRO" w:hAnsi="HG丸ｺﾞｼｯｸM-PRO"/>
          <w:sz w:val="24"/>
          <w:szCs w:val="24"/>
        </w:rPr>
      </w:pPr>
    </w:p>
    <w:p w:rsidR="0034798E" w:rsidRPr="00AA52D1" w:rsidRDefault="0034798E" w:rsidP="00AA52D1">
      <w:pPr>
        <w:rPr>
          <w:rFonts w:ascii="HG丸ｺﾞｼｯｸM-PRO" w:eastAsia="HG丸ｺﾞｼｯｸM-PRO" w:hAnsi="HG丸ｺﾞｼｯｸM-PRO"/>
          <w:sz w:val="24"/>
          <w:szCs w:val="24"/>
        </w:rPr>
      </w:pPr>
      <w:r w:rsidRPr="00AA52D1">
        <w:rPr>
          <w:rFonts w:ascii="HG丸ｺﾞｼｯｸM-PRO" w:eastAsia="HG丸ｺﾞｼｯｸM-PRO" w:hAnsi="HG丸ｺﾞｼｯｸM-PRO" w:hint="eastAsia"/>
          <w:sz w:val="24"/>
          <w:szCs w:val="24"/>
        </w:rPr>
        <w:t>■</w:t>
      </w:r>
      <w:r w:rsidRPr="00AA52D1">
        <w:rPr>
          <w:rFonts w:ascii="HG丸ｺﾞｼｯｸM-PRO" w:eastAsia="HG丸ｺﾞｼｯｸM-PRO" w:hAnsi="HG丸ｺﾞｼｯｸM-PRO" w:hint="eastAsia"/>
          <w:b/>
          <w:sz w:val="24"/>
          <w:szCs w:val="24"/>
        </w:rPr>
        <w:t>届出に対する市の対応</w:t>
      </w:r>
    </w:p>
    <w:p w:rsidR="0034798E" w:rsidRPr="00AA52D1" w:rsidRDefault="0034798E" w:rsidP="0034798E">
      <w:pPr>
        <w:ind w:firstLineChars="100" w:firstLine="240"/>
        <w:rPr>
          <w:rFonts w:ascii="HG丸ｺﾞｼｯｸM-PRO" w:eastAsia="HG丸ｺﾞｼｯｸM-PRO" w:hAnsi="HG丸ｺﾞｼｯｸM-PRO"/>
          <w:sz w:val="24"/>
          <w:szCs w:val="24"/>
        </w:rPr>
      </w:pPr>
      <w:r w:rsidRPr="00AA52D1">
        <w:rPr>
          <w:rFonts w:ascii="HG丸ｺﾞｼｯｸM-PRO" w:eastAsia="HG丸ｺﾞｼｯｸM-PRO" w:hAnsi="HG丸ｺﾞｼｯｸM-PRO" w:hint="eastAsia"/>
          <w:sz w:val="24"/>
          <w:szCs w:val="24"/>
        </w:rPr>
        <w:t>届出を受理したのち、届出者に対し、</w:t>
      </w:r>
      <w:r w:rsidR="0046050B" w:rsidRPr="00AA52D1">
        <w:rPr>
          <w:rFonts w:ascii="HG丸ｺﾞｼｯｸM-PRO" w:eastAsia="HG丸ｺﾞｼｯｸM-PRO" w:hAnsi="HG丸ｺﾞｼｯｸM-PRO" w:hint="eastAsia"/>
          <w:sz w:val="24"/>
          <w:szCs w:val="24"/>
        </w:rPr>
        <w:t>税財政、金融上の支援措置など当該区域内における誘導施設の立地誘導のための施策に関する情報提供等を行うことがあります。</w:t>
      </w:r>
    </w:p>
    <w:p w:rsidR="00AA52D1" w:rsidRDefault="00AA52D1" w:rsidP="00AA52D1">
      <w:pPr>
        <w:rPr>
          <w:rFonts w:ascii="HG丸ｺﾞｼｯｸM-PRO" w:eastAsia="HG丸ｺﾞｼｯｸM-PRO" w:hAnsi="HG丸ｺﾞｼｯｸM-PRO"/>
          <w:sz w:val="24"/>
          <w:szCs w:val="24"/>
        </w:rPr>
      </w:pPr>
    </w:p>
    <w:p w:rsidR="0046050B" w:rsidRPr="00AA52D1" w:rsidRDefault="0046050B" w:rsidP="00AA52D1">
      <w:pPr>
        <w:rPr>
          <w:rFonts w:ascii="HG丸ｺﾞｼｯｸM-PRO" w:eastAsia="HG丸ｺﾞｼｯｸM-PRO" w:hAnsi="HG丸ｺﾞｼｯｸM-PRO"/>
          <w:sz w:val="24"/>
          <w:szCs w:val="24"/>
        </w:rPr>
      </w:pPr>
      <w:r w:rsidRPr="00AA52D1">
        <w:rPr>
          <w:rFonts w:ascii="HG丸ｺﾞｼｯｸM-PRO" w:eastAsia="HG丸ｺﾞｼｯｸM-PRO" w:hAnsi="HG丸ｺﾞｼｯｸM-PRO" w:hint="eastAsia"/>
          <w:sz w:val="24"/>
          <w:szCs w:val="24"/>
        </w:rPr>
        <w:t>■</w:t>
      </w:r>
      <w:r w:rsidRPr="00AA52D1">
        <w:rPr>
          <w:rFonts w:ascii="HG丸ｺﾞｼｯｸM-PRO" w:eastAsia="HG丸ｺﾞｼｯｸM-PRO" w:hAnsi="HG丸ｺﾞｼｯｸM-PRO" w:hint="eastAsia"/>
          <w:b/>
          <w:sz w:val="24"/>
          <w:szCs w:val="24"/>
        </w:rPr>
        <w:t>届出を要しない軽易な行為</w:t>
      </w:r>
    </w:p>
    <w:p w:rsidR="00CE0CD5" w:rsidRDefault="0046050B" w:rsidP="00AA52D1">
      <w:pPr>
        <w:ind w:firstLineChars="100" w:firstLine="240"/>
      </w:pPr>
      <w:r w:rsidRPr="00AA52D1">
        <w:rPr>
          <w:rFonts w:ascii="HG丸ｺﾞｼｯｸM-PRO" w:eastAsia="HG丸ｺﾞｼｯｸM-PRO" w:hAnsi="HG丸ｺﾞｼｯｸM-PRO" w:hint="eastAsia"/>
          <w:sz w:val="24"/>
          <w:szCs w:val="24"/>
        </w:rPr>
        <w:t>都市再生特別措置法施行令第35条の規定により、誘導施設を有する建築物で仮設のものの建築の用に供する目的で行う開発行為、誘導施設を有する建築物で仮設のものの新築又は建築物を改築若しくはその用途を変更して誘導施設を有する建築物で仮設のものとする行為については、届出を要しない場合があります。</w:t>
      </w:r>
    </w:p>
    <w:p w:rsidR="00CE0CD5" w:rsidRPr="00AA52D1" w:rsidRDefault="00CE0CD5">
      <w:pPr>
        <w:rPr>
          <w:rFonts w:ascii="HG丸ｺﾞｼｯｸM-PRO" w:eastAsia="HG丸ｺﾞｼｯｸM-PRO" w:hAnsi="HG丸ｺﾞｼｯｸM-PRO"/>
          <w:b/>
          <w:sz w:val="24"/>
          <w:szCs w:val="24"/>
        </w:rPr>
      </w:pPr>
      <w:r w:rsidRPr="00AA52D1">
        <w:rPr>
          <w:rFonts w:ascii="HG丸ｺﾞｼｯｸM-PRO" w:eastAsia="HG丸ｺﾞｼｯｸM-PRO" w:hAnsi="HG丸ｺﾞｼｯｸM-PRO" w:hint="eastAsia"/>
          <w:b/>
          <w:sz w:val="24"/>
          <w:szCs w:val="24"/>
        </w:rPr>
        <w:lastRenderedPageBreak/>
        <w:t>参考資料（届出様式）</w:t>
      </w:r>
    </w:p>
    <w:p w:rsidR="00CE0CD5" w:rsidRDefault="00CE0CD5">
      <w:pPr>
        <w:widowControl/>
        <w:jc w:val="left"/>
      </w:pPr>
    </w:p>
    <w:p w:rsidR="0034798E" w:rsidRPr="00AA52D1" w:rsidRDefault="007F0EC8">
      <w:pPr>
        <w:rPr>
          <w:rFonts w:ascii="ＭＳ 明朝" w:eastAsia="ＭＳ 明朝" w:hAnsi="ＭＳ 明朝"/>
          <w:sz w:val="24"/>
          <w:szCs w:val="24"/>
        </w:rPr>
      </w:pPr>
      <w:bookmarkStart w:id="5" w:name="_Hlk127181422"/>
      <w:bookmarkStart w:id="6" w:name="_Hlk127181392"/>
      <w:r w:rsidRPr="00AA52D1">
        <w:rPr>
          <w:rFonts w:ascii="ＭＳ 明朝" w:eastAsia="ＭＳ 明朝" w:hAnsi="ＭＳ 明朝" w:hint="eastAsia"/>
          <w:sz w:val="24"/>
          <w:szCs w:val="24"/>
        </w:rPr>
        <w:t>様式第10（</w:t>
      </w:r>
      <w:r w:rsidR="00A01BF9" w:rsidRPr="00AA52D1">
        <w:rPr>
          <w:rFonts w:ascii="ＭＳ 明朝" w:eastAsia="ＭＳ 明朝" w:hAnsi="ＭＳ 明朝" w:hint="eastAsia"/>
          <w:sz w:val="24"/>
          <w:szCs w:val="24"/>
        </w:rPr>
        <w:t>第35条第１項第１号関係</w:t>
      </w:r>
      <w:r w:rsidRPr="00AA52D1">
        <w:rPr>
          <w:rFonts w:ascii="ＭＳ 明朝" w:eastAsia="ＭＳ 明朝" w:hAnsi="ＭＳ 明朝" w:hint="eastAsia"/>
          <w:sz w:val="24"/>
          <w:szCs w:val="24"/>
        </w:rPr>
        <w:t>）</w:t>
      </w:r>
    </w:p>
    <w:p w:rsidR="000E02F7" w:rsidRDefault="000E02F7">
      <w:pPr>
        <w:rPr>
          <w:rFonts w:ascii="ＭＳ 明朝" w:eastAsia="ＭＳ 明朝" w:hAnsi="ＭＳ 明朝"/>
          <w:sz w:val="24"/>
          <w:szCs w:val="24"/>
        </w:rPr>
      </w:pPr>
    </w:p>
    <w:p w:rsidR="00A01BF9" w:rsidRPr="00AA52D1" w:rsidRDefault="00A01BF9" w:rsidP="000E02F7">
      <w:pPr>
        <w:jc w:val="center"/>
        <w:rPr>
          <w:rFonts w:ascii="ＭＳ 明朝" w:eastAsia="ＭＳ 明朝" w:hAnsi="ＭＳ 明朝"/>
          <w:sz w:val="24"/>
          <w:szCs w:val="24"/>
        </w:rPr>
      </w:pPr>
      <w:r w:rsidRPr="00AA52D1">
        <w:rPr>
          <w:rFonts w:ascii="ＭＳ 明朝" w:eastAsia="ＭＳ 明朝" w:hAnsi="ＭＳ 明朝" w:hint="eastAsia"/>
          <w:sz w:val="24"/>
          <w:szCs w:val="24"/>
        </w:rPr>
        <w:t>開発行為届出書</w:t>
      </w:r>
    </w:p>
    <w:tbl>
      <w:tblPr>
        <w:tblStyle w:val="a3"/>
        <w:tblW w:w="9067" w:type="dxa"/>
        <w:tblLook w:val="04A0" w:firstRow="1" w:lastRow="0" w:firstColumn="1" w:lastColumn="0" w:noHBand="0" w:noVBand="1"/>
      </w:tblPr>
      <w:tblGrid>
        <w:gridCol w:w="704"/>
        <w:gridCol w:w="3827"/>
        <w:gridCol w:w="4536"/>
      </w:tblGrid>
      <w:tr w:rsidR="00536999" w:rsidTr="000E02F7">
        <w:trPr>
          <w:trHeight w:val="3246"/>
        </w:trPr>
        <w:tc>
          <w:tcPr>
            <w:tcW w:w="9067" w:type="dxa"/>
            <w:gridSpan w:val="3"/>
          </w:tcPr>
          <w:p w:rsidR="000E02F7" w:rsidRDefault="000E02F7" w:rsidP="000E02F7">
            <w:pPr>
              <w:ind w:firstLineChars="100" w:firstLine="240"/>
              <w:rPr>
                <w:rFonts w:ascii="ＭＳ 明朝" w:eastAsia="ＭＳ 明朝" w:hAnsi="ＭＳ 明朝"/>
                <w:sz w:val="24"/>
                <w:szCs w:val="24"/>
              </w:rPr>
            </w:pPr>
          </w:p>
          <w:p w:rsidR="00536999" w:rsidRPr="000E02F7" w:rsidRDefault="00536999" w:rsidP="000E02F7">
            <w:pPr>
              <w:ind w:firstLineChars="100" w:firstLine="240"/>
              <w:rPr>
                <w:rFonts w:ascii="ＭＳ 明朝" w:eastAsia="ＭＳ 明朝" w:hAnsi="ＭＳ 明朝"/>
                <w:sz w:val="24"/>
                <w:szCs w:val="24"/>
              </w:rPr>
            </w:pPr>
            <w:r w:rsidRPr="000E02F7">
              <w:rPr>
                <w:rFonts w:ascii="ＭＳ 明朝" w:eastAsia="ＭＳ 明朝" w:hAnsi="ＭＳ 明朝" w:hint="eastAsia"/>
                <w:sz w:val="24"/>
                <w:szCs w:val="24"/>
              </w:rPr>
              <w:t>都市再生特別措置法第88条第1項の規定に基づき、開発行為について、下記により届け出ます。</w:t>
            </w:r>
          </w:p>
          <w:p w:rsidR="00536999" w:rsidRPr="000E02F7" w:rsidRDefault="00536999">
            <w:pPr>
              <w:rPr>
                <w:rFonts w:ascii="ＭＳ 明朝" w:eastAsia="ＭＳ 明朝" w:hAnsi="ＭＳ 明朝"/>
                <w:sz w:val="24"/>
                <w:szCs w:val="24"/>
              </w:rPr>
            </w:pPr>
          </w:p>
          <w:p w:rsidR="00536999" w:rsidRPr="000E02F7" w:rsidRDefault="00536999" w:rsidP="000E02F7">
            <w:pPr>
              <w:ind w:firstLineChars="300" w:firstLine="720"/>
              <w:rPr>
                <w:rFonts w:ascii="ＭＳ 明朝" w:eastAsia="ＭＳ 明朝" w:hAnsi="ＭＳ 明朝"/>
                <w:sz w:val="24"/>
                <w:szCs w:val="24"/>
              </w:rPr>
            </w:pPr>
            <w:r w:rsidRPr="000E02F7">
              <w:rPr>
                <w:rFonts w:ascii="ＭＳ 明朝" w:eastAsia="ＭＳ 明朝" w:hAnsi="ＭＳ 明朝" w:hint="eastAsia"/>
                <w:sz w:val="24"/>
                <w:szCs w:val="24"/>
              </w:rPr>
              <w:t>年</w:t>
            </w:r>
            <w:r w:rsidR="000E02F7">
              <w:rPr>
                <w:rFonts w:ascii="ＭＳ 明朝" w:eastAsia="ＭＳ 明朝" w:hAnsi="ＭＳ 明朝" w:hint="eastAsia"/>
                <w:sz w:val="24"/>
                <w:szCs w:val="24"/>
              </w:rPr>
              <w:t xml:space="preserve">　　</w:t>
            </w:r>
            <w:r w:rsidRPr="000E02F7">
              <w:rPr>
                <w:rFonts w:ascii="ＭＳ 明朝" w:eastAsia="ＭＳ 明朝" w:hAnsi="ＭＳ 明朝" w:hint="eastAsia"/>
                <w:sz w:val="24"/>
                <w:szCs w:val="24"/>
              </w:rPr>
              <w:t>月</w:t>
            </w:r>
            <w:r w:rsidR="000E02F7">
              <w:rPr>
                <w:rFonts w:ascii="ＭＳ 明朝" w:eastAsia="ＭＳ 明朝" w:hAnsi="ＭＳ 明朝" w:hint="eastAsia"/>
                <w:sz w:val="24"/>
                <w:szCs w:val="24"/>
              </w:rPr>
              <w:t xml:space="preserve">　　</w:t>
            </w:r>
            <w:r w:rsidRPr="000E02F7">
              <w:rPr>
                <w:rFonts w:ascii="ＭＳ 明朝" w:eastAsia="ＭＳ 明朝" w:hAnsi="ＭＳ 明朝" w:hint="eastAsia"/>
                <w:sz w:val="24"/>
                <w:szCs w:val="24"/>
              </w:rPr>
              <w:t>日</w:t>
            </w:r>
          </w:p>
          <w:p w:rsidR="00536999" w:rsidRPr="000E02F7" w:rsidRDefault="00536999">
            <w:pPr>
              <w:rPr>
                <w:rFonts w:ascii="ＭＳ 明朝" w:eastAsia="ＭＳ 明朝" w:hAnsi="ＭＳ 明朝"/>
                <w:sz w:val="24"/>
                <w:szCs w:val="24"/>
              </w:rPr>
            </w:pPr>
          </w:p>
          <w:p w:rsidR="00536999" w:rsidRPr="000E02F7" w:rsidRDefault="00536999">
            <w:pPr>
              <w:rPr>
                <w:rFonts w:ascii="ＭＳ 明朝" w:eastAsia="ＭＳ 明朝" w:hAnsi="ＭＳ 明朝"/>
                <w:sz w:val="24"/>
                <w:szCs w:val="24"/>
              </w:rPr>
            </w:pPr>
            <w:r w:rsidRPr="000E02F7">
              <w:rPr>
                <w:rFonts w:ascii="ＭＳ 明朝" w:eastAsia="ＭＳ 明朝" w:hAnsi="ＭＳ 明朝" w:hint="eastAsia"/>
                <w:sz w:val="24"/>
                <w:szCs w:val="24"/>
              </w:rPr>
              <w:t>(宛先)</w:t>
            </w:r>
            <w:r w:rsidR="000E02F7">
              <w:rPr>
                <w:rFonts w:ascii="ＭＳ 明朝" w:eastAsia="ＭＳ 明朝" w:hAnsi="ＭＳ 明朝" w:hint="eastAsia"/>
                <w:sz w:val="24"/>
                <w:szCs w:val="24"/>
              </w:rPr>
              <w:t>御代田町長</w:t>
            </w:r>
          </w:p>
          <w:p w:rsidR="000E02F7" w:rsidRDefault="000E02F7">
            <w:pPr>
              <w:rPr>
                <w:rFonts w:ascii="ＭＳ 明朝" w:eastAsia="ＭＳ 明朝" w:hAnsi="ＭＳ 明朝"/>
                <w:sz w:val="24"/>
                <w:szCs w:val="24"/>
              </w:rPr>
            </w:pPr>
          </w:p>
          <w:p w:rsidR="00536999" w:rsidRPr="000E02F7" w:rsidRDefault="00536999" w:rsidP="000E02F7">
            <w:pPr>
              <w:ind w:firstLineChars="1600" w:firstLine="3840"/>
              <w:rPr>
                <w:rFonts w:ascii="ＭＳ 明朝" w:eastAsia="ＭＳ 明朝" w:hAnsi="ＭＳ 明朝"/>
                <w:sz w:val="24"/>
                <w:szCs w:val="24"/>
              </w:rPr>
            </w:pPr>
            <w:r w:rsidRPr="000E02F7">
              <w:rPr>
                <w:rFonts w:ascii="ＭＳ 明朝" w:eastAsia="ＭＳ 明朝" w:hAnsi="ＭＳ 明朝" w:hint="eastAsia"/>
                <w:sz w:val="24"/>
                <w:szCs w:val="24"/>
              </w:rPr>
              <w:t>届出者　住所</w:t>
            </w:r>
          </w:p>
          <w:p w:rsidR="00536999" w:rsidRPr="000E02F7" w:rsidRDefault="00536999">
            <w:pPr>
              <w:rPr>
                <w:rFonts w:ascii="ＭＳ 明朝" w:eastAsia="ＭＳ 明朝" w:hAnsi="ＭＳ 明朝"/>
                <w:sz w:val="24"/>
                <w:szCs w:val="24"/>
              </w:rPr>
            </w:pPr>
            <w:r w:rsidRPr="000E02F7">
              <w:rPr>
                <w:rFonts w:ascii="ＭＳ 明朝" w:eastAsia="ＭＳ 明朝" w:hAnsi="ＭＳ 明朝" w:hint="eastAsia"/>
                <w:sz w:val="24"/>
                <w:szCs w:val="24"/>
              </w:rPr>
              <w:t xml:space="preserve">　　　　</w:t>
            </w:r>
            <w:r w:rsidR="000E02F7">
              <w:rPr>
                <w:rFonts w:ascii="ＭＳ 明朝" w:eastAsia="ＭＳ 明朝" w:hAnsi="ＭＳ 明朝" w:hint="eastAsia"/>
                <w:sz w:val="24"/>
                <w:szCs w:val="24"/>
              </w:rPr>
              <w:t xml:space="preserve">　　　　　　　　　　　　　　　　</w:t>
            </w:r>
            <w:r w:rsidRPr="000E02F7">
              <w:rPr>
                <w:rFonts w:ascii="ＭＳ 明朝" w:eastAsia="ＭＳ 明朝" w:hAnsi="ＭＳ 明朝" w:hint="eastAsia"/>
                <w:sz w:val="24"/>
                <w:szCs w:val="24"/>
              </w:rPr>
              <w:t>氏名　　　　　印</w:t>
            </w:r>
          </w:p>
          <w:p w:rsidR="00536999" w:rsidRDefault="00536999"/>
        </w:tc>
      </w:tr>
      <w:tr w:rsidR="00536999" w:rsidTr="000E02F7">
        <w:trPr>
          <w:trHeight w:val="682"/>
        </w:trPr>
        <w:tc>
          <w:tcPr>
            <w:tcW w:w="704" w:type="dxa"/>
            <w:vMerge w:val="restart"/>
            <w:textDirection w:val="tbRlV"/>
            <w:vAlign w:val="center"/>
          </w:tcPr>
          <w:p w:rsidR="00536999" w:rsidRPr="000E02F7" w:rsidRDefault="00536999" w:rsidP="000E02F7">
            <w:pPr>
              <w:ind w:left="113" w:right="113"/>
              <w:jc w:val="center"/>
              <w:rPr>
                <w:rFonts w:ascii="ＭＳ 明朝" w:eastAsia="ＭＳ 明朝" w:hAnsi="ＭＳ 明朝"/>
                <w:sz w:val="24"/>
                <w:szCs w:val="24"/>
              </w:rPr>
            </w:pPr>
            <w:r w:rsidRPr="000E02F7">
              <w:rPr>
                <w:rFonts w:ascii="ＭＳ 明朝" w:eastAsia="ＭＳ 明朝" w:hAnsi="ＭＳ 明朝" w:hint="eastAsia"/>
                <w:sz w:val="24"/>
                <w:szCs w:val="24"/>
              </w:rPr>
              <w:t>開発行為の</w:t>
            </w:r>
            <w:r w:rsidR="000E02F7">
              <w:rPr>
                <w:rFonts w:ascii="ＭＳ 明朝" w:eastAsia="ＭＳ 明朝" w:hAnsi="ＭＳ 明朝" w:hint="eastAsia"/>
                <w:sz w:val="24"/>
                <w:szCs w:val="24"/>
              </w:rPr>
              <w:t>概要</w:t>
            </w:r>
          </w:p>
        </w:tc>
        <w:tc>
          <w:tcPr>
            <w:tcW w:w="3827" w:type="dxa"/>
            <w:vAlign w:val="center"/>
          </w:tcPr>
          <w:p w:rsidR="00536999" w:rsidRPr="000E02F7" w:rsidRDefault="00536999" w:rsidP="000E02F7">
            <w:pPr>
              <w:rPr>
                <w:rFonts w:ascii="ＭＳ 明朝" w:eastAsia="ＭＳ 明朝" w:hAnsi="ＭＳ 明朝"/>
                <w:sz w:val="22"/>
              </w:rPr>
            </w:pPr>
            <w:r w:rsidRPr="000E02F7">
              <w:rPr>
                <w:rFonts w:ascii="ＭＳ 明朝" w:eastAsia="ＭＳ 明朝" w:hAnsi="ＭＳ 明朝" w:hint="eastAsia"/>
                <w:sz w:val="22"/>
              </w:rPr>
              <w:t>１　開発区域に含まれる地域の名称</w:t>
            </w:r>
          </w:p>
        </w:tc>
        <w:tc>
          <w:tcPr>
            <w:tcW w:w="4536" w:type="dxa"/>
            <w:vAlign w:val="center"/>
          </w:tcPr>
          <w:p w:rsidR="00536999" w:rsidRPr="000E02F7" w:rsidRDefault="00536999" w:rsidP="000E02F7">
            <w:pPr>
              <w:rPr>
                <w:rFonts w:ascii="ＭＳ 明朝" w:eastAsia="ＭＳ 明朝" w:hAnsi="ＭＳ 明朝"/>
                <w:sz w:val="22"/>
              </w:rPr>
            </w:pPr>
          </w:p>
        </w:tc>
      </w:tr>
      <w:tr w:rsidR="00536999" w:rsidTr="000E02F7">
        <w:trPr>
          <w:trHeight w:val="682"/>
        </w:trPr>
        <w:tc>
          <w:tcPr>
            <w:tcW w:w="704" w:type="dxa"/>
            <w:vMerge/>
          </w:tcPr>
          <w:p w:rsidR="00536999" w:rsidRPr="000E02F7" w:rsidRDefault="00536999">
            <w:pPr>
              <w:rPr>
                <w:rFonts w:ascii="ＭＳ 明朝" w:eastAsia="ＭＳ 明朝" w:hAnsi="ＭＳ 明朝"/>
                <w:sz w:val="24"/>
                <w:szCs w:val="24"/>
              </w:rPr>
            </w:pPr>
          </w:p>
        </w:tc>
        <w:tc>
          <w:tcPr>
            <w:tcW w:w="3827" w:type="dxa"/>
            <w:vAlign w:val="center"/>
          </w:tcPr>
          <w:p w:rsidR="00536999" w:rsidRPr="000E02F7" w:rsidRDefault="00536999" w:rsidP="000E02F7">
            <w:pPr>
              <w:rPr>
                <w:rFonts w:ascii="ＭＳ 明朝" w:eastAsia="ＭＳ 明朝" w:hAnsi="ＭＳ 明朝"/>
                <w:sz w:val="22"/>
              </w:rPr>
            </w:pPr>
            <w:r w:rsidRPr="000E02F7">
              <w:rPr>
                <w:rFonts w:ascii="ＭＳ 明朝" w:eastAsia="ＭＳ 明朝" w:hAnsi="ＭＳ 明朝" w:hint="eastAsia"/>
                <w:sz w:val="22"/>
              </w:rPr>
              <w:t>２　開発区域の面積</w:t>
            </w:r>
          </w:p>
        </w:tc>
        <w:tc>
          <w:tcPr>
            <w:tcW w:w="4536" w:type="dxa"/>
            <w:vAlign w:val="center"/>
          </w:tcPr>
          <w:p w:rsidR="00536999" w:rsidRPr="000E02F7" w:rsidRDefault="00536999" w:rsidP="000E02F7">
            <w:pPr>
              <w:ind w:firstLineChars="1300" w:firstLine="2860"/>
              <w:rPr>
                <w:rFonts w:ascii="ＭＳ 明朝" w:eastAsia="ＭＳ 明朝" w:hAnsi="ＭＳ 明朝"/>
                <w:sz w:val="22"/>
              </w:rPr>
            </w:pPr>
            <w:r w:rsidRPr="000E02F7">
              <w:rPr>
                <w:rFonts w:ascii="ＭＳ 明朝" w:eastAsia="ＭＳ 明朝" w:hAnsi="ＭＳ 明朝" w:hint="eastAsia"/>
                <w:sz w:val="22"/>
              </w:rPr>
              <w:t>平方メートル</w:t>
            </w:r>
          </w:p>
        </w:tc>
      </w:tr>
      <w:tr w:rsidR="00536999" w:rsidTr="000E02F7">
        <w:trPr>
          <w:trHeight w:val="682"/>
        </w:trPr>
        <w:tc>
          <w:tcPr>
            <w:tcW w:w="704" w:type="dxa"/>
            <w:vMerge/>
          </w:tcPr>
          <w:p w:rsidR="00536999" w:rsidRPr="000E02F7" w:rsidRDefault="00536999">
            <w:pPr>
              <w:rPr>
                <w:rFonts w:ascii="ＭＳ 明朝" w:eastAsia="ＭＳ 明朝" w:hAnsi="ＭＳ 明朝"/>
                <w:sz w:val="24"/>
                <w:szCs w:val="24"/>
              </w:rPr>
            </w:pPr>
          </w:p>
        </w:tc>
        <w:tc>
          <w:tcPr>
            <w:tcW w:w="3827" w:type="dxa"/>
            <w:vAlign w:val="center"/>
          </w:tcPr>
          <w:p w:rsidR="00536999" w:rsidRPr="000E02F7" w:rsidRDefault="00536999" w:rsidP="000E02F7">
            <w:pPr>
              <w:rPr>
                <w:rFonts w:ascii="ＭＳ 明朝" w:eastAsia="ＭＳ 明朝" w:hAnsi="ＭＳ 明朝"/>
                <w:sz w:val="22"/>
              </w:rPr>
            </w:pPr>
            <w:r w:rsidRPr="000E02F7">
              <w:rPr>
                <w:rFonts w:ascii="ＭＳ 明朝" w:eastAsia="ＭＳ 明朝" w:hAnsi="ＭＳ 明朝" w:hint="eastAsia"/>
                <w:sz w:val="22"/>
              </w:rPr>
              <w:t>３　住宅等の用途</w:t>
            </w:r>
          </w:p>
        </w:tc>
        <w:tc>
          <w:tcPr>
            <w:tcW w:w="4536" w:type="dxa"/>
            <w:vAlign w:val="center"/>
          </w:tcPr>
          <w:p w:rsidR="00536999" w:rsidRPr="000E02F7" w:rsidRDefault="00536999" w:rsidP="000E02F7">
            <w:pPr>
              <w:rPr>
                <w:rFonts w:ascii="ＭＳ 明朝" w:eastAsia="ＭＳ 明朝" w:hAnsi="ＭＳ 明朝"/>
                <w:sz w:val="22"/>
              </w:rPr>
            </w:pPr>
          </w:p>
        </w:tc>
      </w:tr>
      <w:tr w:rsidR="00536999" w:rsidTr="000E02F7">
        <w:trPr>
          <w:trHeight w:val="682"/>
        </w:trPr>
        <w:tc>
          <w:tcPr>
            <w:tcW w:w="704" w:type="dxa"/>
            <w:vMerge/>
          </w:tcPr>
          <w:p w:rsidR="00536999" w:rsidRPr="000E02F7" w:rsidRDefault="00536999">
            <w:pPr>
              <w:rPr>
                <w:rFonts w:ascii="ＭＳ 明朝" w:eastAsia="ＭＳ 明朝" w:hAnsi="ＭＳ 明朝"/>
                <w:sz w:val="24"/>
                <w:szCs w:val="24"/>
              </w:rPr>
            </w:pPr>
          </w:p>
        </w:tc>
        <w:tc>
          <w:tcPr>
            <w:tcW w:w="3827" w:type="dxa"/>
            <w:vAlign w:val="center"/>
          </w:tcPr>
          <w:p w:rsidR="00536999" w:rsidRPr="000E02F7" w:rsidRDefault="00536999" w:rsidP="000E02F7">
            <w:pPr>
              <w:rPr>
                <w:rFonts w:ascii="ＭＳ 明朝" w:eastAsia="ＭＳ 明朝" w:hAnsi="ＭＳ 明朝"/>
                <w:sz w:val="22"/>
              </w:rPr>
            </w:pPr>
            <w:r w:rsidRPr="000E02F7">
              <w:rPr>
                <w:rFonts w:ascii="ＭＳ 明朝" w:eastAsia="ＭＳ 明朝" w:hAnsi="ＭＳ 明朝" w:hint="eastAsia"/>
                <w:sz w:val="22"/>
              </w:rPr>
              <w:t>４　工事の着手予定年月日</w:t>
            </w:r>
          </w:p>
        </w:tc>
        <w:tc>
          <w:tcPr>
            <w:tcW w:w="4536" w:type="dxa"/>
            <w:vAlign w:val="center"/>
          </w:tcPr>
          <w:p w:rsidR="00536999" w:rsidRPr="000E02F7" w:rsidRDefault="00536999" w:rsidP="000E02F7">
            <w:pPr>
              <w:ind w:firstLineChars="1200" w:firstLine="2640"/>
              <w:rPr>
                <w:rFonts w:ascii="ＭＳ 明朝" w:eastAsia="ＭＳ 明朝" w:hAnsi="ＭＳ 明朝"/>
                <w:sz w:val="22"/>
              </w:rPr>
            </w:pPr>
            <w:r w:rsidRPr="000E02F7">
              <w:rPr>
                <w:rFonts w:ascii="ＭＳ 明朝" w:eastAsia="ＭＳ 明朝" w:hAnsi="ＭＳ 明朝" w:hint="eastAsia"/>
                <w:sz w:val="22"/>
              </w:rPr>
              <w:t>年</w:t>
            </w:r>
            <w:r w:rsidR="000E02F7">
              <w:rPr>
                <w:rFonts w:ascii="ＭＳ 明朝" w:eastAsia="ＭＳ 明朝" w:hAnsi="ＭＳ 明朝" w:hint="eastAsia"/>
                <w:sz w:val="22"/>
              </w:rPr>
              <w:t xml:space="preserve">　　</w:t>
            </w:r>
            <w:r w:rsidRPr="000E02F7">
              <w:rPr>
                <w:rFonts w:ascii="ＭＳ 明朝" w:eastAsia="ＭＳ 明朝" w:hAnsi="ＭＳ 明朝" w:hint="eastAsia"/>
                <w:sz w:val="22"/>
              </w:rPr>
              <w:t>月</w:t>
            </w:r>
            <w:r w:rsidR="000E02F7">
              <w:rPr>
                <w:rFonts w:ascii="ＭＳ 明朝" w:eastAsia="ＭＳ 明朝" w:hAnsi="ＭＳ 明朝" w:hint="eastAsia"/>
                <w:sz w:val="22"/>
              </w:rPr>
              <w:t xml:space="preserve">　　</w:t>
            </w:r>
            <w:r w:rsidRPr="000E02F7">
              <w:rPr>
                <w:rFonts w:ascii="ＭＳ 明朝" w:eastAsia="ＭＳ 明朝" w:hAnsi="ＭＳ 明朝" w:hint="eastAsia"/>
                <w:sz w:val="22"/>
              </w:rPr>
              <w:t>日</w:t>
            </w:r>
          </w:p>
        </w:tc>
      </w:tr>
      <w:tr w:rsidR="00536999" w:rsidTr="000E02F7">
        <w:trPr>
          <w:trHeight w:val="682"/>
        </w:trPr>
        <w:tc>
          <w:tcPr>
            <w:tcW w:w="704" w:type="dxa"/>
            <w:vMerge/>
          </w:tcPr>
          <w:p w:rsidR="00536999" w:rsidRPr="000E02F7" w:rsidRDefault="00536999">
            <w:pPr>
              <w:rPr>
                <w:rFonts w:ascii="ＭＳ 明朝" w:eastAsia="ＭＳ 明朝" w:hAnsi="ＭＳ 明朝"/>
                <w:sz w:val="24"/>
                <w:szCs w:val="24"/>
              </w:rPr>
            </w:pPr>
          </w:p>
        </w:tc>
        <w:tc>
          <w:tcPr>
            <w:tcW w:w="3827" w:type="dxa"/>
            <w:vAlign w:val="center"/>
          </w:tcPr>
          <w:p w:rsidR="00536999" w:rsidRPr="000E02F7" w:rsidRDefault="00536999" w:rsidP="000E02F7">
            <w:pPr>
              <w:rPr>
                <w:rFonts w:ascii="ＭＳ 明朝" w:eastAsia="ＭＳ 明朝" w:hAnsi="ＭＳ 明朝"/>
                <w:sz w:val="22"/>
              </w:rPr>
            </w:pPr>
            <w:r w:rsidRPr="000E02F7">
              <w:rPr>
                <w:rFonts w:ascii="ＭＳ 明朝" w:eastAsia="ＭＳ 明朝" w:hAnsi="ＭＳ 明朝" w:hint="eastAsia"/>
                <w:sz w:val="22"/>
              </w:rPr>
              <w:t>５　工事の完了予定年月日</w:t>
            </w:r>
          </w:p>
        </w:tc>
        <w:tc>
          <w:tcPr>
            <w:tcW w:w="4536" w:type="dxa"/>
            <w:vAlign w:val="center"/>
          </w:tcPr>
          <w:p w:rsidR="00536999" w:rsidRPr="000E02F7" w:rsidRDefault="00536999" w:rsidP="000E02F7">
            <w:pPr>
              <w:ind w:firstLineChars="1200" w:firstLine="2640"/>
              <w:rPr>
                <w:rFonts w:ascii="ＭＳ 明朝" w:eastAsia="ＭＳ 明朝" w:hAnsi="ＭＳ 明朝"/>
                <w:sz w:val="22"/>
              </w:rPr>
            </w:pPr>
            <w:r w:rsidRPr="000E02F7">
              <w:rPr>
                <w:rFonts w:ascii="ＭＳ 明朝" w:eastAsia="ＭＳ 明朝" w:hAnsi="ＭＳ 明朝" w:hint="eastAsia"/>
                <w:sz w:val="22"/>
              </w:rPr>
              <w:t>年</w:t>
            </w:r>
            <w:r w:rsidR="000E02F7">
              <w:rPr>
                <w:rFonts w:ascii="ＭＳ 明朝" w:eastAsia="ＭＳ 明朝" w:hAnsi="ＭＳ 明朝" w:hint="eastAsia"/>
                <w:sz w:val="22"/>
              </w:rPr>
              <w:t xml:space="preserve">　　</w:t>
            </w:r>
            <w:r w:rsidRPr="000E02F7">
              <w:rPr>
                <w:rFonts w:ascii="ＭＳ 明朝" w:eastAsia="ＭＳ 明朝" w:hAnsi="ＭＳ 明朝" w:hint="eastAsia"/>
                <w:sz w:val="22"/>
              </w:rPr>
              <w:t>月</w:t>
            </w:r>
            <w:r w:rsidR="000E02F7">
              <w:rPr>
                <w:rFonts w:ascii="ＭＳ 明朝" w:eastAsia="ＭＳ 明朝" w:hAnsi="ＭＳ 明朝" w:hint="eastAsia"/>
                <w:sz w:val="22"/>
              </w:rPr>
              <w:t xml:space="preserve">　　</w:t>
            </w:r>
            <w:r w:rsidRPr="000E02F7">
              <w:rPr>
                <w:rFonts w:ascii="ＭＳ 明朝" w:eastAsia="ＭＳ 明朝" w:hAnsi="ＭＳ 明朝" w:hint="eastAsia"/>
                <w:sz w:val="22"/>
              </w:rPr>
              <w:t>日</w:t>
            </w:r>
          </w:p>
        </w:tc>
      </w:tr>
      <w:tr w:rsidR="00536999" w:rsidTr="000E02F7">
        <w:trPr>
          <w:trHeight w:val="682"/>
        </w:trPr>
        <w:tc>
          <w:tcPr>
            <w:tcW w:w="704" w:type="dxa"/>
            <w:vMerge/>
          </w:tcPr>
          <w:p w:rsidR="00536999" w:rsidRPr="000E02F7" w:rsidRDefault="00536999">
            <w:pPr>
              <w:rPr>
                <w:rFonts w:ascii="ＭＳ 明朝" w:eastAsia="ＭＳ 明朝" w:hAnsi="ＭＳ 明朝"/>
                <w:sz w:val="24"/>
                <w:szCs w:val="24"/>
              </w:rPr>
            </w:pPr>
          </w:p>
        </w:tc>
        <w:tc>
          <w:tcPr>
            <w:tcW w:w="3827" w:type="dxa"/>
            <w:vAlign w:val="center"/>
          </w:tcPr>
          <w:p w:rsidR="00536999" w:rsidRPr="000E02F7" w:rsidRDefault="00536999" w:rsidP="000E02F7">
            <w:pPr>
              <w:rPr>
                <w:rFonts w:ascii="ＭＳ 明朝" w:eastAsia="ＭＳ 明朝" w:hAnsi="ＭＳ 明朝"/>
                <w:sz w:val="22"/>
              </w:rPr>
            </w:pPr>
            <w:r w:rsidRPr="000E02F7">
              <w:rPr>
                <w:rFonts w:ascii="ＭＳ 明朝" w:eastAsia="ＭＳ 明朝" w:hAnsi="ＭＳ 明朝" w:hint="eastAsia"/>
                <w:sz w:val="22"/>
              </w:rPr>
              <w:t>６　その他必要な事項</w:t>
            </w:r>
          </w:p>
        </w:tc>
        <w:tc>
          <w:tcPr>
            <w:tcW w:w="4536" w:type="dxa"/>
            <w:vAlign w:val="center"/>
          </w:tcPr>
          <w:p w:rsidR="00536999" w:rsidRPr="000E02F7" w:rsidRDefault="00536999" w:rsidP="000E02F7">
            <w:pPr>
              <w:rPr>
                <w:rFonts w:ascii="ＭＳ 明朝" w:eastAsia="ＭＳ 明朝" w:hAnsi="ＭＳ 明朝"/>
                <w:sz w:val="22"/>
              </w:rPr>
            </w:pPr>
          </w:p>
        </w:tc>
      </w:tr>
    </w:tbl>
    <w:p w:rsidR="00A01BF9" w:rsidRPr="000E02F7" w:rsidRDefault="00A01BF9" w:rsidP="000E02F7">
      <w:pPr>
        <w:ind w:left="480" w:hangingChars="200" w:hanging="480"/>
        <w:rPr>
          <w:rFonts w:ascii="ＭＳ 明朝" w:eastAsia="ＭＳ 明朝" w:hAnsi="ＭＳ 明朝"/>
          <w:sz w:val="24"/>
          <w:szCs w:val="24"/>
        </w:rPr>
      </w:pPr>
      <w:r w:rsidRPr="000E02F7">
        <w:rPr>
          <w:rFonts w:ascii="ＭＳ 明朝" w:eastAsia="ＭＳ 明朝" w:hAnsi="ＭＳ 明朝" w:hint="eastAsia"/>
          <w:sz w:val="24"/>
          <w:szCs w:val="24"/>
        </w:rPr>
        <w:t>注１　届出者が法人である場合においては、氏名は、その法人の名称及び代表者の氏名を記載すること。</w:t>
      </w:r>
    </w:p>
    <w:p w:rsidR="00043F07" w:rsidRPr="000E02F7" w:rsidRDefault="00A01BF9" w:rsidP="000E02F7">
      <w:pPr>
        <w:ind w:leftChars="100" w:left="450" w:hangingChars="100" w:hanging="240"/>
        <w:rPr>
          <w:rFonts w:ascii="ＭＳ 明朝" w:eastAsia="ＭＳ 明朝" w:hAnsi="ＭＳ 明朝"/>
          <w:sz w:val="24"/>
          <w:szCs w:val="24"/>
        </w:rPr>
      </w:pPr>
      <w:r w:rsidRPr="000E02F7">
        <w:rPr>
          <w:rFonts w:ascii="ＭＳ 明朝" w:eastAsia="ＭＳ 明朝" w:hAnsi="ＭＳ 明朝" w:hint="eastAsia"/>
          <w:sz w:val="24"/>
          <w:szCs w:val="24"/>
        </w:rPr>
        <w:t>２　届出者の氏名（法人にあってはその代表者の氏名）の記載を自署で行う場合においては、押印を省略することができる。</w:t>
      </w:r>
    </w:p>
    <w:bookmarkEnd w:id="5"/>
    <w:p w:rsidR="00043F07" w:rsidRDefault="00043F07">
      <w:pPr>
        <w:widowControl/>
        <w:jc w:val="left"/>
      </w:pPr>
      <w:r>
        <w:br w:type="page"/>
      </w:r>
    </w:p>
    <w:bookmarkEnd w:id="6"/>
    <w:p w:rsidR="00536999" w:rsidRPr="000E02F7" w:rsidRDefault="00536999" w:rsidP="00536999">
      <w:pPr>
        <w:rPr>
          <w:rFonts w:ascii="ＭＳ 明朝" w:eastAsia="ＭＳ 明朝" w:hAnsi="ＭＳ 明朝"/>
          <w:sz w:val="24"/>
          <w:szCs w:val="24"/>
        </w:rPr>
      </w:pPr>
      <w:r w:rsidRPr="000E02F7">
        <w:rPr>
          <w:rFonts w:ascii="ＭＳ 明朝" w:eastAsia="ＭＳ 明朝" w:hAnsi="ＭＳ 明朝" w:hint="eastAsia"/>
          <w:sz w:val="24"/>
          <w:szCs w:val="24"/>
        </w:rPr>
        <w:lastRenderedPageBreak/>
        <w:t>様式第11（第35条第１項第２号関係）</w:t>
      </w:r>
    </w:p>
    <w:p w:rsidR="000E02F7" w:rsidRDefault="000E02F7" w:rsidP="00536999">
      <w:pPr>
        <w:rPr>
          <w:rFonts w:ascii="ＭＳ 明朝" w:eastAsia="ＭＳ 明朝" w:hAnsi="ＭＳ 明朝"/>
          <w:sz w:val="24"/>
          <w:szCs w:val="24"/>
        </w:rPr>
      </w:pPr>
    </w:p>
    <w:p w:rsidR="00536999" w:rsidRPr="000E02F7" w:rsidRDefault="00536999" w:rsidP="000E02F7">
      <w:pPr>
        <w:ind w:leftChars="100" w:left="210"/>
        <w:rPr>
          <w:rFonts w:ascii="ＭＳ 明朝" w:eastAsia="ＭＳ 明朝" w:hAnsi="ＭＳ 明朝"/>
          <w:sz w:val="24"/>
          <w:szCs w:val="24"/>
        </w:rPr>
      </w:pPr>
      <w:r w:rsidRPr="000E02F7">
        <w:rPr>
          <w:rFonts w:ascii="ＭＳ 明朝" w:eastAsia="ＭＳ 明朝" w:hAnsi="ＭＳ 明朝" w:hint="eastAsia"/>
          <w:sz w:val="24"/>
          <w:szCs w:val="24"/>
        </w:rPr>
        <w:t>住宅等を新築し、又は建築物を改築し、若しくはその用途を変更して住宅等とする行為の届出書</w:t>
      </w:r>
    </w:p>
    <w:tbl>
      <w:tblPr>
        <w:tblStyle w:val="a3"/>
        <w:tblW w:w="9067" w:type="dxa"/>
        <w:tblLook w:val="04A0" w:firstRow="1" w:lastRow="0" w:firstColumn="1" w:lastColumn="0" w:noHBand="0" w:noVBand="1"/>
      </w:tblPr>
      <w:tblGrid>
        <w:gridCol w:w="4248"/>
        <w:gridCol w:w="4819"/>
      </w:tblGrid>
      <w:tr w:rsidR="00536999" w:rsidTr="000E02F7">
        <w:trPr>
          <w:trHeight w:val="3246"/>
        </w:trPr>
        <w:tc>
          <w:tcPr>
            <w:tcW w:w="9067" w:type="dxa"/>
            <w:gridSpan w:val="2"/>
          </w:tcPr>
          <w:p w:rsidR="000E02F7" w:rsidRDefault="000E02F7" w:rsidP="001D4D83">
            <w:pPr>
              <w:rPr>
                <w:rFonts w:ascii="ＭＳ 明朝" w:eastAsia="ＭＳ 明朝" w:hAnsi="ＭＳ 明朝"/>
                <w:sz w:val="24"/>
                <w:szCs w:val="24"/>
              </w:rPr>
            </w:pPr>
          </w:p>
          <w:p w:rsidR="00536999" w:rsidRPr="000E02F7" w:rsidRDefault="00536999" w:rsidP="000E02F7">
            <w:pPr>
              <w:ind w:firstLineChars="100" w:firstLine="240"/>
              <w:rPr>
                <w:rFonts w:ascii="ＭＳ 明朝" w:eastAsia="ＭＳ 明朝" w:hAnsi="ＭＳ 明朝"/>
                <w:sz w:val="24"/>
                <w:szCs w:val="24"/>
              </w:rPr>
            </w:pPr>
            <w:r w:rsidRPr="000E02F7">
              <w:rPr>
                <w:rFonts w:ascii="ＭＳ 明朝" w:eastAsia="ＭＳ 明朝" w:hAnsi="ＭＳ 明朝" w:hint="eastAsia"/>
                <w:sz w:val="24"/>
                <w:szCs w:val="24"/>
              </w:rPr>
              <w:t>都市再生特別措置法第</w:t>
            </w:r>
            <w:r w:rsidR="000E02F7">
              <w:rPr>
                <w:rFonts w:ascii="ＭＳ 明朝" w:eastAsia="ＭＳ 明朝" w:hAnsi="ＭＳ 明朝" w:hint="eastAsia"/>
                <w:sz w:val="24"/>
                <w:szCs w:val="24"/>
              </w:rPr>
              <w:t>88</w:t>
            </w:r>
            <w:r w:rsidRPr="000E02F7">
              <w:rPr>
                <w:rFonts w:ascii="ＭＳ 明朝" w:eastAsia="ＭＳ 明朝" w:hAnsi="ＭＳ 明朝" w:hint="eastAsia"/>
                <w:sz w:val="24"/>
                <w:szCs w:val="24"/>
              </w:rPr>
              <w:t>条第1項の規定に基づき、</w:t>
            </w:r>
          </w:p>
          <w:p w:rsidR="000E02F7" w:rsidRDefault="000E02F7" w:rsidP="000E02F7">
            <w:pPr>
              <w:rPr>
                <w:rFonts w:ascii="ＭＳ 明朝" w:eastAsia="ＭＳ 明朝" w:hAnsi="ＭＳ 明朝"/>
                <w:sz w:val="24"/>
                <w:szCs w:val="24"/>
              </w:rPr>
            </w:pPr>
            <w:r>
              <w:rPr>
                <w:rFonts w:ascii="ＭＳ 明朝" w:eastAsia="ＭＳ 明朝" w:hAnsi="ＭＳ 明朝"/>
                <w:noProof/>
                <w:sz w:val="24"/>
                <w:szCs w:val="24"/>
              </w:rPr>
              <mc:AlternateContent>
                <mc:Choice Requires="wps">
                  <w:drawing>
                    <wp:anchor distT="0" distB="0" distL="114300" distR="114300" simplePos="0" relativeHeight="251667456" behindDoc="0" locked="0" layoutInCell="1" allowOverlap="1">
                      <wp:simplePos x="0" y="0"/>
                      <wp:positionH relativeFrom="column">
                        <wp:posOffset>-38735</wp:posOffset>
                      </wp:positionH>
                      <wp:positionV relativeFrom="paragraph">
                        <wp:posOffset>95250</wp:posOffset>
                      </wp:positionV>
                      <wp:extent cx="3057525" cy="914400"/>
                      <wp:effectExtent l="38100" t="0" r="0" b="19050"/>
                      <wp:wrapNone/>
                      <wp:docPr id="14" name="中かっこ 14"/>
                      <wp:cNvGraphicFramePr/>
                      <a:graphic xmlns:a="http://schemas.openxmlformats.org/drawingml/2006/main">
                        <a:graphicData uri="http://schemas.microsoft.com/office/word/2010/wordprocessingShape">
                          <wps:wsp>
                            <wps:cNvSpPr/>
                            <wps:spPr>
                              <a:xfrm>
                                <a:off x="0" y="0"/>
                                <a:ext cx="3057525" cy="914400"/>
                              </a:xfrm>
                              <a:prstGeom prst="bracePair">
                                <a:avLst/>
                              </a:prstGeom>
                            </wps:spPr>
                            <wps:style>
                              <a:lnRef idx="1">
                                <a:schemeClr val="accent1"/>
                              </a:lnRef>
                              <a:fillRef idx="0">
                                <a:schemeClr val="accent1"/>
                              </a:fillRef>
                              <a:effectRef idx="0">
                                <a:schemeClr val="accent1"/>
                              </a:effectRef>
                              <a:fontRef idx="minor">
                                <a:schemeClr val="tx1"/>
                              </a:fontRef>
                            </wps:style>
                            <wps:txbx>
                              <w:txbxContent>
                                <w:p w:rsidR="000E02F7" w:rsidRPr="000E02F7" w:rsidRDefault="000E02F7" w:rsidP="000E02F7">
                                  <w:pPr>
                                    <w:jc w:val="left"/>
                                    <w:rPr>
                                      <w:rFonts w:ascii="ＭＳ 明朝" w:eastAsia="ＭＳ 明朝" w:hAnsi="ＭＳ 明朝"/>
                                      <w:sz w:val="22"/>
                                    </w:rPr>
                                  </w:pPr>
                                  <w:r w:rsidRPr="000E02F7">
                                    <w:rPr>
                                      <w:rFonts w:ascii="ＭＳ 明朝" w:eastAsia="ＭＳ 明朝" w:hAnsi="ＭＳ 明朝" w:hint="eastAsia"/>
                                      <w:sz w:val="22"/>
                                    </w:rPr>
                                    <w:t>住宅の新築</w:t>
                                  </w:r>
                                </w:p>
                                <w:p w:rsidR="000E02F7" w:rsidRPr="000E02F7" w:rsidRDefault="000E02F7" w:rsidP="000E02F7">
                                  <w:pPr>
                                    <w:jc w:val="left"/>
                                    <w:rPr>
                                      <w:rFonts w:ascii="ＭＳ 明朝" w:eastAsia="ＭＳ 明朝" w:hAnsi="ＭＳ 明朝"/>
                                      <w:sz w:val="22"/>
                                    </w:rPr>
                                  </w:pPr>
                                  <w:r w:rsidRPr="000E02F7">
                                    <w:rPr>
                                      <w:rFonts w:ascii="ＭＳ 明朝" w:eastAsia="ＭＳ 明朝" w:hAnsi="ＭＳ 明朝" w:hint="eastAsia"/>
                                      <w:sz w:val="22"/>
                                    </w:rPr>
                                    <w:t>建築物を改築して住宅等とする行為</w:t>
                                  </w:r>
                                </w:p>
                                <w:p w:rsidR="000E02F7" w:rsidRPr="000E02F7" w:rsidRDefault="000E02F7" w:rsidP="000E02F7">
                                  <w:pPr>
                                    <w:jc w:val="left"/>
                                    <w:rPr>
                                      <w:rFonts w:ascii="ＭＳ 明朝" w:eastAsia="ＭＳ 明朝" w:hAnsi="ＭＳ 明朝"/>
                                      <w:sz w:val="22"/>
                                    </w:rPr>
                                  </w:pPr>
                                  <w:r w:rsidRPr="000E02F7">
                                    <w:rPr>
                                      <w:rFonts w:ascii="ＭＳ 明朝" w:eastAsia="ＭＳ 明朝" w:hAnsi="ＭＳ 明朝" w:hint="eastAsia"/>
                                      <w:sz w:val="22"/>
                                    </w:rPr>
                                    <w:t>建築物の用途を変更して住宅等とする行為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中かっこ 14" o:spid="_x0000_s1028" type="#_x0000_t186" style="position:absolute;left:0;text-align:left;margin-left:-3.05pt;margin-top:7.5pt;width:240.75pt;height:1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" strokecolor="#4472c4 [3204]" strokeweight=".5pt">
                      <v:stroke joinstyle="miter"/>
                      <v:textbox>
                        <w:txbxContent>
                          <w:p w:rsidR="000E02F7" w:rsidRPr="000E02F7" w:rsidRDefault="000E02F7" w:rsidP="000E02F7">
                            <w:pPr>
                              <w:jc w:val="left"/>
                              <w:rPr>
                                <w:rFonts w:ascii="ＭＳ 明朝" w:eastAsia="ＭＳ 明朝" w:hAnsi="ＭＳ 明朝"/>
                                <w:sz w:val="22"/>
                              </w:rPr>
                            </w:pPr>
                            <w:r w:rsidRPr="000E02F7">
                              <w:rPr>
                                <w:rFonts w:ascii="ＭＳ 明朝" w:eastAsia="ＭＳ 明朝" w:hAnsi="ＭＳ 明朝" w:hint="eastAsia"/>
                                <w:sz w:val="22"/>
                              </w:rPr>
                              <w:t>住宅の新築</w:t>
                            </w:r>
                          </w:p>
                          <w:p w:rsidR="000E02F7" w:rsidRPr="000E02F7" w:rsidRDefault="000E02F7" w:rsidP="000E02F7">
                            <w:pPr>
                              <w:jc w:val="left"/>
                              <w:rPr>
                                <w:rFonts w:ascii="ＭＳ 明朝" w:eastAsia="ＭＳ 明朝" w:hAnsi="ＭＳ 明朝"/>
                                <w:sz w:val="22"/>
                              </w:rPr>
                            </w:pPr>
                            <w:r w:rsidRPr="000E02F7">
                              <w:rPr>
                                <w:rFonts w:ascii="ＭＳ 明朝" w:eastAsia="ＭＳ 明朝" w:hAnsi="ＭＳ 明朝" w:hint="eastAsia"/>
                                <w:sz w:val="22"/>
                              </w:rPr>
                              <w:t>建築物を改築して住宅等とする行為</w:t>
                            </w:r>
                          </w:p>
                          <w:p w:rsidR="000E02F7" w:rsidRPr="000E02F7" w:rsidRDefault="000E02F7" w:rsidP="000E02F7">
                            <w:pPr>
                              <w:jc w:val="left"/>
                              <w:rPr>
                                <w:rFonts w:ascii="ＭＳ 明朝" w:eastAsia="ＭＳ 明朝" w:hAnsi="ＭＳ 明朝"/>
                                <w:sz w:val="22"/>
                              </w:rPr>
                            </w:pPr>
                            <w:r w:rsidRPr="000E02F7">
                              <w:rPr>
                                <w:rFonts w:ascii="ＭＳ 明朝" w:eastAsia="ＭＳ 明朝" w:hAnsi="ＭＳ 明朝" w:hint="eastAsia"/>
                                <w:sz w:val="22"/>
                              </w:rPr>
                              <w:t>建築物の用途を変更して住宅等とする行為</w:t>
                            </w:r>
                          </w:p>
                        </w:txbxContent>
                      </v:textbox>
                    </v:shape>
                  </w:pict>
                </mc:Fallback>
              </mc:AlternateContent>
            </w:r>
          </w:p>
          <w:p w:rsidR="000E02F7" w:rsidRDefault="000E02F7" w:rsidP="000E02F7">
            <w:pPr>
              <w:ind w:firstLineChars="200" w:firstLine="480"/>
              <w:rPr>
                <w:rFonts w:ascii="ＭＳ 明朝" w:eastAsia="ＭＳ 明朝" w:hAnsi="ＭＳ 明朝"/>
                <w:sz w:val="24"/>
                <w:szCs w:val="24"/>
              </w:rPr>
            </w:pPr>
            <w:r>
              <w:rPr>
                <w:rFonts w:ascii="ＭＳ 明朝" w:eastAsia="ＭＳ 明朝" w:hAnsi="ＭＳ 明朝" w:hint="eastAsia"/>
                <w:sz w:val="24"/>
                <w:szCs w:val="24"/>
              </w:rPr>
              <w:t xml:space="preserve">　　　　　　　　　　　　　　　　　　</w:t>
            </w:r>
          </w:p>
          <w:p w:rsidR="000E02F7" w:rsidRDefault="000E02F7" w:rsidP="000E02F7">
            <w:pPr>
              <w:ind w:firstLineChars="2000" w:firstLine="4800"/>
              <w:rPr>
                <w:rFonts w:ascii="ＭＳ 明朝" w:eastAsia="ＭＳ 明朝" w:hAnsi="ＭＳ 明朝"/>
                <w:sz w:val="24"/>
                <w:szCs w:val="24"/>
              </w:rPr>
            </w:pPr>
            <w:r w:rsidRPr="000E02F7">
              <w:rPr>
                <w:rFonts w:ascii="ＭＳ 明朝" w:eastAsia="ＭＳ 明朝" w:hAnsi="ＭＳ 明朝" w:hint="eastAsia"/>
                <w:sz w:val="24"/>
                <w:szCs w:val="24"/>
              </w:rPr>
              <w:t>について、下記により届け出します。</w:t>
            </w:r>
          </w:p>
          <w:p w:rsidR="000E02F7" w:rsidRDefault="000E02F7" w:rsidP="000E02F7">
            <w:pPr>
              <w:ind w:firstLineChars="200" w:firstLine="480"/>
              <w:rPr>
                <w:rFonts w:ascii="ＭＳ 明朝" w:eastAsia="ＭＳ 明朝" w:hAnsi="ＭＳ 明朝"/>
                <w:sz w:val="24"/>
                <w:szCs w:val="24"/>
              </w:rPr>
            </w:pPr>
          </w:p>
          <w:p w:rsidR="000E02F7" w:rsidRDefault="000E02F7" w:rsidP="000E02F7">
            <w:pPr>
              <w:ind w:firstLineChars="200" w:firstLine="480"/>
              <w:rPr>
                <w:rFonts w:ascii="ＭＳ 明朝" w:eastAsia="ＭＳ 明朝" w:hAnsi="ＭＳ 明朝"/>
                <w:sz w:val="24"/>
                <w:szCs w:val="24"/>
              </w:rPr>
            </w:pPr>
          </w:p>
          <w:p w:rsidR="004F5DA4" w:rsidRPr="000E02F7" w:rsidRDefault="004F5DA4" w:rsidP="000E02F7">
            <w:pPr>
              <w:ind w:firstLineChars="200" w:firstLine="440"/>
              <w:rPr>
                <w:rFonts w:ascii="ＭＳ 明朝" w:eastAsia="ＭＳ 明朝" w:hAnsi="ＭＳ 明朝"/>
                <w:sz w:val="22"/>
              </w:rPr>
            </w:pPr>
          </w:p>
          <w:p w:rsidR="00536999" w:rsidRPr="000E02F7" w:rsidRDefault="00536999" w:rsidP="0011277E">
            <w:pPr>
              <w:ind w:firstLineChars="300" w:firstLine="720"/>
              <w:rPr>
                <w:rFonts w:ascii="ＭＳ 明朝" w:eastAsia="ＭＳ 明朝" w:hAnsi="ＭＳ 明朝"/>
                <w:sz w:val="24"/>
                <w:szCs w:val="24"/>
              </w:rPr>
            </w:pPr>
            <w:r w:rsidRPr="000E02F7">
              <w:rPr>
                <w:rFonts w:ascii="ＭＳ 明朝" w:eastAsia="ＭＳ 明朝" w:hAnsi="ＭＳ 明朝" w:hint="eastAsia"/>
                <w:sz w:val="24"/>
                <w:szCs w:val="24"/>
              </w:rPr>
              <w:t>年</w:t>
            </w:r>
            <w:r w:rsidR="0011277E">
              <w:rPr>
                <w:rFonts w:ascii="ＭＳ 明朝" w:eastAsia="ＭＳ 明朝" w:hAnsi="ＭＳ 明朝" w:hint="eastAsia"/>
                <w:sz w:val="24"/>
                <w:szCs w:val="24"/>
              </w:rPr>
              <w:t xml:space="preserve">　　</w:t>
            </w:r>
            <w:r w:rsidRPr="000E02F7">
              <w:rPr>
                <w:rFonts w:ascii="ＭＳ 明朝" w:eastAsia="ＭＳ 明朝" w:hAnsi="ＭＳ 明朝" w:hint="eastAsia"/>
                <w:sz w:val="24"/>
                <w:szCs w:val="24"/>
              </w:rPr>
              <w:t>月</w:t>
            </w:r>
            <w:r w:rsidR="0011277E">
              <w:rPr>
                <w:rFonts w:ascii="ＭＳ 明朝" w:eastAsia="ＭＳ 明朝" w:hAnsi="ＭＳ 明朝" w:hint="eastAsia"/>
                <w:sz w:val="24"/>
                <w:szCs w:val="24"/>
              </w:rPr>
              <w:t xml:space="preserve">　　</w:t>
            </w:r>
            <w:r w:rsidRPr="000E02F7">
              <w:rPr>
                <w:rFonts w:ascii="ＭＳ 明朝" w:eastAsia="ＭＳ 明朝" w:hAnsi="ＭＳ 明朝" w:hint="eastAsia"/>
                <w:sz w:val="24"/>
                <w:szCs w:val="24"/>
              </w:rPr>
              <w:t>日</w:t>
            </w:r>
          </w:p>
          <w:p w:rsidR="00536999" w:rsidRPr="000E02F7" w:rsidRDefault="00536999" w:rsidP="001D4D83">
            <w:pPr>
              <w:rPr>
                <w:rFonts w:ascii="ＭＳ 明朝" w:eastAsia="ＭＳ 明朝" w:hAnsi="ＭＳ 明朝"/>
                <w:sz w:val="24"/>
                <w:szCs w:val="24"/>
              </w:rPr>
            </w:pPr>
          </w:p>
          <w:p w:rsidR="00536999" w:rsidRPr="000E02F7" w:rsidRDefault="00536999" w:rsidP="001D4D83">
            <w:pPr>
              <w:rPr>
                <w:rFonts w:ascii="ＭＳ 明朝" w:eastAsia="ＭＳ 明朝" w:hAnsi="ＭＳ 明朝"/>
                <w:sz w:val="24"/>
                <w:szCs w:val="24"/>
              </w:rPr>
            </w:pPr>
            <w:r w:rsidRPr="000E02F7">
              <w:rPr>
                <w:rFonts w:ascii="ＭＳ 明朝" w:eastAsia="ＭＳ 明朝" w:hAnsi="ＭＳ 明朝" w:hint="eastAsia"/>
                <w:sz w:val="24"/>
                <w:szCs w:val="24"/>
              </w:rPr>
              <w:t>(宛先)</w:t>
            </w:r>
            <w:r w:rsidR="0011277E">
              <w:rPr>
                <w:rFonts w:ascii="ＭＳ 明朝" w:eastAsia="ＭＳ 明朝" w:hAnsi="ＭＳ 明朝" w:hint="eastAsia"/>
                <w:sz w:val="24"/>
                <w:szCs w:val="24"/>
              </w:rPr>
              <w:t>御代田町長</w:t>
            </w:r>
          </w:p>
          <w:p w:rsidR="0011277E" w:rsidRDefault="0011277E" w:rsidP="001D4D83">
            <w:pPr>
              <w:rPr>
                <w:rFonts w:ascii="ＭＳ 明朝" w:eastAsia="ＭＳ 明朝" w:hAnsi="ＭＳ 明朝"/>
                <w:sz w:val="24"/>
                <w:szCs w:val="24"/>
              </w:rPr>
            </w:pPr>
          </w:p>
          <w:p w:rsidR="00536999" w:rsidRPr="000E02F7" w:rsidRDefault="00536999" w:rsidP="0011277E">
            <w:pPr>
              <w:ind w:firstLineChars="1800" w:firstLine="4320"/>
              <w:rPr>
                <w:rFonts w:ascii="ＭＳ 明朝" w:eastAsia="ＭＳ 明朝" w:hAnsi="ＭＳ 明朝"/>
                <w:sz w:val="24"/>
                <w:szCs w:val="24"/>
              </w:rPr>
            </w:pPr>
            <w:r w:rsidRPr="000E02F7">
              <w:rPr>
                <w:rFonts w:ascii="ＭＳ 明朝" w:eastAsia="ＭＳ 明朝" w:hAnsi="ＭＳ 明朝" w:hint="eastAsia"/>
                <w:sz w:val="24"/>
                <w:szCs w:val="24"/>
              </w:rPr>
              <w:t>届出者　住所</w:t>
            </w:r>
          </w:p>
          <w:p w:rsidR="00536999" w:rsidRPr="000E02F7" w:rsidRDefault="00536999" w:rsidP="001D4D83">
            <w:pPr>
              <w:rPr>
                <w:rFonts w:ascii="ＭＳ 明朝" w:eastAsia="ＭＳ 明朝" w:hAnsi="ＭＳ 明朝"/>
                <w:sz w:val="24"/>
                <w:szCs w:val="24"/>
              </w:rPr>
            </w:pPr>
            <w:r w:rsidRPr="000E02F7">
              <w:rPr>
                <w:rFonts w:ascii="ＭＳ 明朝" w:eastAsia="ＭＳ 明朝" w:hAnsi="ＭＳ 明朝" w:hint="eastAsia"/>
                <w:sz w:val="24"/>
                <w:szCs w:val="24"/>
              </w:rPr>
              <w:t xml:space="preserve">　　　　</w:t>
            </w:r>
            <w:r w:rsidR="0011277E">
              <w:rPr>
                <w:rFonts w:ascii="ＭＳ 明朝" w:eastAsia="ＭＳ 明朝" w:hAnsi="ＭＳ 明朝" w:hint="eastAsia"/>
                <w:sz w:val="24"/>
                <w:szCs w:val="24"/>
              </w:rPr>
              <w:t xml:space="preserve">　　　　　　　　　　　　　　　　　　</w:t>
            </w:r>
            <w:r w:rsidRPr="000E02F7">
              <w:rPr>
                <w:rFonts w:ascii="ＭＳ 明朝" w:eastAsia="ＭＳ 明朝" w:hAnsi="ＭＳ 明朝" w:hint="eastAsia"/>
                <w:sz w:val="24"/>
                <w:szCs w:val="24"/>
              </w:rPr>
              <w:t xml:space="preserve">氏名　　</w:t>
            </w:r>
            <w:r w:rsidR="0011277E">
              <w:rPr>
                <w:rFonts w:ascii="ＭＳ 明朝" w:eastAsia="ＭＳ 明朝" w:hAnsi="ＭＳ 明朝" w:hint="eastAsia"/>
                <w:sz w:val="24"/>
                <w:szCs w:val="24"/>
              </w:rPr>
              <w:t xml:space="preserve">　　</w:t>
            </w:r>
            <w:r w:rsidRPr="000E02F7">
              <w:rPr>
                <w:rFonts w:ascii="ＭＳ 明朝" w:eastAsia="ＭＳ 明朝" w:hAnsi="ＭＳ 明朝" w:hint="eastAsia"/>
                <w:sz w:val="24"/>
                <w:szCs w:val="24"/>
              </w:rPr>
              <w:t xml:space="preserve">　　　印</w:t>
            </w:r>
          </w:p>
          <w:p w:rsidR="00536999" w:rsidRDefault="00536999" w:rsidP="001D4D83"/>
        </w:tc>
      </w:tr>
      <w:tr w:rsidR="004F5DA4" w:rsidTr="0011277E">
        <w:tc>
          <w:tcPr>
            <w:tcW w:w="4248" w:type="dxa"/>
            <w:vAlign w:val="center"/>
          </w:tcPr>
          <w:p w:rsidR="004F5DA4" w:rsidRPr="0011277E" w:rsidRDefault="0011277E" w:rsidP="0011277E">
            <w:pPr>
              <w:ind w:left="220" w:hangingChars="100" w:hanging="220"/>
              <w:rPr>
                <w:rFonts w:ascii="ＭＳ 明朝" w:eastAsia="ＭＳ 明朝" w:hAnsi="ＭＳ 明朝"/>
                <w:sz w:val="22"/>
              </w:rPr>
            </w:pPr>
            <w:r>
              <w:rPr>
                <w:rFonts w:ascii="ＭＳ 明朝" w:eastAsia="ＭＳ 明朝" w:hAnsi="ＭＳ 明朝" w:hint="eastAsia"/>
                <w:sz w:val="22"/>
              </w:rPr>
              <w:t xml:space="preserve">１　</w:t>
            </w:r>
            <w:r w:rsidR="004F5DA4" w:rsidRPr="0011277E">
              <w:rPr>
                <w:rFonts w:ascii="ＭＳ 明朝" w:eastAsia="ＭＳ 明朝" w:hAnsi="ＭＳ 明朝" w:hint="eastAsia"/>
                <w:sz w:val="22"/>
              </w:rPr>
              <w:t>住宅等を新築しようとする土地又は改築若しくはその用途を変更しようとする建築物の存する土地の所在、地番、地目及び面積</w:t>
            </w:r>
          </w:p>
        </w:tc>
        <w:tc>
          <w:tcPr>
            <w:tcW w:w="4819" w:type="dxa"/>
          </w:tcPr>
          <w:p w:rsidR="004F5DA4" w:rsidRDefault="004F5DA4" w:rsidP="001D4D83"/>
        </w:tc>
      </w:tr>
      <w:tr w:rsidR="004F5DA4" w:rsidTr="0011277E">
        <w:tc>
          <w:tcPr>
            <w:tcW w:w="4248" w:type="dxa"/>
            <w:vAlign w:val="center"/>
          </w:tcPr>
          <w:p w:rsidR="004F5DA4" w:rsidRPr="0011277E" w:rsidRDefault="004F5DA4" w:rsidP="0011277E">
            <w:pPr>
              <w:ind w:left="220" w:hangingChars="100" w:hanging="220"/>
              <w:rPr>
                <w:rFonts w:ascii="ＭＳ 明朝" w:eastAsia="ＭＳ 明朝" w:hAnsi="ＭＳ 明朝"/>
                <w:sz w:val="22"/>
              </w:rPr>
            </w:pPr>
            <w:r w:rsidRPr="0011277E">
              <w:rPr>
                <w:rFonts w:ascii="ＭＳ 明朝" w:eastAsia="ＭＳ 明朝" w:hAnsi="ＭＳ 明朝" w:hint="eastAsia"/>
                <w:sz w:val="22"/>
              </w:rPr>
              <w:t>２　新築しようとする住宅等又は改築若しくは用途の変更後の住宅等の用途</w:t>
            </w:r>
          </w:p>
        </w:tc>
        <w:tc>
          <w:tcPr>
            <w:tcW w:w="4819" w:type="dxa"/>
          </w:tcPr>
          <w:p w:rsidR="004F5DA4" w:rsidRDefault="004F5DA4" w:rsidP="001D4D83"/>
        </w:tc>
      </w:tr>
      <w:tr w:rsidR="004F5DA4" w:rsidTr="0011277E">
        <w:tc>
          <w:tcPr>
            <w:tcW w:w="4248" w:type="dxa"/>
            <w:vAlign w:val="center"/>
          </w:tcPr>
          <w:p w:rsidR="004F5DA4" w:rsidRPr="0011277E" w:rsidRDefault="004F5DA4" w:rsidP="0011277E">
            <w:pPr>
              <w:ind w:left="220" w:hangingChars="100" w:hanging="220"/>
              <w:rPr>
                <w:rFonts w:ascii="ＭＳ 明朝" w:eastAsia="ＭＳ 明朝" w:hAnsi="ＭＳ 明朝"/>
                <w:sz w:val="22"/>
              </w:rPr>
            </w:pPr>
            <w:r w:rsidRPr="0011277E">
              <w:rPr>
                <w:rFonts w:ascii="ＭＳ 明朝" w:eastAsia="ＭＳ 明朝" w:hAnsi="ＭＳ 明朝" w:hint="eastAsia"/>
                <w:sz w:val="22"/>
              </w:rPr>
              <w:t>３　改築又は用途の変更をしようとする場合は既存の建築物の用途</w:t>
            </w:r>
          </w:p>
        </w:tc>
        <w:tc>
          <w:tcPr>
            <w:tcW w:w="4819" w:type="dxa"/>
          </w:tcPr>
          <w:p w:rsidR="004F5DA4" w:rsidRDefault="004F5DA4" w:rsidP="001D4D83"/>
        </w:tc>
      </w:tr>
      <w:tr w:rsidR="004F5DA4" w:rsidTr="0011277E">
        <w:trPr>
          <w:trHeight w:val="1574"/>
        </w:trPr>
        <w:tc>
          <w:tcPr>
            <w:tcW w:w="4248" w:type="dxa"/>
            <w:vAlign w:val="center"/>
          </w:tcPr>
          <w:p w:rsidR="004F5DA4" w:rsidRPr="0011277E" w:rsidRDefault="004F5DA4" w:rsidP="0011277E">
            <w:pPr>
              <w:rPr>
                <w:rFonts w:ascii="ＭＳ 明朝" w:eastAsia="ＭＳ 明朝" w:hAnsi="ＭＳ 明朝"/>
                <w:sz w:val="22"/>
              </w:rPr>
            </w:pPr>
            <w:r w:rsidRPr="0011277E">
              <w:rPr>
                <w:rFonts w:ascii="ＭＳ 明朝" w:eastAsia="ＭＳ 明朝" w:hAnsi="ＭＳ 明朝" w:hint="eastAsia"/>
                <w:sz w:val="22"/>
              </w:rPr>
              <w:t>４　その他必要な事項</w:t>
            </w:r>
          </w:p>
        </w:tc>
        <w:tc>
          <w:tcPr>
            <w:tcW w:w="4819" w:type="dxa"/>
          </w:tcPr>
          <w:p w:rsidR="004F5DA4" w:rsidRDefault="004F5DA4" w:rsidP="001D4D83"/>
        </w:tc>
      </w:tr>
    </w:tbl>
    <w:p w:rsidR="00536999" w:rsidRPr="0011277E" w:rsidRDefault="00536999" w:rsidP="0011277E">
      <w:pPr>
        <w:ind w:left="480" w:hangingChars="200" w:hanging="480"/>
        <w:rPr>
          <w:rFonts w:ascii="ＭＳ 明朝" w:eastAsia="ＭＳ 明朝" w:hAnsi="ＭＳ 明朝"/>
          <w:sz w:val="24"/>
          <w:szCs w:val="24"/>
        </w:rPr>
      </w:pPr>
      <w:r w:rsidRPr="0011277E">
        <w:rPr>
          <w:rFonts w:ascii="ＭＳ 明朝" w:eastAsia="ＭＳ 明朝" w:hAnsi="ＭＳ 明朝" w:hint="eastAsia"/>
          <w:sz w:val="24"/>
          <w:szCs w:val="24"/>
        </w:rPr>
        <w:t>注１　届出者が法人である場合においては、氏名は、その法人の名称及び代表者の氏名を記載すること。</w:t>
      </w:r>
    </w:p>
    <w:p w:rsidR="00536999" w:rsidRDefault="00536999" w:rsidP="0011277E">
      <w:pPr>
        <w:ind w:leftChars="100" w:left="450" w:hangingChars="100" w:hanging="240"/>
      </w:pPr>
      <w:r w:rsidRPr="0011277E">
        <w:rPr>
          <w:rFonts w:ascii="ＭＳ 明朝" w:eastAsia="ＭＳ 明朝" w:hAnsi="ＭＳ 明朝" w:hint="eastAsia"/>
          <w:sz w:val="24"/>
          <w:szCs w:val="24"/>
        </w:rPr>
        <w:t>２　届出者の氏名（法人にあってはその代表者の氏名）の記載を自署で行う場合においては、押印を省略することができる。</w:t>
      </w:r>
    </w:p>
    <w:p w:rsidR="00536999" w:rsidRDefault="00536999" w:rsidP="00536999">
      <w:pPr>
        <w:widowControl/>
        <w:jc w:val="left"/>
      </w:pPr>
      <w:r>
        <w:br w:type="page"/>
      </w:r>
    </w:p>
    <w:p w:rsidR="00043F07" w:rsidRPr="0011277E" w:rsidRDefault="00043F07" w:rsidP="00043F07">
      <w:pPr>
        <w:rPr>
          <w:rFonts w:ascii="ＭＳ 明朝" w:eastAsia="ＭＳ 明朝" w:hAnsi="ＭＳ 明朝"/>
          <w:sz w:val="24"/>
          <w:szCs w:val="24"/>
        </w:rPr>
      </w:pPr>
      <w:r w:rsidRPr="0011277E">
        <w:rPr>
          <w:rFonts w:ascii="ＭＳ 明朝" w:eastAsia="ＭＳ 明朝" w:hAnsi="ＭＳ 明朝" w:hint="eastAsia"/>
          <w:sz w:val="24"/>
          <w:szCs w:val="24"/>
        </w:rPr>
        <w:lastRenderedPageBreak/>
        <w:t>様式第12（第38条第１項関係）</w:t>
      </w:r>
    </w:p>
    <w:p w:rsidR="0011277E" w:rsidRDefault="0011277E">
      <w:pPr>
        <w:rPr>
          <w:rFonts w:ascii="ＭＳ 明朝" w:eastAsia="ＭＳ 明朝" w:hAnsi="ＭＳ 明朝"/>
          <w:sz w:val="24"/>
          <w:szCs w:val="24"/>
        </w:rPr>
      </w:pPr>
    </w:p>
    <w:p w:rsidR="00A01BF9" w:rsidRPr="0011277E" w:rsidRDefault="00043F07" w:rsidP="0011277E">
      <w:pPr>
        <w:jc w:val="center"/>
        <w:rPr>
          <w:rFonts w:ascii="ＭＳ 明朝" w:eastAsia="ＭＳ 明朝" w:hAnsi="ＭＳ 明朝"/>
          <w:sz w:val="24"/>
          <w:szCs w:val="24"/>
        </w:rPr>
      </w:pPr>
      <w:r w:rsidRPr="0011277E">
        <w:rPr>
          <w:rFonts w:ascii="ＭＳ 明朝" w:eastAsia="ＭＳ 明朝" w:hAnsi="ＭＳ 明朝" w:hint="eastAsia"/>
          <w:sz w:val="24"/>
          <w:szCs w:val="24"/>
        </w:rPr>
        <w:t>行為の変更届出書</w:t>
      </w:r>
    </w:p>
    <w:p w:rsidR="0011277E" w:rsidRDefault="0011277E">
      <w:pPr>
        <w:rPr>
          <w:rFonts w:ascii="ＭＳ 明朝" w:eastAsia="ＭＳ 明朝" w:hAnsi="ＭＳ 明朝"/>
          <w:sz w:val="24"/>
          <w:szCs w:val="24"/>
        </w:rPr>
      </w:pPr>
    </w:p>
    <w:p w:rsidR="00043F07" w:rsidRPr="0011277E" w:rsidRDefault="00043F07" w:rsidP="0011277E">
      <w:pPr>
        <w:ind w:firstLineChars="3000" w:firstLine="7200"/>
        <w:rPr>
          <w:rFonts w:ascii="ＭＳ 明朝" w:eastAsia="ＭＳ 明朝" w:hAnsi="ＭＳ 明朝"/>
          <w:sz w:val="24"/>
          <w:szCs w:val="24"/>
        </w:rPr>
      </w:pPr>
      <w:r w:rsidRPr="0011277E">
        <w:rPr>
          <w:rFonts w:ascii="ＭＳ 明朝" w:eastAsia="ＭＳ 明朝" w:hAnsi="ＭＳ 明朝" w:hint="eastAsia"/>
          <w:sz w:val="24"/>
          <w:szCs w:val="24"/>
        </w:rPr>
        <w:t>年</w:t>
      </w:r>
      <w:r w:rsidR="0011277E">
        <w:rPr>
          <w:rFonts w:ascii="ＭＳ 明朝" w:eastAsia="ＭＳ 明朝" w:hAnsi="ＭＳ 明朝" w:hint="eastAsia"/>
          <w:sz w:val="24"/>
          <w:szCs w:val="24"/>
        </w:rPr>
        <w:t xml:space="preserve">　</w:t>
      </w:r>
      <w:r w:rsidRPr="0011277E">
        <w:rPr>
          <w:rFonts w:ascii="ＭＳ 明朝" w:eastAsia="ＭＳ 明朝" w:hAnsi="ＭＳ 明朝" w:hint="eastAsia"/>
          <w:sz w:val="24"/>
          <w:szCs w:val="24"/>
        </w:rPr>
        <w:t xml:space="preserve">　月　</w:t>
      </w:r>
      <w:r w:rsidR="0011277E">
        <w:rPr>
          <w:rFonts w:ascii="ＭＳ 明朝" w:eastAsia="ＭＳ 明朝" w:hAnsi="ＭＳ 明朝" w:hint="eastAsia"/>
          <w:sz w:val="24"/>
          <w:szCs w:val="24"/>
        </w:rPr>
        <w:t xml:space="preserve">　</w:t>
      </w:r>
      <w:r w:rsidRPr="0011277E">
        <w:rPr>
          <w:rFonts w:ascii="ＭＳ 明朝" w:eastAsia="ＭＳ 明朝" w:hAnsi="ＭＳ 明朝" w:hint="eastAsia"/>
          <w:sz w:val="24"/>
          <w:szCs w:val="24"/>
        </w:rPr>
        <w:t>日</w:t>
      </w:r>
    </w:p>
    <w:p w:rsidR="00043F07" w:rsidRPr="0011277E" w:rsidRDefault="00043F07">
      <w:pPr>
        <w:rPr>
          <w:rFonts w:ascii="ＭＳ 明朝" w:eastAsia="ＭＳ 明朝" w:hAnsi="ＭＳ 明朝"/>
          <w:sz w:val="24"/>
          <w:szCs w:val="24"/>
        </w:rPr>
      </w:pPr>
      <w:r w:rsidRPr="0011277E">
        <w:rPr>
          <w:rFonts w:ascii="ＭＳ 明朝" w:eastAsia="ＭＳ 明朝" w:hAnsi="ＭＳ 明朝" w:hint="eastAsia"/>
          <w:sz w:val="24"/>
          <w:szCs w:val="24"/>
        </w:rPr>
        <w:t>（宛先）</w:t>
      </w:r>
      <w:r w:rsidR="0011277E">
        <w:rPr>
          <w:rFonts w:ascii="ＭＳ 明朝" w:eastAsia="ＭＳ 明朝" w:hAnsi="ＭＳ 明朝" w:hint="eastAsia"/>
          <w:sz w:val="24"/>
          <w:szCs w:val="24"/>
        </w:rPr>
        <w:t>御代田町長</w:t>
      </w:r>
    </w:p>
    <w:p w:rsidR="0011277E" w:rsidRDefault="0011277E">
      <w:pPr>
        <w:rPr>
          <w:rFonts w:ascii="ＭＳ 明朝" w:eastAsia="ＭＳ 明朝" w:hAnsi="ＭＳ 明朝"/>
          <w:sz w:val="24"/>
          <w:szCs w:val="24"/>
        </w:rPr>
      </w:pPr>
    </w:p>
    <w:p w:rsidR="00043F07" w:rsidRPr="0011277E" w:rsidRDefault="00043F07" w:rsidP="0011277E">
      <w:pPr>
        <w:ind w:firstLineChars="2300" w:firstLine="5520"/>
        <w:rPr>
          <w:rFonts w:ascii="ＭＳ 明朝" w:eastAsia="ＭＳ 明朝" w:hAnsi="ＭＳ 明朝"/>
          <w:sz w:val="24"/>
          <w:szCs w:val="24"/>
        </w:rPr>
      </w:pPr>
      <w:r w:rsidRPr="0011277E">
        <w:rPr>
          <w:rFonts w:ascii="ＭＳ 明朝" w:eastAsia="ＭＳ 明朝" w:hAnsi="ＭＳ 明朝" w:hint="eastAsia"/>
          <w:sz w:val="24"/>
          <w:szCs w:val="24"/>
        </w:rPr>
        <w:t>届出者　住所</w:t>
      </w:r>
    </w:p>
    <w:p w:rsidR="00043F07" w:rsidRPr="0011277E" w:rsidRDefault="00043F07">
      <w:pPr>
        <w:rPr>
          <w:rFonts w:ascii="ＭＳ 明朝" w:eastAsia="ＭＳ 明朝" w:hAnsi="ＭＳ 明朝"/>
          <w:sz w:val="24"/>
          <w:szCs w:val="24"/>
        </w:rPr>
      </w:pPr>
      <w:r w:rsidRPr="0011277E">
        <w:rPr>
          <w:rFonts w:ascii="ＭＳ 明朝" w:eastAsia="ＭＳ 明朝" w:hAnsi="ＭＳ 明朝" w:hint="eastAsia"/>
          <w:sz w:val="24"/>
          <w:szCs w:val="24"/>
        </w:rPr>
        <w:t xml:space="preserve">　　　　</w:t>
      </w:r>
      <w:r w:rsidR="0011277E">
        <w:rPr>
          <w:rFonts w:ascii="ＭＳ 明朝" w:eastAsia="ＭＳ 明朝" w:hAnsi="ＭＳ 明朝" w:hint="eastAsia"/>
          <w:sz w:val="24"/>
          <w:szCs w:val="24"/>
        </w:rPr>
        <w:t xml:space="preserve">　　　　　　　　　　　　　　　　　　　　　　　</w:t>
      </w:r>
      <w:r w:rsidRPr="0011277E">
        <w:rPr>
          <w:rFonts w:ascii="ＭＳ 明朝" w:eastAsia="ＭＳ 明朝" w:hAnsi="ＭＳ 明朝" w:hint="eastAsia"/>
          <w:sz w:val="24"/>
          <w:szCs w:val="24"/>
        </w:rPr>
        <w:t xml:space="preserve">氏名　</w:t>
      </w:r>
      <w:r w:rsidR="0011277E">
        <w:rPr>
          <w:rFonts w:ascii="ＭＳ 明朝" w:eastAsia="ＭＳ 明朝" w:hAnsi="ＭＳ 明朝" w:hint="eastAsia"/>
          <w:sz w:val="24"/>
          <w:szCs w:val="24"/>
        </w:rPr>
        <w:t xml:space="preserve">　　</w:t>
      </w:r>
      <w:r w:rsidRPr="0011277E">
        <w:rPr>
          <w:rFonts w:ascii="ＭＳ 明朝" w:eastAsia="ＭＳ 明朝" w:hAnsi="ＭＳ 明朝" w:hint="eastAsia"/>
          <w:sz w:val="24"/>
          <w:szCs w:val="24"/>
        </w:rPr>
        <w:t xml:space="preserve">　　印</w:t>
      </w:r>
    </w:p>
    <w:p w:rsidR="00043F07" w:rsidRDefault="00043F07">
      <w:pPr>
        <w:rPr>
          <w:rFonts w:ascii="ＭＳ 明朝" w:eastAsia="ＭＳ 明朝" w:hAnsi="ＭＳ 明朝"/>
          <w:sz w:val="24"/>
          <w:szCs w:val="24"/>
        </w:rPr>
      </w:pPr>
    </w:p>
    <w:p w:rsidR="0011277E" w:rsidRPr="0011277E" w:rsidRDefault="0011277E">
      <w:pPr>
        <w:rPr>
          <w:rFonts w:ascii="ＭＳ 明朝" w:eastAsia="ＭＳ 明朝" w:hAnsi="ＭＳ 明朝"/>
          <w:sz w:val="24"/>
          <w:szCs w:val="24"/>
        </w:rPr>
      </w:pPr>
    </w:p>
    <w:p w:rsidR="00043F07" w:rsidRDefault="00043F07" w:rsidP="0011277E">
      <w:pPr>
        <w:ind w:firstLineChars="100" w:firstLine="240"/>
        <w:rPr>
          <w:rFonts w:ascii="ＭＳ 明朝" w:eastAsia="ＭＳ 明朝" w:hAnsi="ＭＳ 明朝"/>
          <w:sz w:val="24"/>
          <w:szCs w:val="24"/>
        </w:rPr>
      </w:pPr>
      <w:r w:rsidRPr="0011277E">
        <w:rPr>
          <w:rFonts w:ascii="ＭＳ 明朝" w:eastAsia="ＭＳ 明朝" w:hAnsi="ＭＳ 明朝" w:hint="eastAsia"/>
          <w:sz w:val="24"/>
          <w:szCs w:val="24"/>
        </w:rPr>
        <w:t>都市再生特別措置法第</w:t>
      </w:r>
      <w:r w:rsidR="0011277E">
        <w:rPr>
          <w:rFonts w:ascii="ＭＳ 明朝" w:eastAsia="ＭＳ 明朝" w:hAnsi="ＭＳ 明朝" w:hint="eastAsia"/>
          <w:sz w:val="24"/>
          <w:szCs w:val="24"/>
        </w:rPr>
        <w:t>88</w:t>
      </w:r>
      <w:r w:rsidRPr="0011277E">
        <w:rPr>
          <w:rFonts w:ascii="ＭＳ 明朝" w:eastAsia="ＭＳ 明朝" w:hAnsi="ＭＳ 明朝" w:hint="eastAsia"/>
          <w:sz w:val="24"/>
          <w:szCs w:val="24"/>
        </w:rPr>
        <w:t>条第２項の規定に</w:t>
      </w:r>
      <w:r w:rsidR="00E32F45" w:rsidRPr="0011277E">
        <w:rPr>
          <w:rFonts w:ascii="ＭＳ 明朝" w:eastAsia="ＭＳ 明朝" w:hAnsi="ＭＳ 明朝" w:hint="eastAsia"/>
          <w:sz w:val="24"/>
          <w:szCs w:val="24"/>
        </w:rPr>
        <w:t>基づき、届出事項の変更について、下記により届け出ます。</w:t>
      </w:r>
    </w:p>
    <w:p w:rsidR="0011277E" w:rsidRPr="0011277E" w:rsidRDefault="0011277E" w:rsidP="0011277E">
      <w:pPr>
        <w:ind w:firstLineChars="100" w:firstLine="240"/>
        <w:rPr>
          <w:rFonts w:ascii="ＭＳ 明朝" w:eastAsia="ＭＳ 明朝" w:hAnsi="ＭＳ 明朝"/>
          <w:sz w:val="24"/>
          <w:szCs w:val="24"/>
        </w:rPr>
      </w:pPr>
    </w:p>
    <w:p w:rsidR="00E32F45" w:rsidRPr="0011277E" w:rsidRDefault="00E32F45" w:rsidP="00E32F45">
      <w:pPr>
        <w:pStyle w:val="a4"/>
        <w:rPr>
          <w:rFonts w:ascii="ＭＳ 明朝" w:eastAsia="ＭＳ 明朝" w:hAnsi="ＭＳ 明朝"/>
          <w:sz w:val="24"/>
          <w:szCs w:val="24"/>
        </w:rPr>
      </w:pPr>
      <w:r w:rsidRPr="0011277E">
        <w:rPr>
          <w:rFonts w:ascii="ＭＳ 明朝" w:eastAsia="ＭＳ 明朝" w:hAnsi="ＭＳ 明朝" w:hint="eastAsia"/>
          <w:sz w:val="24"/>
          <w:szCs w:val="24"/>
        </w:rPr>
        <w:t>記</w:t>
      </w:r>
    </w:p>
    <w:p w:rsidR="00E32F45" w:rsidRPr="0011277E" w:rsidRDefault="00E32F45" w:rsidP="00E32F45">
      <w:pPr>
        <w:rPr>
          <w:rFonts w:ascii="ＭＳ 明朝" w:eastAsia="ＭＳ 明朝" w:hAnsi="ＭＳ 明朝"/>
          <w:sz w:val="24"/>
          <w:szCs w:val="24"/>
        </w:rPr>
      </w:pPr>
      <w:r w:rsidRPr="0011277E">
        <w:rPr>
          <w:rFonts w:ascii="ＭＳ 明朝" w:eastAsia="ＭＳ 明朝" w:hAnsi="ＭＳ 明朝" w:hint="eastAsia"/>
          <w:sz w:val="24"/>
          <w:szCs w:val="24"/>
        </w:rPr>
        <w:t xml:space="preserve">１　当初の届出年月日　　</w:t>
      </w:r>
      <w:r w:rsidR="0011277E">
        <w:rPr>
          <w:rFonts w:ascii="ＭＳ 明朝" w:eastAsia="ＭＳ 明朝" w:hAnsi="ＭＳ 明朝" w:hint="eastAsia"/>
          <w:sz w:val="24"/>
          <w:szCs w:val="24"/>
        </w:rPr>
        <w:t xml:space="preserve">　　　　　　　　　　　　</w:t>
      </w:r>
      <w:r w:rsidRPr="0011277E">
        <w:rPr>
          <w:rFonts w:ascii="ＭＳ 明朝" w:eastAsia="ＭＳ 明朝" w:hAnsi="ＭＳ 明朝" w:hint="eastAsia"/>
          <w:sz w:val="24"/>
          <w:szCs w:val="24"/>
        </w:rPr>
        <w:t xml:space="preserve">年　</w:t>
      </w:r>
      <w:r w:rsidR="0011277E">
        <w:rPr>
          <w:rFonts w:ascii="ＭＳ 明朝" w:eastAsia="ＭＳ 明朝" w:hAnsi="ＭＳ 明朝" w:hint="eastAsia"/>
          <w:sz w:val="24"/>
          <w:szCs w:val="24"/>
        </w:rPr>
        <w:t xml:space="preserve">　</w:t>
      </w:r>
      <w:r w:rsidRPr="0011277E">
        <w:rPr>
          <w:rFonts w:ascii="ＭＳ 明朝" w:eastAsia="ＭＳ 明朝" w:hAnsi="ＭＳ 明朝" w:hint="eastAsia"/>
          <w:sz w:val="24"/>
          <w:szCs w:val="24"/>
        </w:rPr>
        <w:t xml:space="preserve">月　</w:t>
      </w:r>
      <w:r w:rsidR="0011277E">
        <w:rPr>
          <w:rFonts w:ascii="ＭＳ 明朝" w:eastAsia="ＭＳ 明朝" w:hAnsi="ＭＳ 明朝" w:hint="eastAsia"/>
          <w:sz w:val="24"/>
          <w:szCs w:val="24"/>
        </w:rPr>
        <w:t xml:space="preserve">　</w:t>
      </w:r>
      <w:r w:rsidRPr="0011277E">
        <w:rPr>
          <w:rFonts w:ascii="ＭＳ 明朝" w:eastAsia="ＭＳ 明朝" w:hAnsi="ＭＳ 明朝" w:hint="eastAsia"/>
          <w:sz w:val="24"/>
          <w:szCs w:val="24"/>
        </w:rPr>
        <w:t>日</w:t>
      </w:r>
    </w:p>
    <w:p w:rsidR="0011277E" w:rsidRDefault="0011277E" w:rsidP="00E32F45">
      <w:pPr>
        <w:rPr>
          <w:rFonts w:ascii="ＭＳ 明朝" w:eastAsia="ＭＳ 明朝" w:hAnsi="ＭＳ 明朝"/>
          <w:sz w:val="24"/>
          <w:szCs w:val="24"/>
        </w:rPr>
      </w:pPr>
    </w:p>
    <w:p w:rsidR="00E32F45" w:rsidRPr="0011277E" w:rsidRDefault="00E32F45" w:rsidP="00E32F45">
      <w:pPr>
        <w:rPr>
          <w:rFonts w:ascii="ＭＳ 明朝" w:eastAsia="ＭＳ 明朝" w:hAnsi="ＭＳ 明朝"/>
          <w:sz w:val="24"/>
          <w:szCs w:val="24"/>
        </w:rPr>
      </w:pPr>
      <w:r w:rsidRPr="0011277E">
        <w:rPr>
          <w:rFonts w:ascii="ＭＳ 明朝" w:eastAsia="ＭＳ 明朝" w:hAnsi="ＭＳ 明朝" w:hint="eastAsia"/>
          <w:sz w:val="24"/>
          <w:szCs w:val="24"/>
        </w:rPr>
        <w:t>２　変更の内容</w:t>
      </w:r>
    </w:p>
    <w:p w:rsidR="0011277E" w:rsidRDefault="0011277E" w:rsidP="00E32F45">
      <w:pPr>
        <w:rPr>
          <w:rFonts w:ascii="ＭＳ 明朝" w:eastAsia="ＭＳ 明朝" w:hAnsi="ＭＳ 明朝"/>
          <w:sz w:val="24"/>
          <w:szCs w:val="24"/>
        </w:rPr>
      </w:pPr>
    </w:p>
    <w:p w:rsidR="00E32F45" w:rsidRPr="0011277E" w:rsidRDefault="00E32F45" w:rsidP="00E32F45">
      <w:pPr>
        <w:rPr>
          <w:rFonts w:ascii="ＭＳ 明朝" w:eastAsia="ＭＳ 明朝" w:hAnsi="ＭＳ 明朝"/>
          <w:sz w:val="24"/>
          <w:szCs w:val="24"/>
        </w:rPr>
      </w:pPr>
      <w:r w:rsidRPr="0011277E">
        <w:rPr>
          <w:rFonts w:ascii="ＭＳ 明朝" w:eastAsia="ＭＳ 明朝" w:hAnsi="ＭＳ 明朝" w:hint="eastAsia"/>
          <w:sz w:val="24"/>
          <w:szCs w:val="24"/>
        </w:rPr>
        <w:t xml:space="preserve">３　変更部分に係る行為の着手予定日　</w:t>
      </w:r>
      <w:r w:rsidR="0011277E">
        <w:rPr>
          <w:rFonts w:ascii="ＭＳ 明朝" w:eastAsia="ＭＳ 明朝" w:hAnsi="ＭＳ 明朝" w:hint="eastAsia"/>
          <w:sz w:val="24"/>
          <w:szCs w:val="24"/>
        </w:rPr>
        <w:t xml:space="preserve">　　　　　　</w:t>
      </w:r>
      <w:r w:rsidRPr="0011277E">
        <w:rPr>
          <w:rFonts w:ascii="ＭＳ 明朝" w:eastAsia="ＭＳ 明朝" w:hAnsi="ＭＳ 明朝" w:hint="eastAsia"/>
          <w:sz w:val="24"/>
          <w:szCs w:val="24"/>
        </w:rPr>
        <w:t xml:space="preserve">年　</w:t>
      </w:r>
      <w:r w:rsidR="0011277E">
        <w:rPr>
          <w:rFonts w:ascii="ＭＳ 明朝" w:eastAsia="ＭＳ 明朝" w:hAnsi="ＭＳ 明朝" w:hint="eastAsia"/>
          <w:sz w:val="24"/>
          <w:szCs w:val="24"/>
        </w:rPr>
        <w:t xml:space="preserve">　</w:t>
      </w:r>
      <w:r w:rsidRPr="0011277E">
        <w:rPr>
          <w:rFonts w:ascii="ＭＳ 明朝" w:eastAsia="ＭＳ 明朝" w:hAnsi="ＭＳ 明朝" w:hint="eastAsia"/>
          <w:sz w:val="24"/>
          <w:szCs w:val="24"/>
        </w:rPr>
        <w:t xml:space="preserve">月　</w:t>
      </w:r>
      <w:r w:rsidR="0011277E">
        <w:rPr>
          <w:rFonts w:ascii="ＭＳ 明朝" w:eastAsia="ＭＳ 明朝" w:hAnsi="ＭＳ 明朝" w:hint="eastAsia"/>
          <w:sz w:val="24"/>
          <w:szCs w:val="24"/>
        </w:rPr>
        <w:t xml:space="preserve">　</w:t>
      </w:r>
      <w:r w:rsidRPr="0011277E">
        <w:rPr>
          <w:rFonts w:ascii="ＭＳ 明朝" w:eastAsia="ＭＳ 明朝" w:hAnsi="ＭＳ 明朝" w:hint="eastAsia"/>
          <w:sz w:val="24"/>
          <w:szCs w:val="24"/>
        </w:rPr>
        <w:t>日</w:t>
      </w:r>
    </w:p>
    <w:p w:rsidR="0011277E" w:rsidRDefault="0011277E" w:rsidP="00E32F45">
      <w:pPr>
        <w:rPr>
          <w:rFonts w:ascii="ＭＳ 明朝" w:eastAsia="ＭＳ 明朝" w:hAnsi="ＭＳ 明朝"/>
          <w:sz w:val="24"/>
          <w:szCs w:val="24"/>
        </w:rPr>
      </w:pPr>
    </w:p>
    <w:p w:rsidR="00E32F45" w:rsidRPr="0011277E" w:rsidRDefault="00E32F45" w:rsidP="00E32F45">
      <w:pPr>
        <w:rPr>
          <w:rFonts w:ascii="ＭＳ 明朝" w:eastAsia="ＭＳ 明朝" w:hAnsi="ＭＳ 明朝"/>
          <w:sz w:val="24"/>
          <w:szCs w:val="24"/>
        </w:rPr>
      </w:pPr>
      <w:r w:rsidRPr="0011277E">
        <w:rPr>
          <w:rFonts w:ascii="ＭＳ 明朝" w:eastAsia="ＭＳ 明朝" w:hAnsi="ＭＳ 明朝" w:hint="eastAsia"/>
          <w:sz w:val="24"/>
          <w:szCs w:val="24"/>
        </w:rPr>
        <w:t xml:space="preserve">４　変更部分に係る行為の完了予定日　</w:t>
      </w:r>
      <w:r w:rsidR="0011277E">
        <w:rPr>
          <w:rFonts w:ascii="ＭＳ 明朝" w:eastAsia="ＭＳ 明朝" w:hAnsi="ＭＳ 明朝" w:hint="eastAsia"/>
          <w:sz w:val="24"/>
          <w:szCs w:val="24"/>
        </w:rPr>
        <w:t xml:space="preserve">　　　　　　</w:t>
      </w:r>
      <w:r w:rsidRPr="0011277E">
        <w:rPr>
          <w:rFonts w:ascii="ＭＳ 明朝" w:eastAsia="ＭＳ 明朝" w:hAnsi="ＭＳ 明朝" w:hint="eastAsia"/>
          <w:sz w:val="24"/>
          <w:szCs w:val="24"/>
        </w:rPr>
        <w:t xml:space="preserve">年　</w:t>
      </w:r>
      <w:r w:rsidR="0011277E">
        <w:rPr>
          <w:rFonts w:ascii="ＭＳ 明朝" w:eastAsia="ＭＳ 明朝" w:hAnsi="ＭＳ 明朝" w:hint="eastAsia"/>
          <w:sz w:val="24"/>
          <w:szCs w:val="24"/>
        </w:rPr>
        <w:t xml:space="preserve">　</w:t>
      </w:r>
      <w:r w:rsidRPr="0011277E">
        <w:rPr>
          <w:rFonts w:ascii="ＭＳ 明朝" w:eastAsia="ＭＳ 明朝" w:hAnsi="ＭＳ 明朝" w:hint="eastAsia"/>
          <w:sz w:val="24"/>
          <w:szCs w:val="24"/>
        </w:rPr>
        <w:t xml:space="preserve">月　</w:t>
      </w:r>
      <w:r w:rsidR="0011277E">
        <w:rPr>
          <w:rFonts w:ascii="ＭＳ 明朝" w:eastAsia="ＭＳ 明朝" w:hAnsi="ＭＳ 明朝" w:hint="eastAsia"/>
          <w:sz w:val="24"/>
          <w:szCs w:val="24"/>
        </w:rPr>
        <w:t xml:space="preserve">　</w:t>
      </w:r>
      <w:r w:rsidRPr="0011277E">
        <w:rPr>
          <w:rFonts w:ascii="ＭＳ 明朝" w:eastAsia="ＭＳ 明朝" w:hAnsi="ＭＳ 明朝" w:hint="eastAsia"/>
          <w:sz w:val="24"/>
          <w:szCs w:val="24"/>
        </w:rPr>
        <w:t>日</w:t>
      </w:r>
    </w:p>
    <w:p w:rsidR="00E32F45" w:rsidRDefault="00E32F45" w:rsidP="00E32F45">
      <w:pPr>
        <w:rPr>
          <w:rFonts w:ascii="ＭＳ 明朝" w:eastAsia="ＭＳ 明朝" w:hAnsi="ＭＳ 明朝"/>
          <w:sz w:val="24"/>
          <w:szCs w:val="24"/>
        </w:rPr>
      </w:pPr>
    </w:p>
    <w:p w:rsidR="0011277E" w:rsidRDefault="0011277E" w:rsidP="00E32F45">
      <w:pPr>
        <w:rPr>
          <w:rFonts w:ascii="ＭＳ 明朝" w:eastAsia="ＭＳ 明朝" w:hAnsi="ＭＳ 明朝"/>
          <w:sz w:val="24"/>
          <w:szCs w:val="24"/>
        </w:rPr>
      </w:pPr>
    </w:p>
    <w:p w:rsidR="0011277E" w:rsidRDefault="0011277E" w:rsidP="00E32F45">
      <w:pPr>
        <w:rPr>
          <w:rFonts w:ascii="ＭＳ 明朝" w:eastAsia="ＭＳ 明朝" w:hAnsi="ＭＳ 明朝"/>
          <w:sz w:val="24"/>
          <w:szCs w:val="24"/>
        </w:rPr>
      </w:pPr>
    </w:p>
    <w:p w:rsidR="0011277E" w:rsidRPr="0011277E" w:rsidRDefault="0011277E" w:rsidP="00E32F45">
      <w:pPr>
        <w:rPr>
          <w:rFonts w:ascii="ＭＳ 明朝" w:eastAsia="ＭＳ 明朝" w:hAnsi="ＭＳ 明朝"/>
          <w:sz w:val="24"/>
          <w:szCs w:val="24"/>
        </w:rPr>
      </w:pPr>
    </w:p>
    <w:p w:rsidR="00E32F45" w:rsidRPr="0011277E" w:rsidRDefault="00E32F45" w:rsidP="00E32F45">
      <w:pPr>
        <w:ind w:left="480" w:hangingChars="200" w:hanging="480"/>
        <w:rPr>
          <w:rFonts w:ascii="ＭＳ 明朝" w:eastAsia="ＭＳ 明朝" w:hAnsi="ＭＳ 明朝"/>
          <w:sz w:val="24"/>
          <w:szCs w:val="24"/>
        </w:rPr>
      </w:pPr>
      <w:r w:rsidRPr="0011277E">
        <w:rPr>
          <w:rFonts w:ascii="ＭＳ 明朝" w:eastAsia="ＭＳ 明朝" w:hAnsi="ＭＳ 明朝" w:hint="eastAsia"/>
          <w:sz w:val="24"/>
          <w:szCs w:val="24"/>
        </w:rPr>
        <w:t>注１　届出者が法人である場合においては、氏名は、その法人の名称及び代表者の氏名を記載すること。</w:t>
      </w:r>
    </w:p>
    <w:p w:rsidR="00E32F45" w:rsidRPr="0011277E" w:rsidRDefault="00E32F45" w:rsidP="0011277E">
      <w:pPr>
        <w:ind w:left="480" w:hangingChars="200" w:hanging="480"/>
        <w:rPr>
          <w:rFonts w:ascii="ＭＳ 明朝" w:eastAsia="ＭＳ 明朝" w:hAnsi="ＭＳ 明朝"/>
          <w:sz w:val="24"/>
          <w:szCs w:val="24"/>
        </w:rPr>
      </w:pPr>
      <w:r w:rsidRPr="0011277E">
        <w:rPr>
          <w:rFonts w:ascii="ＭＳ 明朝" w:eastAsia="ＭＳ 明朝" w:hAnsi="ＭＳ 明朝" w:hint="eastAsia"/>
          <w:sz w:val="24"/>
          <w:szCs w:val="24"/>
        </w:rPr>
        <w:t xml:space="preserve">　２　届出者の氏名（法人にあってはその代表者の氏名）の記載を自署で行う場合においては、押印を省略することができる。</w:t>
      </w:r>
    </w:p>
    <w:p w:rsidR="00E32F45" w:rsidRDefault="00E32F45" w:rsidP="00E32F45">
      <w:r w:rsidRPr="0011277E">
        <w:rPr>
          <w:rFonts w:ascii="ＭＳ 明朝" w:eastAsia="ＭＳ 明朝" w:hAnsi="ＭＳ 明朝" w:hint="eastAsia"/>
          <w:sz w:val="24"/>
          <w:szCs w:val="24"/>
        </w:rPr>
        <w:t xml:space="preserve">　３　変更の内容は、変更前及び変更後の内容を対照させて記載すること。</w:t>
      </w:r>
    </w:p>
    <w:p w:rsidR="00E32F45" w:rsidRDefault="00E32F45" w:rsidP="00E32F45"/>
    <w:p w:rsidR="00E32F45" w:rsidRDefault="00E32F45">
      <w:pPr>
        <w:widowControl/>
        <w:jc w:val="left"/>
      </w:pPr>
      <w:r>
        <w:br w:type="page"/>
      </w:r>
    </w:p>
    <w:p w:rsidR="0097471E" w:rsidRPr="0011277E" w:rsidRDefault="0097471E" w:rsidP="0097471E">
      <w:pPr>
        <w:rPr>
          <w:rFonts w:ascii="ＭＳ 明朝" w:eastAsia="ＭＳ 明朝" w:hAnsi="ＭＳ 明朝"/>
          <w:sz w:val="24"/>
          <w:szCs w:val="24"/>
        </w:rPr>
      </w:pPr>
      <w:r w:rsidRPr="0011277E">
        <w:rPr>
          <w:rFonts w:ascii="ＭＳ 明朝" w:eastAsia="ＭＳ 明朝" w:hAnsi="ＭＳ 明朝" w:hint="eastAsia"/>
          <w:sz w:val="24"/>
          <w:szCs w:val="24"/>
        </w:rPr>
        <w:lastRenderedPageBreak/>
        <w:t>様式第18（第52条第１項第１号関係）</w:t>
      </w:r>
    </w:p>
    <w:p w:rsidR="0011277E" w:rsidRDefault="0011277E" w:rsidP="0097471E">
      <w:pPr>
        <w:rPr>
          <w:rFonts w:ascii="ＭＳ 明朝" w:eastAsia="ＭＳ 明朝" w:hAnsi="ＭＳ 明朝"/>
          <w:sz w:val="24"/>
          <w:szCs w:val="24"/>
        </w:rPr>
      </w:pPr>
    </w:p>
    <w:p w:rsidR="0097471E" w:rsidRPr="0011277E" w:rsidRDefault="0097471E" w:rsidP="0011277E">
      <w:pPr>
        <w:jc w:val="center"/>
        <w:rPr>
          <w:rFonts w:ascii="ＭＳ 明朝" w:eastAsia="ＭＳ 明朝" w:hAnsi="ＭＳ 明朝"/>
          <w:sz w:val="24"/>
          <w:szCs w:val="24"/>
        </w:rPr>
      </w:pPr>
      <w:r w:rsidRPr="0011277E">
        <w:rPr>
          <w:rFonts w:ascii="ＭＳ 明朝" w:eastAsia="ＭＳ 明朝" w:hAnsi="ＭＳ 明朝" w:hint="eastAsia"/>
          <w:sz w:val="24"/>
          <w:szCs w:val="24"/>
        </w:rPr>
        <w:t>開発行為届出書</w:t>
      </w:r>
    </w:p>
    <w:tbl>
      <w:tblPr>
        <w:tblStyle w:val="a3"/>
        <w:tblW w:w="9067" w:type="dxa"/>
        <w:tblLook w:val="04A0" w:firstRow="1" w:lastRow="0" w:firstColumn="1" w:lastColumn="0" w:noHBand="0" w:noVBand="1"/>
      </w:tblPr>
      <w:tblGrid>
        <w:gridCol w:w="704"/>
        <w:gridCol w:w="3827"/>
        <w:gridCol w:w="4536"/>
      </w:tblGrid>
      <w:tr w:rsidR="0097471E" w:rsidTr="0011277E">
        <w:trPr>
          <w:trHeight w:val="3246"/>
        </w:trPr>
        <w:tc>
          <w:tcPr>
            <w:tcW w:w="9067" w:type="dxa"/>
            <w:gridSpan w:val="3"/>
          </w:tcPr>
          <w:p w:rsidR="0011277E" w:rsidRDefault="0011277E" w:rsidP="001D4D83">
            <w:pPr>
              <w:rPr>
                <w:rFonts w:ascii="ＭＳ 明朝" w:eastAsia="ＭＳ 明朝" w:hAnsi="ＭＳ 明朝"/>
                <w:sz w:val="24"/>
                <w:szCs w:val="24"/>
              </w:rPr>
            </w:pPr>
          </w:p>
          <w:p w:rsidR="0097471E" w:rsidRPr="0011277E" w:rsidRDefault="0097471E" w:rsidP="0011277E">
            <w:pPr>
              <w:ind w:firstLineChars="100" w:firstLine="240"/>
              <w:rPr>
                <w:rFonts w:ascii="ＭＳ 明朝" w:eastAsia="ＭＳ 明朝" w:hAnsi="ＭＳ 明朝"/>
                <w:sz w:val="24"/>
                <w:szCs w:val="24"/>
              </w:rPr>
            </w:pPr>
            <w:r w:rsidRPr="0011277E">
              <w:rPr>
                <w:rFonts w:ascii="ＭＳ 明朝" w:eastAsia="ＭＳ 明朝" w:hAnsi="ＭＳ 明朝" w:hint="eastAsia"/>
                <w:sz w:val="24"/>
                <w:szCs w:val="24"/>
              </w:rPr>
              <w:t>都市再生特別措置法第108条第</w:t>
            </w:r>
            <w:r w:rsidR="0011277E">
              <w:rPr>
                <w:rFonts w:ascii="ＭＳ 明朝" w:eastAsia="ＭＳ 明朝" w:hAnsi="ＭＳ 明朝" w:hint="eastAsia"/>
                <w:sz w:val="24"/>
                <w:szCs w:val="24"/>
              </w:rPr>
              <w:t>１</w:t>
            </w:r>
            <w:r w:rsidRPr="0011277E">
              <w:rPr>
                <w:rFonts w:ascii="ＭＳ 明朝" w:eastAsia="ＭＳ 明朝" w:hAnsi="ＭＳ 明朝" w:hint="eastAsia"/>
                <w:sz w:val="24"/>
                <w:szCs w:val="24"/>
              </w:rPr>
              <w:t>項の規定に基づき、開発行為について、下記により届け出ます。</w:t>
            </w:r>
          </w:p>
          <w:p w:rsidR="0097471E" w:rsidRPr="0011277E" w:rsidRDefault="0097471E" w:rsidP="001D4D83">
            <w:pPr>
              <w:rPr>
                <w:rFonts w:ascii="ＭＳ 明朝" w:eastAsia="ＭＳ 明朝" w:hAnsi="ＭＳ 明朝"/>
                <w:sz w:val="24"/>
                <w:szCs w:val="24"/>
              </w:rPr>
            </w:pPr>
          </w:p>
          <w:p w:rsidR="0097471E" w:rsidRPr="0011277E" w:rsidRDefault="0097471E" w:rsidP="0011277E">
            <w:pPr>
              <w:ind w:firstLineChars="400" w:firstLine="960"/>
              <w:rPr>
                <w:rFonts w:ascii="ＭＳ 明朝" w:eastAsia="ＭＳ 明朝" w:hAnsi="ＭＳ 明朝"/>
                <w:sz w:val="24"/>
                <w:szCs w:val="24"/>
              </w:rPr>
            </w:pPr>
            <w:r w:rsidRPr="0011277E">
              <w:rPr>
                <w:rFonts w:ascii="ＭＳ 明朝" w:eastAsia="ＭＳ 明朝" w:hAnsi="ＭＳ 明朝" w:hint="eastAsia"/>
                <w:sz w:val="24"/>
                <w:szCs w:val="24"/>
              </w:rPr>
              <w:t>年</w:t>
            </w:r>
            <w:r w:rsidR="0011277E">
              <w:rPr>
                <w:rFonts w:ascii="ＭＳ 明朝" w:eastAsia="ＭＳ 明朝" w:hAnsi="ＭＳ 明朝" w:hint="eastAsia"/>
                <w:sz w:val="24"/>
                <w:szCs w:val="24"/>
              </w:rPr>
              <w:t xml:space="preserve">　　</w:t>
            </w:r>
            <w:r w:rsidRPr="0011277E">
              <w:rPr>
                <w:rFonts w:ascii="ＭＳ 明朝" w:eastAsia="ＭＳ 明朝" w:hAnsi="ＭＳ 明朝" w:hint="eastAsia"/>
                <w:sz w:val="24"/>
                <w:szCs w:val="24"/>
              </w:rPr>
              <w:t>月</w:t>
            </w:r>
            <w:r w:rsidR="0011277E">
              <w:rPr>
                <w:rFonts w:ascii="ＭＳ 明朝" w:eastAsia="ＭＳ 明朝" w:hAnsi="ＭＳ 明朝" w:hint="eastAsia"/>
                <w:sz w:val="24"/>
                <w:szCs w:val="24"/>
              </w:rPr>
              <w:t xml:space="preserve">　　</w:t>
            </w:r>
            <w:r w:rsidRPr="0011277E">
              <w:rPr>
                <w:rFonts w:ascii="ＭＳ 明朝" w:eastAsia="ＭＳ 明朝" w:hAnsi="ＭＳ 明朝" w:hint="eastAsia"/>
                <w:sz w:val="24"/>
                <w:szCs w:val="24"/>
              </w:rPr>
              <w:t>日</w:t>
            </w:r>
          </w:p>
          <w:p w:rsidR="0097471E" w:rsidRPr="0011277E" w:rsidRDefault="0097471E" w:rsidP="001D4D83">
            <w:pPr>
              <w:rPr>
                <w:rFonts w:ascii="ＭＳ 明朝" w:eastAsia="ＭＳ 明朝" w:hAnsi="ＭＳ 明朝"/>
                <w:sz w:val="24"/>
                <w:szCs w:val="24"/>
              </w:rPr>
            </w:pPr>
          </w:p>
          <w:p w:rsidR="0097471E" w:rsidRPr="0011277E" w:rsidRDefault="0097471E" w:rsidP="001D4D83">
            <w:pPr>
              <w:rPr>
                <w:rFonts w:ascii="ＭＳ 明朝" w:eastAsia="ＭＳ 明朝" w:hAnsi="ＭＳ 明朝"/>
                <w:sz w:val="24"/>
                <w:szCs w:val="24"/>
              </w:rPr>
            </w:pPr>
            <w:r w:rsidRPr="0011277E">
              <w:rPr>
                <w:rFonts w:ascii="ＭＳ 明朝" w:eastAsia="ＭＳ 明朝" w:hAnsi="ＭＳ 明朝" w:hint="eastAsia"/>
                <w:sz w:val="24"/>
                <w:szCs w:val="24"/>
              </w:rPr>
              <w:t>(宛先)</w:t>
            </w:r>
            <w:r w:rsidR="0011277E">
              <w:rPr>
                <w:rFonts w:ascii="ＭＳ 明朝" w:eastAsia="ＭＳ 明朝" w:hAnsi="ＭＳ 明朝" w:hint="eastAsia"/>
                <w:sz w:val="24"/>
                <w:szCs w:val="24"/>
              </w:rPr>
              <w:t>御代田町</w:t>
            </w:r>
            <w:r w:rsidRPr="0011277E">
              <w:rPr>
                <w:rFonts w:ascii="ＭＳ 明朝" w:eastAsia="ＭＳ 明朝" w:hAnsi="ＭＳ 明朝" w:hint="eastAsia"/>
                <w:sz w:val="24"/>
                <w:szCs w:val="24"/>
              </w:rPr>
              <w:t>長</w:t>
            </w:r>
          </w:p>
          <w:p w:rsidR="0011277E" w:rsidRDefault="0011277E" w:rsidP="001D4D83">
            <w:pPr>
              <w:rPr>
                <w:rFonts w:ascii="ＭＳ 明朝" w:eastAsia="ＭＳ 明朝" w:hAnsi="ＭＳ 明朝"/>
                <w:sz w:val="24"/>
                <w:szCs w:val="24"/>
              </w:rPr>
            </w:pPr>
          </w:p>
          <w:p w:rsidR="0097471E" w:rsidRPr="0011277E" w:rsidRDefault="0097471E" w:rsidP="0011277E">
            <w:pPr>
              <w:ind w:firstLineChars="1700" w:firstLine="4080"/>
              <w:rPr>
                <w:rFonts w:ascii="ＭＳ 明朝" w:eastAsia="ＭＳ 明朝" w:hAnsi="ＭＳ 明朝"/>
                <w:sz w:val="24"/>
                <w:szCs w:val="24"/>
              </w:rPr>
            </w:pPr>
            <w:r w:rsidRPr="0011277E">
              <w:rPr>
                <w:rFonts w:ascii="ＭＳ 明朝" w:eastAsia="ＭＳ 明朝" w:hAnsi="ＭＳ 明朝" w:hint="eastAsia"/>
                <w:sz w:val="24"/>
                <w:szCs w:val="24"/>
              </w:rPr>
              <w:t>届出者　住所</w:t>
            </w:r>
          </w:p>
          <w:p w:rsidR="0097471E" w:rsidRPr="0011277E" w:rsidRDefault="0097471E" w:rsidP="001D4D83">
            <w:pPr>
              <w:rPr>
                <w:rFonts w:ascii="ＭＳ 明朝" w:eastAsia="ＭＳ 明朝" w:hAnsi="ＭＳ 明朝"/>
                <w:sz w:val="24"/>
                <w:szCs w:val="24"/>
              </w:rPr>
            </w:pPr>
            <w:r w:rsidRPr="0011277E">
              <w:rPr>
                <w:rFonts w:ascii="ＭＳ 明朝" w:eastAsia="ＭＳ 明朝" w:hAnsi="ＭＳ 明朝" w:hint="eastAsia"/>
                <w:sz w:val="24"/>
                <w:szCs w:val="24"/>
              </w:rPr>
              <w:t xml:space="preserve">　　　</w:t>
            </w:r>
            <w:r w:rsidR="0011277E">
              <w:rPr>
                <w:rFonts w:ascii="ＭＳ 明朝" w:eastAsia="ＭＳ 明朝" w:hAnsi="ＭＳ 明朝" w:hint="eastAsia"/>
                <w:sz w:val="24"/>
                <w:szCs w:val="24"/>
              </w:rPr>
              <w:t xml:space="preserve">　　　　　　　　　　　　　　　　　</w:t>
            </w:r>
            <w:r w:rsidRPr="0011277E">
              <w:rPr>
                <w:rFonts w:ascii="ＭＳ 明朝" w:eastAsia="ＭＳ 明朝" w:hAnsi="ＭＳ 明朝" w:hint="eastAsia"/>
                <w:sz w:val="24"/>
                <w:szCs w:val="24"/>
              </w:rPr>
              <w:t xml:space="preserve">　氏名　　</w:t>
            </w:r>
            <w:r w:rsidR="0011277E">
              <w:rPr>
                <w:rFonts w:ascii="ＭＳ 明朝" w:eastAsia="ＭＳ 明朝" w:hAnsi="ＭＳ 明朝" w:hint="eastAsia"/>
                <w:sz w:val="24"/>
                <w:szCs w:val="24"/>
              </w:rPr>
              <w:t xml:space="preserve">　</w:t>
            </w:r>
            <w:r w:rsidRPr="0011277E">
              <w:rPr>
                <w:rFonts w:ascii="ＭＳ 明朝" w:eastAsia="ＭＳ 明朝" w:hAnsi="ＭＳ 明朝" w:hint="eastAsia"/>
                <w:sz w:val="24"/>
                <w:szCs w:val="24"/>
              </w:rPr>
              <w:t xml:space="preserve">　　　印</w:t>
            </w:r>
          </w:p>
          <w:p w:rsidR="0097471E" w:rsidRDefault="0097471E" w:rsidP="001D4D83"/>
        </w:tc>
      </w:tr>
      <w:tr w:rsidR="0097471E" w:rsidTr="0011277E">
        <w:trPr>
          <w:trHeight w:val="851"/>
        </w:trPr>
        <w:tc>
          <w:tcPr>
            <w:tcW w:w="704" w:type="dxa"/>
            <w:vMerge w:val="restart"/>
            <w:textDirection w:val="tbRlV"/>
            <w:vAlign w:val="center"/>
          </w:tcPr>
          <w:p w:rsidR="0097471E" w:rsidRPr="0011277E" w:rsidRDefault="0097471E" w:rsidP="0011277E">
            <w:pPr>
              <w:ind w:left="113" w:right="113"/>
              <w:jc w:val="center"/>
              <w:rPr>
                <w:rFonts w:ascii="ＭＳ 明朝" w:eastAsia="ＭＳ 明朝" w:hAnsi="ＭＳ 明朝"/>
                <w:sz w:val="22"/>
              </w:rPr>
            </w:pPr>
            <w:r w:rsidRPr="0011277E">
              <w:rPr>
                <w:rFonts w:ascii="ＭＳ 明朝" w:eastAsia="ＭＳ 明朝" w:hAnsi="ＭＳ 明朝" w:hint="eastAsia"/>
                <w:sz w:val="22"/>
              </w:rPr>
              <w:t>開発行為の概要</w:t>
            </w:r>
          </w:p>
        </w:tc>
        <w:tc>
          <w:tcPr>
            <w:tcW w:w="3827" w:type="dxa"/>
            <w:vAlign w:val="center"/>
          </w:tcPr>
          <w:p w:rsidR="0097471E" w:rsidRPr="0011277E" w:rsidRDefault="0097471E" w:rsidP="0011277E">
            <w:pPr>
              <w:rPr>
                <w:rFonts w:ascii="ＭＳ 明朝" w:eastAsia="ＭＳ 明朝" w:hAnsi="ＭＳ 明朝"/>
                <w:sz w:val="22"/>
              </w:rPr>
            </w:pPr>
            <w:r w:rsidRPr="0011277E">
              <w:rPr>
                <w:rFonts w:ascii="ＭＳ 明朝" w:eastAsia="ＭＳ 明朝" w:hAnsi="ＭＳ 明朝" w:hint="eastAsia"/>
                <w:sz w:val="22"/>
              </w:rPr>
              <w:t>１　開発区域に含まれる地域の名称</w:t>
            </w:r>
          </w:p>
        </w:tc>
        <w:tc>
          <w:tcPr>
            <w:tcW w:w="4536" w:type="dxa"/>
            <w:vAlign w:val="center"/>
          </w:tcPr>
          <w:p w:rsidR="0097471E" w:rsidRPr="0011277E" w:rsidRDefault="0097471E" w:rsidP="0011277E">
            <w:pPr>
              <w:jc w:val="right"/>
              <w:rPr>
                <w:rFonts w:ascii="ＭＳ 明朝" w:eastAsia="ＭＳ 明朝" w:hAnsi="ＭＳ 明朝"/>
                <w:sz w:val="22"/>
              </w:rPr>
            </w:pPr>
          </w:p>
        </w:tc>
      </w:tr>
      <w:tr w:rsidR="0097471E" w:rsidTr="0011277E">
        <w:trPr>
          <w:trHeight w:val="851"/>
        </w:trPr>
        <w:tc>
          <w:tcPr>
            <w:tcW w:w="704" w:type="dxa"/>
            <w:vMerge/>
          </w:tcPr>
          <w:p w:rsidR="0097471E" w:rsidRPr="0011277E" w:rsidRDefault="0097471E" w:rsidP="001D4D83">
            <w:pPr>
              <w:rPr>
                <w:rFonts w:ascii="ＭＳ 明朝" w:eastAsia="ＭＳ 明朝" w:hAnsi="ＭＳ 明朝"/>
                <w:sz w:val="22"/>
              </w:rPr>
            </w:pPr>
          </w:p>
        </w:tc>
        <w:tc>
          <w:tcPr>
            <w:tcW w:w="3827" w:type="dxa"/>
            <w:vAlign w:val="center"/>
          </w:tcPr>
          <w:p w:rsidR="0097471E" w:rsidRPr="0011277E" w:rsidRDefault="0097471E" w:rsidP="0011277E">
            <w:pPr>
              <w:rPr>
                <w:rFonts w:ascii="ＭＳ 明朝" w:eastAsia="ＭＳ 明朝" w:hAnsi="ＭＳ 明朝"/>
                <w:sz w:val="22"/>
              </w:rPr>
            </w:pPr>
            <w:r w:rsidRPr="0011277E">
              <w:rPr>
                <w:rFonts w:ascii="ＭＳ 明朝" w:eastAsia="ＭＳ 明朝" w:hAnsi="ＭＳ 明朝" w:hint="eastAsia"/>
                <w:sz w:val="22"/>
              </w:rPr>
              <w:t>２　開発区域の面積</w:t>
            </w:r>
          </w:p>
        </w:tc>
        <w:tc>
          <w:tcPr>
            <w:tcW w:w="4536" w:type="dxa"/>
            <w:vAlign w:val="center"/>
          </w:tcPr>
          <w:p w:rsidR="0097471E" w:rsidRPr="0011277E" w:rsidRDefault="0097471E" w:rsidP="0011277E">
            <w:pPr>
              <w:jc w:val="right"/>
              <w:rPr>
                <w:rFonts w:ascii="ＭＳ 明朝" w:eastAsia="ＭＳ 明朝" w:hAnsi="ＭＳ 明朝"/>
                <w:sz w:val="22"/>
              </w:rPr>
            </w:pPr>
            <w:r w:rsidRPr="0011277E">
              <w:rPr>
                <w:rFonts w:ascii="ＭＳ 明朝" w:eastAsia="ＭＳ 明朝" w:hAnsi="ＭＳ 明朝" w:hint="eastAsia"/>
                <w:sz w:val="22"/>
              </w:rPr>
              <w:t>平方メートル</w:t>
            </w:r>
          </w:p>
        </w:tc>
      </w:tr>
      <w:tr w:rsidR="0097471E" w:rsidTr="0011277E">
        <w:trPr>
          <w:trHeight w:val="851"/>
        </w:trPr>
        <w:tc>
          <w:tcPr>
            <w:tcW w:w="704" w:type="dxa"/>
            <w:vMerge/>
          </w:tcPr>
          <w:p w:rsidR="0097471E" w:rsidRPr="0011277E" w:rsidRDefault="0097471E" w:rsidP="001D4D83">
            <w:pPr>
              <w:rPr>
                <w:rFonts w:ascii="ＭＳ 明朝" w:eastAsia="ＭＳ 明朝" w:hAnsi="ＭＳ 明朝"/>
                <w:sz w:val="22"/>
              </w:rPr>
            </w:pPr>
          </w:p>
        </w:tc>
        <w:tc>
          <w:tcPr>
            <w:tcW w:w="3827" w:type="dxa"/>
            <w:vAlign w:val="center"/>
          </w:tcPr>
          <w:p w:rsidR="0097471E" w:rsidRPr="0011277E" w:rsidRDefault="0097471E" w:rsidP="0011277E">
            <w:pPr>
              <w:rPr>
                <w:rFonts w:ascii="ＭＳ 明朝" w:eastAsia="ＭＳ 明朝" w:hAnsi="ＭＳ 明朝"/>
                <w:sz w:val="22"/>
              </w:rPr>
            </w:pPr>
            <w:r w:rsidRPr="0011277E">
              <w:rPr>
                <w:rFonts w:ascii="ＭＳ 明朝" w:eastAsia="ＭＳ 明朝" w:hAnsi="ＭＳ 明朝" w:hint="eastAsia"/>
                <w:sz w:val="22"/>
              </w:rPr>
              <w:t>３　建築物の用途</w:t>
            </w:r>
          </w:p>
        </w:tc>
        <w:tc>
          <w:tcPr>
            <w:tcW w:w="4536" w:type="dxa"/>
            <w:vAlign w:val="center"/>
          </w:tcPr>
          <w:p w:rsidR="0097471E" w:rsidRPr="0011277E" w:rsidRDefault="0097471E" w:rsidP="0011277E">
            <w:pPr>
              <w:jc w:val="right"/>
              <w:rPr>
                <w:rFonts w:ascii="ＭＳ 明朝" w:eastAsia="ＭＳ 明朝" w:hAnsi="ＭＳ 明朝"/>
                <w:sz w:val="22"/>
              </w:rPr>
            </w:pPr>
          </w:p>
        </w:tc>
      </w:tr>
      <w:tr w:rsidR="0097471E" w:rsidTr="0011277E">
        <w:trPr>
          <w:trHeight w:val="851"/>
        </w:trPr>
        <w:tc>
          <w:tcPr>
            <w:tcW w:w="704" w:type="dxa"/>
            <w:vMerge/>
          </w:tcPr>
          <w:p w:rsidR="0097471E" w:rsidRPr="0011277E" w:rsidRDefault="0097471E" w:rsidP="001D4D83">
            <w:pPr>
              <w:rPr>
                <w:rFonts w:ascii="ＭＳ 明朝" w:eastAsia="ＭＳ 明朝" w:hAnsi="ＭＳ 明朝"/>
                <w:sz w:val="22"/>
              </w:rPr>
            </w:pPr>
          </w:p>
        </w:tc>
        <w:tc>
          <w:tcPr>
            <w:tcW w:w="3827" w:type="dxa"/>
            <w:vAlign w:val="center"/>
          </w:tcPr>
          <w:p w:rsidR="0097471E" w:rsidRPr="0011277E" w:rsidRDefault="0097471E" w:rsidP="0011277E">
            <w:pPr>
              <w:rPr>
                <w:rFonts w:ascii="ＭＳ 明朝" w:eastAsia="ＭＳ 明朝" w:hAnsi="ＭＳ 明朝"/>
                <w:sz w:val="22"/>
              </w:rPr>
            </w:pPr>
            <w:r w:rsidRPr="0011277E">
              <w:rPr>
                <w:rFonts w:ascii="ＭＳ 明朝" w:eastAsia="ＭＳ 明朝" w:hAnsi="ＭＳ 明朝" w:hint="eastAsia"/>
                <w:sz w:val="22"/>
              </w:rPr>
              <w:t>４　工事の着手予定年月日</w:t>
            </w:r>
          </w:p>
        </w:tc>
        <w:tc>
          <w:tcPr>
            <w:tcW w:w="4536" w:type="dxa"/>
            <w:vAlign w:val="center"/>
          </w:tcPr>
          <w:p w:rsidR="0097471E" w:rsidRPr="0011277E" w:rsidRDefault="0097471E" w:rsidP="0011277E">
            <w:pPr>
              <w:jc w:val="right"/>
              <w:rPr>
                <w:rFonts w:ascii="ＭＳ 明朝" w:eastAsia="ＭＳ 明朝" w:hAnsi="ＭＳ 明朝"/>
                <w:sz w:val="22"/>
              </w:rPr>
            </w:pPr>
            <w:r w:rsidRPr="0011277E">
              <w:rPr>
                <w:rFonts w:ascii="ＭＳ 明朝" w:eastAsia="ＭＳ 明朝" w:hAnsi="ＭＳ 明朝" w:hint="eastAsia"/>
                <w:sz w:val="22"/>
              </w:rPr>
              <w:t>年</w:t>
            </w:r>
            <w:r w:rsidR="0011277E">
              <w:rPr>
                <w:rFonts w:ascii="ＭＳ 明朝" w:eastAsia="ＭＳ 明朝" w:hAnsi="ＭＳ 明朝" w:hint="eastAsia"/>
                <w:sz w:val="22"/>
              </w:rPr>
              <w:t xml:space="preserve">　　</w:t>
            </w:r>
            <w:r w:rsidRPr="0011277E">
              <w:rPr>
                <w:rFonts w:ascii="ＭＳ 明朝" w:eastAsia="ＭＳ 明朝" w:hAnsi="ＭＳ 明朝" w:hint="eastAsia"/>
                <w:sz w:val="22"/>
              </w:rPr>
              <w:t>月</w:t>
            </w:r>
            <w:r w:rsidR="0011277E">
              <w:rPr>
                <w:rFonts w:ascii="ＭＳ 明朝" w:eastAsia="ＭＳ 明朝" w:hAnsi="ＭＳ 明朝" w:hint="eastAsia"/>
                <w:sz w:val="22"/>
              </w:rPr>
              <w:t xml:space="preserve">　　</w:t>
            </w:r>
            <w:r w:rsidRPr="0011277E">
              <w:rPr>
                <w:rFonts w:ascii="ＭＳ 明朝" w:eastAsia="ＭＳ 明朝" w:hAnsi="ＭＳ 明朝" w:hint="eastAsia"/>
                <w:sz w:val="22"/>
              </w:rPr>
              <w:t>日</w:t>
            </w:r>
          </w:p>
        </w:tc>
      </w:tr>
      <w:tr w:rsidR="0097471E" w:rsidTr="0011277E">
        <w:trPr>
          <w:trHeight w:val="851"/>
        </w:trPr>
        <w:tc>
          <w:tcPr>
            <w:tcW w:w="704" w:type="dxa"/>
            <w:vMerge/>
          </w:tcPr>
          <w:p w:rsidR="0097471E" w:rsidRPr="0011277E" w:rsidRDefault="0097471E" w:rsidP="001D4D83">
            <w:pPr>
              <w:rPr>
                <w:rFonts w:ascii="ＭＳ 明朝" w:eastAsia="ＭＳ 明朝" w:hAnsi="ＭＳ 明朝"/>
                <w:sz w:val="22"/>
              </w:rPr>
            </w:pPr>
          </w:p>
        </w:tc>
        <w:tc>
          <w:tcPr>
            <w:tcW w:w="3827" w:type="dxa"/>
            <w:vAlign w:val="center"/>
          </w:tcPr>
          <w:p w:rsidR="0097471E" w:rsidRPr="0011277E" w:rsidRDefault="0097471E" w:rsidP="0011277E">
            <w:pPr>
              <w:rPr>
                <w:rFonts w:ascii="ＭＳ 明朝" w:eastAsia="ＭＳ 明朝" w:hAnsi="ＭＳ 明朝"/>
                <w:sz w:val="22"/>
              </w:rPr>
            </w:pPr>
            <w:r w:rsidRPr="0011277E">
              <w:rPr>
                <w:rFonts w:ascii="ＭＳ 明朝" w:eastAsia="ＭＳ 明朝" w:hAnsi="ＭＳ 明朝" w:hint="eastAsia"/>
                <w:sz w:val="22"/>
              </w:rPr>
              <w:t>５　工事の完了予定年月日</w:t>
            </w:r>
          </w:p>
        </w:tc>
        <w:tc>
          <w:tcPr>
            <w:tcW w:w="4536" w:type="dxa"/>
            <w:vAlign w:val="center"/>
          </w:tcPr>
          <w:p w:rsidR="0097471E" w:rsidRPr="0011277E" w:rsidRDefault="0097471E" w:rsidP="0011277E">
            <w:pPr>
              <w:jc w:val="right"/>
              <w:rPr>
                <w:rFonts w:ascii="ＭＳ 明朝" w:eastAsia="ＭＳ 明朝" w:hAnsi="ＭＳ 明朝"/>
                <w:sz w:val="22"/>
              </w:rPr>
            </w:pPr>
            <w:r w:rsidRPr="0011277E">
              <w:rPr>
                <w:rFonts w:ascii="ＭＳ 明朝" w:eastAsia="ＭＳ 明朝" w:hAnsi="ＭＳ 明朝" w:hint="eastAsia"/>
                <w:sz w:val="22"/>
              </w:rPr>
              <w:t>年</w:t>
            </w:r>
            <w:r w:rsidR="0011277E">
              <w:rPr>
                <w:rFonts w:ascii="ＭＳ 明朝" w:eastAsia="ＭＳ 明朝" w:hAnsi="ＭＳ 明朝" w:hint="eastAsia"/>
                <w:sz w:val="22"/>
              </w:rPr>
              <w:t xml:space="preserve">　　</w:t>
            </w:r>
            <w:r w:rsidRPr="0011277E">
              <w:rPr>
                <w:rFonts w:ascii="ＭＳ 明朝" w:eastAsia="ＭＳ 明朝" w:hAnsi="ＭＳ 明朝" w:hint="eastAsia"/>
                <w:sz w:val="22"/>
              </w:rPr>
              <w:t>月</w:t>
            </w:r>
            <w:r w:rsidR="0011277E">
              <w:rPr>
                <w:rFonts w:ascii="ＭＳ 明朝" w:eastAsia="ＭＳ 明朝" w:hAnsi="ＭＳ 明朝" w:hint="eastAsia"/>
                <w:sz w:val="22"/>
              </w:rPr>
              <w:t xml:space="preserve">　　</w:t>
            </w:r>
            <w:r w:rsidRPr="0011277E">
              <w:rPr>
                <w:rFonts w:ascii="ＭＳ 明朝" w:eastAsia="ＭＳ 明朝" w:hAnsi="ＭＳ 明朝" w:hint="eastAsia"/>
                <w:sz w:val="22"/>
              </w:rPr>
              <w:t>日</w:t>
            </w:r>
          </w:p>
        </w:tc>
      </w:tr>
      <w:tr w:rsidR="0097471E" w:rsidTr="0011277E">
        <w:trPr>
          <w:trHeight w:val="851"/>
        </w:trPr>
        <w:tc>
          <w:tcPr>
            <w:tcW w:w="704" w:type="dxa"/>
            <w:vMerge/>
          </w:tcPr>
          <w:p w:rsidR="0097471E" w:rsidRPr="0011277E" w:rsidRDefault="0097471E" w:rsidP="001D4D83">
            <w:pPr>
              <w:rPr>
                <w:rFonts w:ascii="ＭＳ 明朝" w:eastAsia="ＭＳ 明朝" w:hAnsi="ＭＳ 明朝"/>
                <w:sz w:val="22"/>
              </w:rPr>
            </w:pPr>
          </w:p>
        </w:tc>
        <w:tc>
          <w:tcPr>
            <w:tcW w:w="3827" w:type="dxa"/>
            <w:vAlign w:val="center"/>
          </w:tcPr>
          <w:p w:rsidR="0097471E" w:rsidRPr="0011277E" w:rsidRDefault="0097471E" w:rsidP="0011277E">
            <w:pPr>
              <w:rPr>
                <w:rFonts w:ascii="ＭＳ 明朝" w:eastAsia="ＭＳ 明朝" w:hAnsi="ＭＳ 明朝"/>
                <w:sz w:val="22"/>
              </w:rPr>
            </w:pPr>
            <w:r w:rsidRPr="0011277E">
              <w:rPr>
                <w:rFonts w:ascii="ＭＳ 明朝" w:eastAsia="ＭＳ 明朝" w:hAnsi="ＭＳ 明朝" w:hint="eastAsia"/>
                <w:sz w:val="22"/>
              </w:rPr>
              <w:t>６　その他必要な事項</w:t>
            </w:r>
          </w:p>
        </w:tc>
        <w:tc>
          <w:tcPr>
            <w:tcW w:w="4536" w:type="dxa"/>
            <w:vAlign w:val="center"/>
          </w:tcPr>
          <w:p w:rsidR="0097471E" w:rsidRPr="0011277E" w:rsidRDefault="0097471E" w:rsidP="0011277E">
            <w:pPr>
              <w:rPr>
                <w:rFonts w:ascii="ＭＳ 明朝" w:eastAsia="ＭＳ 明朝" w:hAnsi="ＭＳ 明朝"/>
                <w:sz w:val="22"/>
              </w:rPr>
            </w:pPr>
          </w:p>
        </w:tc>
      </w:tr>
    </w:tbl>
    <w:p w:rsidR="0097471E" w:rsidRPr="0011277E" w:rsidRDefault="0097471E" w:rsidP="0011277E">
      <w:pPr>
        <w:ind w:left="480" w:hangingChars="200" w:hanging="480"/>
        <w:rPr>
          <w:rFonts w:ascii="ＭＳ 明朝" w:eastAsia="ＭＳ 明朝" w:hAnsi="ＭＳ 明朝"/>
          <w:sz w:val="24"/>
          <w:szCs w:val="24"/>
        </w:rPr>
      </w:pPr>
      <w:r w:rsidRPr="0011277E">
        <w:rPr>
          <w:rFonts w:ascii="ＭＳ 明朝" w:eastAsia="ＭＳ 明朝" w:hAnsi="ＭＳ 明朝" w:hint="eastAsia"/>
          <w:sz w:val="24"/>
          <w:szCs w:val="24"/>
        </w:rPr>
        <w:t>注１　届出者が法人である場合においては、氏名は、その法人の名称及び代表者の氏名を記載すること。</w:t>
      </w:r>
    </w:p>
    <w:p w:rsidR="0097471E" w:rsidRPr="0011277E" w:rsidRDefault="0097471E" w:rsidP="0011277E">
      <w:pPr>
        <w:ind w:leftChars="100" w:left="450" w:hangingChars="100" w:hanging="240"/>
        <w:rPr>
          <w:rFonts w:ascii="ＭＳ 明朝" w:eastAsia="ＭＳ 明朝" w:hAnsi="ＭＳ 明朝"/>
          <w:sz w:val="24"/>
          <w:szCs w:val="24"/>
        </w:rPr>
      </w:pPr>
      <w:r w:rsidRPr="0011277E">
        <w:rPr>
          <w:rFonts w:ascii="ＭＳ 明朝" w:eastAsia="ＭＳ 明朝" w:hAnsi="ＭＳ 明朝" w:hint="eastAsia"/>
          <w:sz w:val="24"/>
          <w:szCs w:val="24"/>
        </w:rPr>
        <w:t>２　届出者の氏名（法人にあってはその代表者の氏名）の記載を自署で行う場合においては、押印を省略することができる。</w:t>
      </w:r>
    </w:p>
    <w:p w:rsidR="00E32F45" w:rsidRPr="0097471E" w:rsidRDefault="00E32F45" w:rsidP="00E32F45"/>
    <w:p w:rsidR="00E32F45" w:rsidRDefault="00E32F45">
      <w:pPr>
        <w:widowControl/>
        <w:jc w:val="left"/>
      </w:pPr>
      <w:r>
        <w:br w:type="page"/>
      </w:r>
    </w:p>
    <w:p w:rsidR="001B4047" w:rsidRDefault="001B4047" w:rsidP="001B4047">
      <w:pPr>
        <w:rPr>
          <w:rFonts w:ascii="ＭＳ 明朝" w:eastAsia="ＭＳ 明朝" w:hAnsi="ＭＳ 明朝"/>
          <w:sz w:val="24"/>
          <w:szCs w:val="24"/>
        </w:rPr>
      </w:pPr>
      <w:r w:rsidRPr="0011277E">
        <w:rPr>
          <w:rFonts w:ascii="ＭＳ 明朝" w:eastAsia="ＭＳ 明朝" w:hAnsi="ＭＳ 明朝" w:hint="eastAsia"/>
          <w:sz w:val="24"/>
          <w:szCs w:val="24"/>
        </w:rPr>
        <w:lastRenderedPageBreak/>
        <w:t>様式第19（第52条第１項第２号関係）</w:t>
      </w:r>
    </w:p>
    <w:p w:rsidR="0011277E" w:rsidRPr="0011277E" w:rsidRDefault="0011277E" w:rsidP="001B4047">
      <w:pPr>
        <w:rPr>
          <w:rFonts w:ascii="ＭＳ 明朝" w:eastAsia="ＭＳ 明朝" w:hAnsi="ＭＳ 明朝"/>
          <w:sz w:val="24"/>
          <w:szCs w:val="24"/>
        </w:rPr>
      </w:pPr>
    </w:p>
    <w:p w:rsidR="001B4047" w:rsidRDefault="001B4047" w:rsidP="0011277E">
      <w:pPr>
        <w:ind w:firstLineChars="100" w:firstLine="240"/>
      </w:pPr>
      <w:r w:rsidRPr="0011277E">
        <w:rPr>
          <w:rFonts w:ascii="ＭＳ 明朝" w:eastAsia="ＭＳ 明朝" w:hAnsi="ＭＳ 明朝" w:hint="eastAsia"/>
          <w:sz w:val="24"/>
          <w:szCs w:val="24"/>
        </w:rPr>
        <w:t>誘導施設を有する建築物を新築し、又は建築物を改築し、若しくはその用途を変更して誘導施設を有する建築物とする行為の届出書</w:t>
      </w:r>
    </w:p>
    <w:tbl>
      <w:tblPr>
        <w:tblStyle w:val="a3"/>
        <w:tblW w:w="9067" w:type="dxa"/>
        <w:tblLook w:val="04A0" w:firstRow="1" w:lastRow="0" w:firstColumn="1" w:lastColumn="0" w:noHBand="0" w:noVBand="1"/>
      </w:tblPr>
      <w:tblGrid>
        <w:gridCol w:w="4248"/>
        <w:gridCol w:w="4819"/>
      </w:tblGrid>
      <w:tr w:rsidR="001B4047" w:rsidTr="008415F7">
        <w:trPr>
          <w:trHeight w:val="5639"/>
        </w:trPr>
        <w:tc>
          <w:tcPr>
            <w:tcW w:w="9067" w:type="dxa"/>
            <w:gridSpan w:val="2"/>
          </w:tcPr>
          <w:p w:rsidR="0011277E" w:rsidRDefault="0011277E" w:rsidP="001D4D83">
            <w:pPr>
              <w:rPr>
                <w:rFonts w:ascii="ＭＳ 明朝" w:eastAsia="ＭＳ 明朝" w:hAnsi="ＭＳ 明朝"/>
                <w:sz w:val="24"/>
                <w:szCs w:val="24"/>
              </w:rPr>
            </w:pPr>
          </w:p>
          <w:p w:rsidR="001B4047" w:rsidRPr="0011277E" w:rsidRDefault="001B4047" w:rsidP="0011277E">
            <w:pPr>
              <w:ind w:firstLineChars="100" w:firstLine="240"/>
              <w:rPr>
                <w:rFonts w:ascii="ＭＳ 明朝" w:eastAsia="ＭＳ 明朝" w:hAnsi="ＭＳ 明朝"/>
                <w:sz w:val="24"/>
                <w:szCs w:val="24"/>
              </w:rPr>
            </w:pPr>
            <w:r w:rsidRPr="0011277E">
              <w:rPr>
                <w:rFonts w:ascii="ＭＳ 明朝" w:eastAsia="ＭＳ 明朝" w:hAnsi="ＭＳ 明朝" w:hint="eastAsia"/>
                <w:sz w:val="24"/>
                <w:szCs w:val="24"/>
              </w:rPr>
              <w:t>都市再生特別措置法第108条第1項の規定に基づき、</w:t>
            </w:r>
          </w:p>
          <w:p w:rsidR="001B4047" w:rsidRDefault="0011277E" w:rsidP="001D4D83">
            <w:pPr>
              <w:rPr>
                <w:rFonts w:ascii="ＭＳ 明朝" w:eastAsia="ＭＳ 明朝" w:hAnsi="ＭＳ 明朝"/>
                <w:sz w:val="24"/>
                <w:szCs w:val="24"/>
              </w:rPr>
            </w:pPr>
            <w:r>
              <w:rPr>
                <w:rFonts w:ascii="ＭＳ 明朝" w:eastAsia="ＭＳ 明朝" w:hAnsi="ＭＳ 明朝"/>
                <w:noProof/>
                <w:sz w:val="24"/>
                <w:szCs w:val="24"/>
              </w:rPr>
              <mc:AlternateContent>
                <mc:Choice Requires="wps">
                  <w:drawing>
                    <wp:anchor distT="0" distB="0" distL="114300" distR="114300" simplePos="0" relativeHeight="251669504" behindDoc="0" locked="0" layoutInCell="1" allowOverlap="1" wp14:anchorId="1862A141" wp14:editId="1AD10744">
                      <wp:simplePos x="0" y="0"/>
                      <wp:positionH relativeFrom="column">
                        <wp:posOffset>46990</wp:posOffset>
                      </wp:positionH>
                      <wp:positionV relativeFrom="paragraph">
                        <wp:posOffset>27940</wp:posOffset>
                      </wp:positionV>
                      <wp:extent cx="4610100" cy="962025"/>
                      <wp:effectExtent l="38100" t="0" r="0" b="28575"/>
                      <wp:wrapNone/>
                      <wp:docPr id="15" name="中かっこ 15"/>
                      <wp:cNvGraphicFramePr/>
                      <a:graphic xmlns:a="http://schemas.openxmlformats.org/drawingml/2006/main">
                        <a:graphicData uri="http://schemas.microsoft.com/office/word/2010/wordprocessingShape">
                          <wps:wsp>
                            <wps:cNvSpPr/>
                            <wps:spPr>
                              <a:xfrm>
                                <a:off x="0" y="0"/>
                                <a:ext cx="4610100" cy="962025"/>
                              </a:xfrm>
                              <a:prstGeom prst="bracePair">
                                <a:avLst/>
                              </a:prstGeom>
                              <a:noFill/>
                              <a:ln w="6350" cap="flat" cmpd="sng" algn="ctr">
                                <a:solidFill>
                                  <a:srgbClr val="4472C4"/>
                                </a:solidFill>
                                <a:prstDash val="solid"/>
                                <a:miter lim="800000"/>
                              </a:ln>
                              <a:effectLst/>
                            </wps:spPr>
                            <wps:txbx>
                              <w:txbxContent>
                                <w:p w:rsidR="0011277E" w:rsidRPr="0011277E" w:rsidRDefault="0011277E" w:rsidP="0011277E">
                                  <w:pPr>
                                    <w:jc w:val="left"/>
                                    <w:rPr>
                                      <w:rFonts w:ascii="ＭＳ 明朝" w:eastAsia="ＭＳ 明朝" w:hAnsi="ＭＳ 明朝"/>
                                      <w:sz w:val="24"/>
                                      <w:szCs w:val="24"/>
                                    </w:rPr>
                                  </w:pPr>
                                  <w:r w:rsidRPr="0011277E">
                                    <w:rPr>
                                      <w:rFonts w:ascii="ＭＳ 明朝" w:eastAsia="ＭＳ 明朝" w:hAnsi="ＭＳ 明朝" w:hint="eastAsia"/>
                                      <w:sz w:val="24"/>
                                      <w:szCs w:val="24"/>
                                    </w:rPr>
                                    <w:t>誘導施設を有する建築物の新設</w:t>
                                  </w:r>
                                </w:p>
                                <w:p w:rsidR="0011277E" w:rsidRPr="0011277E" w:rsidRDefault="0011277E" w:rsidP="0011277E">
                                  <w:pPr>
                                    <w:jc w:val="left"/>
                                    <w:rPr>
                                      <w:rFonts w:ascii="ＭＳ 明朝" w:eastAsia="ＭＳ 明朝" w:hAnsi="ＭＳ 明朝"/>
                                      <w:sz w:val="24"/>
                                      <w:szCs w:val="24"/>
                                    </w:rPr>
                                  </w:pPr>
                                  <w:r w:rsidRPr="0011277E">
                                    <w:rPr>
                                      <w:rFonts w:ascii="ＭＳ 明朝" w:eastAsia="ＭＳ 明朝" w:hAnsi="ＭＳ 明朝" w:hint="eastAsia"/>
                                      <w:sz w:val="24"/>
                                      <w:szCs w:val="24"/>
                                    </w:rPr>
                                    <w:t>建築物を改築して誘導施設を有する建築物とする行為</w:t>
                                  </w:r>
                                </w:p>
                                <w:p w:rsidR="0011277E" w:rsidRPr="0011277E" w:rsidRDefault="0011277E" w:rsidP="0011277E">
                                  <w:pPr>
                                    <w:jc w:val="left"/>
                                    <w:rPr>
                                      <w:rFonts w:ascii="ＭＳ 明朝" w:eastAsia="ＭＳ 明朝" w:hAnsi="ＭＳ 明朝"/>
                                      <w:sz w:val="24"/>
                                      <w:szCs w:val="24"/>
                                    </w:rPr>
                                  </w:pPr>
                                  <w:r w:rsidRPr="0011277E">
                                    <w:rPr>
                                      <w:rFonts w:ascii="ＭＳ 明朝" w:eastAsia="ＭＳ 明朝" w:hAnsi="ＭＳ 明朝" w:hint="eastAsia"/>
                                      <w:sz w:val="24"/>
                                      <w:szCs w:val="24"/>
                                    </w:rPr>
                                    <w:t>建築物の用途を変更して誘導施設を有する建築物とする行為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2A141" id="中かっこ 15" o:spid="_x0000_s1029" type="#_x0000_t186" style="position:absolute;left:0;text-align:left;margin-left:3.7pt;margin-top:2.2pt;width:363pt;height:75.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" strokecolor="#4472c4" strokeweight=".5pt">
                      <v:stroke joinstyle="miter"/>
                      <v:textbox>
                        <w:txbxContent>
                          <w:p w:rsidR="0011277E" w:rsidRPr="0011277E" w:rsidRDefault="0011277E" w:rsidP="0011277E">
                            <w:pPr>
                              <w:jc w:val="left"/>
                              <w:rPr>
                                <w:rFonts w:ascii="ＭＳ 明朝" w:eastAsia="ＭＳ 明朝" w:hAnsi="ＭＳ 明朝"/>
                                <w:sz w:val="24"/>
                                <w:szCs w:val="24"/>
                              </w:rPr>
                            </w:pPr>
                            <w:r w:rsidRPr="0011277E">
                              <w:rPr>
                                <w:rFonts w:ascii="ＭＳ 明朝" w:eastAsia="ＭＳ 明朝" w:hAnsi="ＭＳ 明朝" w:hint="eastAsia"/>
                                <w:sz w:val="24"/>
                                <w:szCs w:val="24"/>
                              </w:rPr>
                              <w:t>誘導施設を有する建築物の新設</w:t>
                            </w:r>
                          </w:p>
                          <w:p w:rsidR="0011277E" w:rsidRPr="0011277E" w:rsidRDefault="0011277E" w:rsidP="0011277E">
                            <w:pPr>
                              <w:jc w:val="left"/>
                              <w:rPr>
                                <w:rFonts w:ascii="ＭＳ 明朝" w:eastAsia="ＭＳ 明朝" w:hAnsi="ＭＳ 明朝"/>
                                <w:sz w:val="24"/>
                                <w:szCs w:val="24"/>
                              </w:rPr>
                            </w:pPr>
                            <w:r w:rsidRPr="0011277E">
                              <w:rPr>
                                <w:rFonts w:ascii="ＭＳ 明朝" w:eastAsia="ＭＳ 明朝" w:hAnsi="ＭＳ 明朝" w:hint="eastAsia"/>
                                <w:sz w:val="24"/>
                                <w:szCs w:val="24"/>
                              </w:rPr>
                              <w:t>建築物を改築して誘導施設を有する建築物とする行為</w:t>
                            </w:r>
                          </w:p>
                          <w:p w:rsidR="0011277E" w:rsidRPr="0011277E" w:rsidRDefault="0011277E" w:rsidP="0011277E">
                            <w:pPr>
                              <w:jc w:val="left"/>
                              <w:rPr>
                                <w:rFonts w:ascii="ＭＳ 明朝" w:eastAsia="ＭＳ 明朝" w:hAnsi="ＭＳ 明朝"/>
                                <w:sz w:val="24"/>
                                <w:szCs w:val="24"/>
                              </w:rPr>
                            </w:pPr>
                            <w:r w:rsidRPr="0011277E">
                              <w:rPr>
                                <w:rFonts w:ascii="ＭＳ 明朝" w:eastAsia="ＭＳ 明朝" w:hAnsi="ＭＳ 明朝" w:hint="eastAsia"/>
                                <w:sz w:val="24"/>
                                <w:szCs w:val="24"/>
                              </w:rPr>
                              <w:t>建築物の用途を変更して誘導施設を有する建築物とする行為</w:t>
                            </w:r>
                          </w:p>
                        </w:txbxContent>
                      </v:textbox>
                    </v:shape>
                  </w:pict>
                </mc:Fallback>
              </mc:AlternateContent>
            </w:r>
          </w:p>
          <w:p w:rsidR="0011277E" w:rsidRDefault="0011277E" w:rsidP="001D4D83">
            <w:pPr>
              <w:rPr>
                <w:rFonts w:ascii="ＭＳ 明朝" w:eastAsia="ＭＳ 明朝" w:hAnsi="ＭＳ 明朝"/>
                <w:sz w:val="24"/>
                <w:szCs w:val="24"/>
              </w:rPr>
            </w:pPr>
          </w:p>
          <w:p w:rsidR="0011277E" w:rsidRDefault="0011277E" w:rsidP="001D4D83">
            <w:pPr>
              <w:rPr>
                <w:rFonts w:ascii="ＭＳ 明朝" w:eastAsia="ＭＳ 明朝" w:hAnsi="ＭＳ 明朝"/>
                <w:sz w:val="24"/>
                <w:szCs w:val="24"/>
              </w:rPr>
            </w:pPr>
          </w:p>
          <w:p w:rsidR="0011277E" w:rsidRDefault="0011277E" w:rsidP="001D4D83">
            <w:pPr>
              <w:rPr>
                <w:rFonts w:ascii="ＭＳ 明朝" w:eastAsia="ＭＳ 明朝" w:hAnsi="ＭＳ 明朝"/>
                <w:sz w:val="24"/>
                <w:szCs w:val="24"/>
              </w:rPr>
            </w:pPr>
          </w:p>
          <w:p w:rsidR="0011277E" w:rsidRDefault="0011277E" w:rsidP="001D4D83">
            <w:pPr>
              <w:rPr>
                <w:rFonts w:ascii="ＭＳ 明朝" w:eastAsia="ＭＳ 明朝" w:hAnsi="ＭＳ 明朝"/>
                <w:sz w:val="24"/>
                <w:szCs w:val="24"/>
              </w:rPr>
            </w:pPr>
          </w:p>
          <w:p w:rsidR="001B4047" w:rsidRPr="0011277E" w:rsidRDefault="001B4047" w:rsidP="0011277E">
            <w:pPr>
              <w:ind w:firstLineChars="100" w:firstLine="240"/>
              <w:rPr>
                <w:rFonts w:ascii="ＭＳ 明朝" w:eastAsia="ＭＳ 明朝" w:hAnsi="ＭＳ 明朝"/>
                <w:sz w:val="24"/>
                <w:szCs w:val="24"/>
              </w:rPr>
            </w:pPr>
            <w:r w:rsidRPr="0011277E">
              <w:rPr>
                <w:rFonts w:ascii="ＭＳ 明朝" w:eastAsia="ＭＳ 明朝" w:hAnsi="ＭＳ 明朝" w:hint="eastAsia"/>
                <w:sz w:val="24"/>
                <w:szCs w:val="24"/>
              </w:rPr>
              <w:t>について、下記により届け出します。</w:t>
            </w:r>
          </w:p>
          <w:p w:rsidR="0011277E" w:rsidRDefault="0011277E" w:rsidP="001D4D83">
            <w:pPr>
              <w:rPr>
                <w:rFonts w:ascii="ＭＳ 明朝" w:eastAsia="ＭＳ 明朝" w:hAnsi="ＭＳ 明朝"/>
                <w:sz w:val="24"/>
                <w:szCs w:val="24"/>
              </w:rPr>
            </w:pPr>
          </w:p>
          <w:p w:rsidR="001B4047" w:rsidRPr="0011277E" w:rsidRDefault="001B4047" w:rsidP="0011277E">
            <w:pPr>
              <w:ind w:firstLineChars="400" w:firstLine="960"/>
              <w:rPr>
                <w:rFonts w:ascii="ＭＳ 明朝" w:eastAsia="ＭＳ 明朝" w:hAnsi="ＭＳ 明朝"/>
                <w:sz w:val="24"/>
                <w:szCs w:val="24"/>
              </w:rPr>
            </w:pPr>
            <w:r w:rsidRPr="0011277E">
              <w:rPr>
                <w:rFonts w:ascii="ＭＳ 明朝" w:eastAsia="ＭＳ 明朝" w:hAnsi="ＭＳ 明朝" w:hint="eastAsia"/>
                <w:sz w:val="24"/>
                <w:szCs w:val="24"/>
              </w:rPr>
              <w:t>年</w:t>
            </w:r>
            <w:r w:rsidR="0011277E">
              <w:rPr>
                <w:rFonts w:ascii="ＭＳ 明朝" w:eastAsia="ＭＳ 明朝" w:hAnsi="ＭＳ 明朝" w:hint="eastAsia"/>
                <w:sz w:val="24"/>
                <w:szCs w:val="24"/>
              </w:rPr>
              <w:t xml:space="preserve">　　</w:t>
            </w:r>
            <w:r w:rsidRPr="0011277E">
              <w:rPr>
                <w:rFonts w:ascii="ＭＳ 明朝" w:eastAsia="ＭＳ 明朝" w:hAnsi="ＭＳ 明朝" w:hint="eastAsia"/>
                <w:sz w:val="24"/>
                <w:szCs w:val="24"/>
              </w:rPr>
              <w:t>月</w:t>
            </w:r>
            <w:r w:rsidR="0011277E">
              <w:rPr>
                <w:rFonts w:ascii="ＭＳ 明朝" w:eastAsia="ＭＳ 明朝" w:hAnsi="ＭＳ 明朝" w:hint="eastAsia"/>
                <w:sz w:val="24"/>
                <w:szCs w:val="24"/>
              </w:rPr>
              <w:t xml:space="preserve">　　</w:t>
            </w:r>
            <w:r w:rsidRPr="0011277E">
              <w:rPr>
                <w:rFonts w:ascii="ＭＳ 明朝" w:eastAsia="ＭＳ 明朝" w:hAnsi="ＭＳ 明朝" w:hint="eastAsia"/>
                <w:sz w:val="24"/>
                <w:szCs w:val="24"/>
              </w:rPr>
              <w:t>日</w:t>
            </w:r>
          </w:p>
          <w:p w:rsidR="001B4047" w:rsidRPr="0011277E" w:rsidRDefault="001B4047" w:rsidP="001D4D83">
            <w:pPr>
              <w:rPr>
                <w:rFonts w:ascii="ＭＳ 明朝" w:eastAsia="ＭＳ 明朝" w:hAnsi="ＭＳ 明朝"/>
                <w:sz w:val="24"/>
                <w:szCs w:val="24"/>
              </w:rPr>
            </w:pPr>
          </w:p>
          <w:p w:rsidR="001B4047" w:rsidRPr="0011277E" w:rsidRDefault="001B4047" w:rsidP="001D4D83">
            <w:pPr>
              <w:rPr>
                <w:rFonts w:ascii="ＭＳ 明朝" w:eastAsia="ＭＳ 明朝" w:hAnsi="ＭＳ 明朝"/>
                <w:sz w:val="24"/>
                <w:szCs w:val="24"/>
              </w:rPr>
            </w:pPr>
            <w:r w:rsidRPr="0011277E">
              <w:rPr>
                <w:rFonts w:ascii="ＭＳ 明朝" w:eastAsia="ＭＳ 明朝" w:hAnsi="ＭＳ 明朝" w:hint="eastAsia"/>
                <w:sz w:val="24"/>
                <w:szCs w:val="24"/>
              </w:rPr>
              <w:t>(宛先)</w:t>
            </w:r>
            <w:r w:rsidR="0011277E">
              <w:rPr>
                <w:rFonts w:ascii="ＭＳ 明朝" w:eastAsia="ＭＳ 明朝" w:hAnsi="ＭＳ 明朝" w:hint="eastAsia"/>
                <w:sz w:val="24"/>
                <w:szCs w:val="24"/>
              </w:rPr>
              <w:t>御代田町</w:t>
            </w:r>
            <w:r w:rsidRPr="0011277E">
              <w:rPr>
                <w:rFonts w:ascii="ＭＳ 明朝" w:eastAsia="ＭＳ 明朝" w:hAnsi="ＭＳ 明朝" w:hint="eastAsia"/>
                <w:sz w:val="24"/>
                <w:szCs w:val="24"/>
              </w:rPr>
              <w:t>長</w:t>
            </w:r>
          </w:p>
          <w:p w:rsidR="0011277E" w:rsidRDefault="0011277E" w:rsidP="001D4D83">
            <w:pPr>
              <w:rPr>
                <w:rFonts w:ascii="ＭＳ 明朝" w:eastAsia="ＭＳ 明朝" w:hAnsi="ＭＳ 明朝"/>
                <w:sz w:val="24"/>
                <w:szCs w:val="24"/>
              </w:rPr>
            </w:pPr>
          </w:p>
          <w:p w:rsidR="001B4047" w:rsidRPr="0011277E" w:rsidRDefault="001B4047" w:rsidP="0011277E">
            <w:pPr>
              <w:ind w:firstLineChars="1700" w:firstLine="4080"/>
              <w:rPr>
                <w:rFonts w:ascii="ＭＳ 明朝" w:eastAsia="ＭＳ 明朝" w:hAnsi="ＭＳ 明朝"/>
                <w:sz w:val="24"/>
                <w:szCs w:val="24"/>
              </w:rPr>
            </w:pPr>
            <w:r w:rsidRPr="0011277E">
              <w:rPr>
                <w:rFonts w:ascii="ＭＳ 明朝" w:eastAsia="ＭＳ 明朝" w:hAnsi="ＭＳ 明朝" w:hint="eastAsia"/>
                <w:sz w:val="24"/>
                <w:szCs w:val="24"/>
              </w:rPr>
              <w:t>届出者　住所</w:t>
            </w:r>
          </w:p>
          <w:p w:rsidR="001B4047" w:rsidRPr="0011277E" w:rsidRDefault="001B4047" w:rsidP="001D4D83">
            <w:pPr>
              <w:rPr>
                <w:rFonts w:ascii="ＭＳ 明朝" w:eastAsia="ＭＳ 明朝" w:hAnsi="ＭＳ 明朝"/>
                <w:sz w:val="24"/>
                <w:szCs w:val="24"/>
              </w:rPr>
            </w:pPr>
            <w:r w:rsidRPr="0011277E">
              <w:rPr>
                <w:rFonts w:ascii="ＭＳ 明朝" w:eastAsia="ＭＳ 明朝" w:hAnsi="ＭＳ 明朝" w:hint="eastAsia"/>
                <w:sz w:val="24"/>
                <w:szCs w:val="24"/>
              </w:rPr>
              <w:t xml:space="preserve">　　　　</w:t>
            </w:r>
            <w:r w:rsidR="0011277E">
              <w:rPr>
                <w:rFonts w:ascii="ＭＳ 明朝" w:eastAsia="ＭＳ 明朝" w:hAnsi="ＭＳ 明朝" w:hint="eastAsia"/>
                <w:sz w:val="24"/>
                <w:szCs w:val="24"/>
              </w:rPr>
              <w:t xml:space="preserve">　　　　　　　　　　　　　　　　　</w:t>
            </w:r>
            <w:r w:rsidRPr="0011277E">
              <w:rPr>
                <w:rFonts w:ascii="ＭＳ 明朝" w:eastAsia="ＭＳ 明朝" w:hAnsi="ＭＳ 明朝" w:hint="eastAsia"/>
                <w:sz w:val="24"/>
                <w:szCs w:val="24"/>
              </w:rPr>
              <w:t>氏名　　　　　印</w:t>
            </w:r>
          </w:p>
          <w:p w:rsidR="001B4047" w:rsidRDefault="001B4047" w:rsidP="001D4D83"/>
        </w:tc>
      </w:tr>
      <w:tr w:rsidR="001B4047" w:rsidTr="008415F7">
        <w:tc>
          <w:tcPr>
            <w:tcW w:w="4248" w:type="dxa"/>
            <w:vAlign w:val="center"/>
          </w:tcPr>
          <w:p w:rsidR="001B4047" w:rsidRPr="0011277E" w:rsidRDefault="001B4047" w:rsidP="008415F7">
            <w:pPr>
              <w:ind w:left="220" w:hangingChars="100" w:hanging="220"/>
              <w:rPr>
                <w:rFonts w:ascii="ＭＳ 明朝" w:eastAsia="ＭＳ 明朝" w:hAnsi="ＭＳ 明朝"/>
                <w:sz w:val="22"/>
              </w:rPr>
            </w:pPr>
            <w:r w:rsidRPr="0011277E">
              <w:rPr>
                <w:rFonts w:ascii="ＭＳ 明朝" w:eastAsia="ＭＳ 明朝" w:hAnsi="ＭＳ 明朝" w:hint="eastAsia"/>
                <w:sz w:val="22"/>
              </w:rPr>
              <w:t>１　建築物を新築しようとする土地又は改築若しくは用途の変更をしようとする建築物の存する土地の所在、地番、地目及び面積</w:t>
            </w:r>
          </w:p>
        </w:tc>
        <w:tc>
          <w:tcPr>
            <w:tcW w:w="4819" w:type="dxa"/>
          </w:tcPr>
          <w:p w:rsidR="001B4047" w:rsidRPr="0011277E" w:rsidRDefault="001B4047" w:rsidP="001D4D83">
            <w:pPr>
              <w:rPr>
                <w:rFonts w:ascii="ＭＳ 明朝" w:eastAsia="ＭＳ 明朝" w:hAnsi="ＭＳ 明朝"/>
                <w:sz w:val="22"/>
              </w:rPr>
            </w:pPr>
          </w:p>
        </w:tc>
      </w:tr>
      <w:tr w:rsidR="001B4047" w:rsidTr="008415F7">
        <w:tc>
          <w:tcPr>
            <w:tcW w:w="4248" w:type="dxa"/>
            <w:vAlign w:val="center"/>
          </w:tcPr>
          <w:p w:rsidR="001B4047" w:rsidRPr="0011277E" w:rsidRDefault="001B4047" w:rsidP="008415F7">
            <w:pPr>
              <w:ind w:left="220" w:hangingChars="100" w:hanging="220"/>
              <w:rPr>
                <w:rFonts w:ascii="ＭＳ 明朝" w:eastAsia="ＭＳ 明朝" w:hAnsi="ＭＳ 明朝"/>
                <w:sz w:val="22"/>
              </w:rPr>
            </w:pPr>
            <w:r w:rsidRPr="0011277E">
              <w:rPr>
                <w:rFonts w:ascii="ＭＳ 明朝" w:eastAsia="ＭＳ 明朝" w:hAnsi="ＭＳ 明朝" w:hint="eastAsia"/>
                <w:sz w:val="22"/>
              </w:rPr>
              <w:t>２　新築しようとする建築物又は改築若しくは用途の変更後の建築物の用途</w:t>
            </w:r>
          </w:p>
        </w:tc>
        <w:tc>
          <w:tcPr>
            <w:tcW w:w="4819" w:type="dxa"/>
          </w:tcPr>
          <w:p w:rsidR="001B4047" w:rsidRPr="0011277E" w:rsidRDefault="001B4047" w:rsidP="001D4D83">
            <w:pPr>
              <w:rPr>
                <w:rFonts w:ascii="ＭＳ 明朝" w:eastAsia="ＭＳ 明朝" w:hAnsi="ＭＳ 明朝"/>
                <w:sz w:val="22"/>
              </w:rPr>
            </w:pPr>
          </w:p>
        </w:tc>
      </w:tr>
      <w:tr w:rsidR="001B4047" w:rsidTr="008415F7">
        <w:tc>
          <w:tcPr>
            <w:tcW w:w="4248" w:type="dxa"/>
            <w:vAlign w:val="center"/>
          </w:tcPr>
          <w:p w:rsidR="001B4047" w:rsidRPr="0011277E" w:rsidRDefault="001B4047" w:rsidP="008415F7">
            <w:pPr>
              <w:ind w:left="220" w:hangingChars="100" w:hanging="220"/>
              <w:rPr>
                <w:rFonts w:ascii="ＭＳ 明朝" w:eastAsia="ＭＳ 明朝" w:hAnsi="ＭＳ 明朝"/>
                <w:sz w:val="22"/>
              </w:rPr>
            </w:pPr>
            <w:r w:rsidRPr="0011277E">
              <w:rPr>
                <w:rFonts w:ascii="ＭＳ 明朝" w:eastAsia="ＭＳ 明朝" w:hAnsi="ＭＳ 明朝" w:hint="eastAsia"/>
                <w:sz w:val="22"/>
              </w:rPr>
              <w:t>３　改築又は用途の変更をしようとする場合は既存の建築物の用途</w:t>
            </w:r>
          </w:p>
        </w:tc>
        <w:tc>
          <w:tcPr>
            <w:tcW w:w="4819" w:type="dxa"/>
          </w:tcPr>
          <w:p w:rsidR="001B4047" w:rsidRPr="0011277E" w:rsidRDefault="001B4047" w:rsidP="001D4D83">
            <w:pPr>
              <w:rPr>
                <w:rFonts w:ascii="ＭＳ 明朝" w:eastAsia="ＭＳ 明朝" w:hAnsi="ＭＳ 明朝"/>
                <w:sz w:val="22"/>
              </w:rPr>
            </w:pPr>
          </w:p>
        </w:tc>
      </w:tr>
      <w:tr w:rsidR="001B4047" w:rsidTr="008415F7">
        <w:trPr>
          <w:trHeight w:val="1212"/>
        </w:trPr>
        <w:tc>
          <w:tcPr>
            <w:tcW w:w="4248" w:type="dxa"/>
            <w:vAlign w:val="center"/>
          </w:tcPr>
          <w:p w:rsidR="001B4047" w:rsidRPr="0011277E" w:rsidRDefault="001B4047" w:rsidP="008415F7">
            <w:pPr>
              <w:rPr>
                <w:rFonts w:ascii="ＭＳ 明朝" w:eastAsia="ＭＳ 明朝" w:hAnsi="ＭＳ 明朝"/>
                <w:sz w:val="22"/>
              </w:rPr>
            </w:pPr>
            <w:r w:rsidRPr="0011277E">
              <w:rPr>
                <w:rFonts w:ascii="ＭＳ 明朝" w:eastAsia="ＭＳ 明朝" w:hAnsi="ＭＳ 明朝" w:hint="eastAsia"/>
                <w:sz w:val="22"/>
              </w:rPr>
              <w:t>４　その他必要な事項</w:t>
            </w:r>
          </w:p>
        </w:tc>
        <w:tc>
          <w:tcPr>
            <w:tcW w:w="4819" w:type="dxa"/>
          </w:tcPr>
          <w:p w:rsidR="001B4047" w:rsidRPr="0011277E" w:rsidRDefault="001B4047" w:rsidP="001D4D83">
            <w:pPr>
              <w:rPr>
                <w:rFonts w:ascii="ＭＳ 明朝" w:eastAsia="ＭＳ 明朝" w:hAnsi="ＭＳ 明朝"/>
                <w:sz w:val="22"/>
              </w:rPr>
            </w:pPr>
          </w:p>
        </w:tc>
      </w:tr>
    </w:tbl>
    <w:p w:rsidR="001B4047" w:rsidRPr="008415F7" w:rsidRDefault="001B4047" w:rsidP="008415F7">
      <w:pPr>
        <w:ind w:left="480" w:hangingChars="200" w:hanging="480"/>
        <w:rPr>
          <w:rFonts w:ascii="ＭＳ 明朝" w:eastAsia="ＭＳ 明朝" w:hAnsi="ＭＳ 明朝"/>
          <w:sz w:val="24"/>
          <w:szCs w:val="24"/>
        </w:rPr>
      </w:pPr>
      <w:r w:rsidRPr="008415F7">
        <w:rPr>
          <w:rFonts w:ascii="ＭＳ 明朝" w:eastAsia="ＭＳ 明朝" w:hAnsi="ＭＳ 明朝" w:hint="eastAsia"/>
          <w:sz w:val="24"/>
          <w:szCs w:val="24"/>
        </w:rPr>
        <w:t>注１　届出者が法人である場合においては、氏名は、その法人の名称及び代表者の氏名を記載すること。</w:t>
      </w:r>
    </w:p>
    <w:p w:rsidR="001B4047" w:rsidRPr="008415F7" w:rsidRDefault="001B4047" w:rsidP="008415F7">
      <w:pPr>
        <w:ind w:left="480" w:hangingChars="200" w:hanging="480"/>
        <w:rPr>
          <w:rFonts w:ascii="ＭＳ 明朝" w:eastAsia="ＭＳ 明朝" w:hAnsi="ＭＳ 明朝"/>
          <w:sz w:val="24"/>
          <w:szCs w:val="24"/>
        </w:rPr>
      </w:pPr>
      <w:r w:rsidRPr="008415F7">
        <w:rPr>
          <w:rFonts w:ascii="ＭＳ 明朝" w:eastAsia="ＭＳ 明朝" w:hAnsi="ＭＳ 明朝" w:hint="eastAsia"/>
          <w:sz w:val="24"/>
          <w:szCs w:val="24"/>
        </w:rPr>
        <w:t>２　届出者の氏名（法人にあってはその代表者の氏名）の記載を自署で行う場合においては、押印を省略することができる。</w:t>
      </w:r>
    </w:p>
    <w:p w:rsidR="001B4047" w:rsidRDefault="001B4047" w:rsidP="001B4047">
      <w:pPr>
        <w:widowControl/>
        <w:jc w:val="left"/>
      </w:pPr>
      <w:r>
        <w:br w:type="page"/>
      </w:r>
    </w:p>
    <w:p w:rsidR="00E32F45" w:rsidRPr="008415F7" w:rsidRDefault="00E32F45" w:rsidP="00E32F45">
      <w:pPr>
        <w:rPr>
          <w:rFonts w:ascii="ＭＳ 明朝" w:eastAsia="ＭＳ 明朝" w:hAnsi="ＭＳ 明朝"/>
          <w:sz w:val="24"/>
          <w:szCs w:val="24"/>
        </w:rPr>
      </w:pPr>
      <w:r w:rsidRPr="008415F7">
        <w:rPr>
          <w:rFonts w:ascii="ＭＳ 明朝" w:eastAsia="ＭＳ 明朝" w:hAnsi="ＭＳ 明朝" w:hint="eastAsia"/>
          <w:sz w:val="24"/>
          <w:szCs w:val="24"/>
        </w:rPr>
        <w:lastRenderedPageBreak/>
        <w:t>様式第20（第55条第１項関係）</w:t>
      </w:r>
    </w:p>
    <w:p w:rsidR="008415F7" w:rsidRDefault="008415F7" w:rsidP="00E32F45">
      <w:pPr>
        <w:rPr>
          <w:rFonts w:ascii="ＭＳ 明朝" w:eastAsia="ＭＳ 明朝" w:hAnsi="ＭＳ 明朝"/>
          <w:sz w:val="24"/>
          <w:szCs w:val="24"/>
        </w:rPr>
      </w:pPr>
    </w:p>
    <w:p w:rsidR="00E32F45" w:rsidRPr="008415F7" w:rsidRDefault="00E32F45" w:rsidP="008415F7">
      <w:pPr>
        <w:jc w:val="center"/>
        <w:rPr>
          <w:rFonts w:ascii="ＭＳ 明朝" w:eastAsia="ＭＳ 明朝" w:hAnsi="ＭＳ 明朝"/>
          <w:sz w:val="24"/>
          <w:szCs w:val="24"/>
        </w:rPr>
      </w:pPr>
      <w:r w:rsidRPr="008415F7">
        <w:rPr>
          <w:rFonts w:ascii="ＭＳ 明朝" w:eastAsia="ＭＳ 明朝" w:hAnsi="ＭＳ 明朝" w:hint="eastAsia"/>
          <w:sz w:val="24"/>
          <w:szCs w:val="24"/>
        </w:rPr>
        <w:t>行為の変更届出書</w:t>
      </w:r>
    </w:p>
    <w:p w:rsidR="008415F7" w:rsidRDefault="008415F7" w:rsidP="00E32F45">
      <w:pPr>
        <w:rPr>
          <w:rFonts w:ascii="ＭＳ 明朝" w:eastAsia="ＭＳ 明朝" w:hAnsi="ＭＳ 明朝"/>
          <w:sz w:val="24"/>
          <w:szCs w:val="24"/>
        </w:rPr>
      </w:pPr>
    </w:p>
    <w:p w:rsidR="00E32F45" w:rsidRPr="008415F7" w:rsidRDefault="00E32F45" w:rsidP="008415F7">
      <w:pPr>
        <w:ind w:firstLineChars="3000" w:firstLine="7200"/>
        <w:rPr>
          <w:rFonts w:ascii="ＭＳ 明朝" w:eastAsia="ＭＳ 明朝" w:hAnsi="ＭＳ 明朝"/>
          <w:sz w:val="24"/>
          <w:szCs w:val="24"/>
        </w:rPr>
      </w:pPr>
      <w:r w:rsidRPr="008415F7">
        <w:rPr>
          <w:rFonts w:ascii="ＭＳ 明朝" w:eastAsia="ＭＳ 明朝" w:hAnsi="ＭＳ 明朝" w:hint="eastAsia"/>
          <w:sz w:val="24"/>
          <w:szCs w:val="24"/>
        </w:rPr>
        <w:t>年</w:t>
      </w:r>
      <w:r w:rsidR="008415F7">
        <w:rPr>
          <w:rFonts w:ascii="ＭＳ 明朝" w:eastAsia="ＭＳ 明朝" w:hAnsi="ＭＳ 明朝" w:hint="eastAsia"/>
          <w:sz w:val="24"/>
          <w:szCs w:val="24"/>
        </w:rPr>
        <w:t xml:space="preserve">　</w:t>
      </w:r>
      <w:r w:rsidRPr="008415F7">
        <w:rPr>
          <w:rFonts w:ascii="ＭＳ 明朝" w:eastAsia="ＭＳ 明朝" w:hAnsi="ＭＳ 明朝" w:hint="eastAsia"/>
          <w:sz w:val="24"/>
          <w:szCs w:val="24"/>
        </w:rPr>
        <w:t xml:space="preserve">　月</w:t>
      </w:r>
      <w:r w:rsidR="008415F7">
        <w:rPr>
          <w:rFonts w:ascii="ＭＳ 明朝" w:eastAsia="ＭＳ 明朝" w:hAnsi="ＭＳ 明朝" w:hint="eastAsia"/>
          <w:sz w:val="24"/>
          <w:szCs w:val="24"/>
        </w:rPr>
        <w:t xml:space="preserve">　</w:t>
      </w:r>
      <w:r w:rsidRPr="008415F7">
        <w:rPr>
          <w:rFonts w:ascii="ＭＳ 明朝" w:eastAsia="ＭＳ 明朝" w:hAnsi="ＭＳ 明朝" w:hint="eastAsia"/>
          <w:sz w:val="24"/>
          <w:szCs w:val="24"/>
        </w:rPr>
        <w:t xml:space="preserve">　日</w:t>
      </w:r>
    </w:p>
    <w:p w:rsidR="008415F7" w:rsidRDefault="008415F7" w:rsidP="00E32F45">
      <w:pPr>
        <w:rPr>
          <w:rFonts w:ascii="ＭＳ 明朝" w:eastAsia="ＭＳ 明朝" w:hAnsi="ＭＳ 明朝"/>
          <w:sz w:val="24"/>
          <w:szCs w:val="24"/>
        </w:rPr>
      </w:pPr>
    </w:p>
    <w:p w:rsidR="00E32F45" w:rsidRPr="008415F7" w:rsidRDefault="00E32F45" w:rsidP="00E32F45">
      <w:pPr>
        <w:rPr>
          <w:rFonts w:ascii="ＭＳ 明朝" w:eastAsia="ＭＳ 明朝" w:hAnsi="ＭＳ 明朝"/>
          <w:sz w:val="24"/>
          <w:szCs w:val="24"/>
        </w:rPr>
      </w:pPr>
      <w:r w:rsidRPr="008415F7">
        <w:rPr>
          <w:rFonts w:ascii="ＭＳ 明朝" w:eastAsia="ＭＳ 明朝" w:hAnsi="ＭＳ 明朝" w:hint="eastAsia"/>
          <w:sz w:val="24"/>
          <w:szCs w:val="24"/>
        </w:rPr>
        <w:t>（宛先）</w:t>
      </w:r>
      <w:r w:rsidR="008415F7">
        <w:rPr>
          <w:rFonts w:ascii="ＭＳ 明朝" w:eastAsia="ＭＳ 明朝" w:hAnsi="ＭＳ 明朝" w:hint="eastAsia"/>
          <w:sz w:val="24"/>
          <w:szCs w:val="24"/>
        </w:rPr>
        <w:t>御代田町</w:t>
      </w:r>
      <w:r w:rsidRPr="008415F7">
        <w:rPr>
          <w:rFonts w:ascii="ＭＳ 明朝" w:eastAsia="ＭＳ 明朝" w:hAnsi="ＭＳ 明朝" w:hint="eastAsia"/>
          <w:sz w:val="24"/>
          <w:szCs w:val="24"/>
        </w:rPr>
        <w:t>長</w:t>
      </w:r>
    </w:p>
    <w:p w:rsidR="008415F7" w:rsidRDefault="008415F7" w:rsidP="00E32F45">
      <w:pPr>
        <w:rPr>
          <w:rFonts w:ascii="ＭＳ 明朝" w:eastAsia="ＭＳ 明朝" w:hAnsi="ＭＳ 明朝"/>
          <w:sz w:val="24"/>
          <w:szCs w:val="24"/>
        </w:rPr>
      </w:pPr>
    </w:p>
    <w:p w:rsidR="008415F7" w:rsidRDefault="008415F7" w:rsidP="00E32F45">
      <w:pPr>
        <w:rPr>
          <w:rFonts w:ascii="ＭＳ 明朝" w:eastAsia="ＭＳ 明朝" w:hAnsi="ＭＳ 明朝"/>
          <w:sz w:val="24"/>
          <w:szCs w:val="24"/>
        </w:rPr>
      </w:pPr>
    </w:p>
    <w:p w:rsidR="00E32F45" w:rsidRPr="008415F7" w:rsidRDefault="00E32F45" w:rsidP="008415F7">
      <w:pPr>
        <w:ind w:firstLineChars="1900" w:firstLine="4560"/>
        <w:rPr>
          <w:rFonts w:ascii="ＭＳ 明朝" w:eastAsia="ＭＳ 明朝" w:hAnsi="ＭＳ 明朝"/>
          <w:sz w:val="24"/>
          <w:szCs w:val="24"/>
        </w:rPr>
      </w:pPr>
      <w:r w:rsidRPr="008415F7">
        <w:rPr>
          <w:rFonts w:ascii="ＭＳ 明朝" w:eastAsia="ＭＳ 明朝" w:hAnsi="ＭＳ 明朝" w:hint="eastAsia"/>
          <w:sz w:val="24"/>
          <w:szCs w:val="24"/>
        </w:rPr>
        <w:t>届出者　住所</w:t>
      </w:r>
    </w:p>
    <w:p w:rsidR="00E32F45" w:rsidRPr="008415F7" w:rsidRDefault="00E32F45" w:rsidP="00E32F45">
      <w:pPr>
        <w:rPr>
          <w:rFonts w:ascii="ＭＳ 明朝" w:eastAsia="ＭＳ 明朝" w:hAnsi="ＭＳ 明朝"/>
          <w:sz w:val="24"/>
          <w:szCs w:val="24"/>
        </w:rPr>
      </w:pPr>
      <w:r w:rsidRPr="008415F7">
        <w:rPr>
          <w:rFonts w:ascii="ＭＳ 明朝" w:eastAsia="ＭＳ 明朝" w:hAnsi="ＭＳ 明朝" w:hint="eastAsia"/>
          <w:sz w:val="24"/>
          <w:szCs w:val="24"/>
        </w:rPr>
        <w:t xml:space="preserve">　　　　</w:t>
      </w:r>
      <w:r w:rsidR="008415F7">
        <w:rPr>
          <w:rFonts w:ascii="ＭＳ 明朝" w:eastAsia="ＭＳ 明朝" w:hAnsi="ＭＳ 明朝" w:hint="eastAsia"/>
          <w:sz w:val="24"/>
          <w:szCs w:val="24"/>
        </w:rPr>
        <w:t xml:space="preserve">　　　　　　　　　　　　　　　　　　　</w:t>
      </w:r>
      <w:r w:rsidRPr="008415F7">
        <w:rPr>
          <w:rFonts w:ascii="ＭＳ 明朝" w:eastAsia="ＭＳ 明朝" w:hAnsi="ＭＳ 明朝" w:hint="eastAsia"/>
          <w:sz w:val="24"/>
          <w:szCs w:val="24"/>
        </w:rPr>
        <w:t>氏名　　　印</w:t>
      </w:r>
    </w:p>
    <w:p w:rsidR="00E32F45" w:rsidRPr="008415F7" w:rsidRDefault="00E32F45" w:rsidP="00E32F45">
      <w:pPr>
        <w:rPr>
          <w:rFonts w:ascii="ＭＳ 明朝" w:eastAsia="ＭＳ 明朝" w:hAnsi="ＭＳ 明朝"/>
          <w:sz w:val="24"/>
          <w:szCs w:val="24"/>
        </w:rPr>
      </w:pPr>
    </w:p>
    <w:p w:rsidR="00E32F45" w:rsidRDefault="00E32F45" w:rsidP="008415F7">
      <w:pPr>
        <w:ind w:firstLineChars="100" w:firstLine="240"/>
        <w:rPr>
          <w:rFonts w:ascii="ＭＳ 明朝" w:eastAsia="ＭＳ 明朝" w:hAnsi="ＭＳ 明朝"/>
          <w:sz w:val="24"/>
          <w:szCs w:val="24"/>
        </w:rPr>
      </w:pPr>
      <w:r w:rsidRPr="008415F7">
        <w:rPr>
          <w:rFonts w:ascii="ＭＳ 明朝" w:eastAsia="ＭＳ 明朝" w:hAnsi="ＭＳ 明朝" w:hint="eastAsia"/>
          <w:sz w:val="24"/>
          <w:szCs w:val="24"/>
        </w:rPr>
        <w:t>都市再生特別措置法第</w:t>
      </w:r>
      <w:r w:rsidR="00726C4E" w:rsidRPr="008415F7">
        <w:rPr>
          <w:rFonts w:ascii="ＭＳ 明朝" w:eastAsia="ＭＳ 明朝" w:hAnsi="ＭＳ 明朝" w:hint="eastAsia"/>
          <w:sz w:val="24"/>
          <w:szCs w:val="24"/>
        </w:rPr>
        <w:t>108</w:t>
      </w:r>
      <w:r w:rsidRPr="008415F7">
        <w:rPr>
          <w:rFonts w:ascii="ＭＳ 明朝" w:eastAsia="ＭＳ 明朝" w:hAnsi="ＭＳ 明朝" w:hint="eastAsia"/>
          <w:sz w:val="24"/>
          <w:szCs w:val="24"/>
        </w:rPr>
        <w:t>条第２項の規定に基づき、届出事項の変更について、下記により届け出ます。</w:t>
      </w:r>
    </w:p>
    <w:p w:rsidR="008415F7" w:rsidRPr="008415F7" w:rsidRDefault="008415F7" w:rsidP="008415F7">
      <w:pPr>
        <w:ind w:firstLineChars="100" w:firstLine="240"/>
        <w:rPr>
          <w:rFonts w:ascii="ＭＳ 明朝" w:eastAsia="ＭＳ 明朝" w:hAnsi="ＭＳ 明朝"/>
          <w:sz w:val="24"/>
          <w:szCs w:val="24"/>
        </w:rPr>
      </w:pPr>
    </w:p>
    <w:p w:rsidR="00E32F45" w:rsidRPr="008415F7" w:rsidRDefault="00E32F45" w:rsidP="00E32F45">
      <w:pPr>
        <w:pStyle w:val="a4"/>
        <w:rPr>
          <w:rFonts w:ascii="ＭＳ 明朝" w:eastAsia="ＭＳ 明朝" w:hAnsi="ＭＳ 明朝"/>
          <w:sz w:val="24"/>
          <w:szCs w:val="24"/>
        </w:rPr>
      </w:pPr>
      <w:r w:rsidRPr="008415F7">
        <w:rPr>
          <w:rFonts w:ascii="ＭＳ 明朝" w:eastAsia="ＭＳ 明朝" w:hAnsi="ＭＳ 明朝" w:hint="eastAsia"/>
          <w:sz w:val="24"/>
          <w:szCs w:val="24"/>
        </w:rPr>
        <w:t>記</w:t>
      </w:r>
    </w:p>
    <w:p w:rsidR="00E32F45" w:rsidRPr="008415F7" w:rsidRDefault="00E32F45" w:rsidP="00E32F45">
      <w:pPr>
        <w:rPr>
          <w:rFonts w:ascii="ＭＳ 明朝" w:eastAsia="ＭＳ 明朝" w:hAnsi="ＭＳ 明朝"/>
          <w:sz w:val="24"/>
          <w:szCs w:val="24"/>
        </w:rPr>
      </w:pPr>
      <w:r w:rsidRPr="008415F7">
        <w:rPr>
          <w:rFonts w:ascii="ＭＳ 明朝" w:eastAsia="ＭＳ 明朝" w:hAnsi="ＭＳ 明朝" w:hint="eastAsia"/>
          <w:sz w:val="24"/>
          <w:szCs w:val="24"/>
        </w:rPr>
        <w:t xml:space="preserve">１　当初の届出年月日　　</w:t>
      </w:r>
      <w:r w:rsidR="008415F7">
        <w:rPr>
          <w:rFonts w:ascii="ＭＳ 明朝" w:eastAsia="ＭＳ 明朝" w:hAnsi="ＭＳ 明朝" w:hint="eastAsia"/>
          <w:sz w:val="24"/>
          <w:szCs w:val="24"/>
        </w:rPr>
        <w:t xml:space="preserve">　　　　　　　　　　</w:t>
      </w:r>
      <w:r w:rsidRPr="008415F7">
        <w:rPr>
          <w:rFonts w:ascii="ＭＳ 明朝" w:eastAsia="ＭＳ 明朝" w:hAnsi="ＭＳ 明朝" w:hint="eastAsia"/>
          <w:sz w:val="24"/>
          <w:szCs w:val="24"/>
        </w:rPr>
        <w:t xml:space="preserve">年　</w:t>
      </w:r>
      <w:r w:rsidR="008415F7">
        <w:rPr>
          <w:rFonts w:ascii="ＭＳ 明朝" w:eastAsia="ＭＳ 明朝" w:hAnsi="ＭＳ 明朝" w:hint="eastAsia"/>
          <w:sz w:val="24"/>
          <w:szCs w:val="24"/>
        </w:rPr>
        <w:t xml:space="preserve">　</w:t>
      </w:r>
      <w:r w:rsidRPr="008415F7">
        <w:rPr>
          <w:rFonts w:ascii="ＭＳ 明朝" w:eastAsia="ＭＳ 明朝" w:hAnsi="ＭＳ 明朝" w:hint="eastAsia"/>
          <w:sz w:val="24"/>
          <w:szCs w:val="24"/>
        </w:rPr>
        <w:t xml:space="preserve">月　</w:t>
      </w:r>
      <w:r w:rsidR="008415F7">
        <w:rPr>
          <w:rFonts w:ascii="ＭＳ 明朝" w:eastAsia="ＭＳ 明朝" w:hAnsi="ＭＳ 明朝" w:hint="eastAsia"/>
          <w:sz w:val="24"/>
          <w:szCs w:val="24"/>
        </w:rPr>
        <w:t xml:space="preserve">　</w:t>
      </w:r>
      <w:r w:rsidRPr="008415F7">
        <w:rPr>
          <w:rFonts w:ascii="ＭＳ 明朝" w:eastAsia="ＭＳ 明朝" w:hAnsi="ＭＳ 明朝" w:hint="eastAsia"/>
          <w:sz w:val="24"/>
          <w:szCs w:val="24"/>
        </w:rPr>
        <w:t>日</w:t>
      </w:r>
    </w:p>
    <w:p w:rsidR="008415F7" w:rsidRDefault="008415F7" w:rsidP="00E32F45">
      <w:pPr>
        <w:rPr>
          <w:rFonts w:ascii="ＭＳ 明朝" w:eastAsia="ＭＳ 明朝" w:hAnsi="ＭＳ 明朝"/>
          <w:sz w:val="24"/>
          <w:szCs w:val="24"/>
        </w:rPr>
      </w:pPr>
    </w:p>
    <w:p w:rsidR="00E32F45" w:rsidRPr="008415F7" w:rsidRDefault="00E32F45" w:rsidP="00E32F45">
      <w:pPr>
        <w:rPr>
          <w:rFonts w:ascii="ＭＳ 明朝" w:eastAsia="ＭＳ 明朝" w:hAnsi="ＭＳ 明朝"/>
          <w:sz w:val="24"/>
          <w:szCs w:val="24"/>
        </w:rPr>
      </w:pPr>
      <w:r w:rsidRPr="008415F7">
        <w:rPr>
          <w:rFonts w:ascii="ＭＳ 明朝" w:eastAsia="ＭＳ 明朝" w:hAnsi="ＭＳ 明朝" w:hint="eastAsia"/>
          <w:sz w:val="24"/>
          <w:szCs w:val="24"/>
        </w:rPr>
        <w:t>２　変更の内容</w:t>
      </w:r>
    </w:p>
    <w:p w:rsidR="008415F7" w:rsidRDefault="008415F7" w:rsidP="00E32F45">
      <w:pPr>
        <w:rPr>
          <w:rFonts w:ascii="ＭＳ 明朝" w:eastAsia="ＭＳ 明朝" w:hAnsi="ＭＳ 明朝"/>
          <w:sz w:val="24"/>
          <w:szCs w:val="24"/>
        </w:rPr>
      </w:pPr>
    </w:p>
    <w:p w:rsidR="00E32F45" w:rsidRPr="008415F7" w:rsidRDefault="00E32F45" w:rsidP="00E32F45">
      <w:pPr>
        <w:rPr>
          <w:rFonts w:ascii="ＭＳ 明朝" w:eastAsia="ＭＳ 明朝" w:hAnsi="ＭＳ 明朝"/>
          <w:sz w:val="24"/>
          <w:szCs w:val="24"/>
        </w:rPr>
      </w:pPr>
      <w:r w:rsidRPr="008415F7">
        <w:rPr>
          <w:rFonts w:ascii="ＭＳ 明朝" w:eastAsia="ＭＳ 明朝" w:hAnsi="ＭＳ 明朝" w:hint="eastAsia"/>
          <w:sz w:val="24"/>
          <w:szCs w:val="24"/>
        </w:rPr>
        <w:t xml:space="preserve">３　変更部分に係る行為の着手予定日　</w:t>
      </w:r>
      <w:r w:rsidR="008415F7">
        <w:rPr>
          <w:rFonts w:ascii="ＭＳ 明朝" w:eastAsia="ＭＳ 明朝" w:hAnsi="ＭＳ 明朝" w:hint="eastAsia"/>
          <w:sz w:val="24"/>
          <w:szCs w:val="24"/>
        </w:rPr>
        <w:t xml:space="preserve">　　　　</w:t>
      </w:r>
      <w:r w:rsidRPr="008415F7">
        <w:rPr>
          <w:rFonts w:ascii="ＭＳ 明朝" w:eastAsia="ＭＳ 明朝" w:hAnsi="ＭＳ 明朝" w:hint="eastAsia"/>
          <w:sz w:val="24"/>
          <w:szCs w:val="24"/>
        </w:rPr>
        <w:t>年</w:t>
      </w:r>
      <w:r w:rsidR="008415F7">
        <w:rPr>
          <w:rFonts w:ascii="ＭＳ 明朝" w:eastAsia="ＭＳ 明朝" w:hAnsi="ＭＳ 明朝" w:hint="eastAsia"/>
          <w:sz w:val="24"/>
          <w:szCs w:val="24"/>
        </w:rPr>
        <w:t xml:space="preserve">　</w:t>
      </w:r>
      <w:r w:rsidRPr="008415F7">
        <w:rPr>
          <w:rFonts w:ascii="ＭＳ 明朝" w:eastAsia="ＭＳ 明朝" w:hAnsi="ＭＳ 明朝" w:hint="eastAsia"/>
          <w:sz w:val="24"/>
          <w:szCs w:val="24"/>
        </w:rPr>
        <w:t xml:space="preserve">　月　</w:t>
      </w:r>
      <w:r w:rsidR="008415F7">
        <w:rPr>
          <w:rFonts w:ascii="ＭＳ 明朝" w:eastAsia="ＭＳ 明朝" w:hAnsi="ＭＳ 明朝" w:hint="eastAsia"/>
          <w:sz w:val="24"/>
          <w:szCs w:val="24"/>
        </w:rPr>
        <w:t xml:space="preserve">　</w:t>
      </w:r>
      <w:r w:rsidRPr="008415F7">
        <w:rPr>
          <w:rFonts w:ascii="ＭＳ 明朝" w:eastAsia="ＭＳ 明朝" w:hAnsi="ＭＳ 明朝" w:hint="eastAsia"/>
          <w:sz w:val="24"/>
          <w:szCs w:val="24"/>
        </w:rPr>
        <w:t>日</w:t>
      </w:r>
    </w:p>
    <w:p w:rsidR="008415F7" w:rsidRDefault="008415F7" w:rsidP="00E32F45">
      <w:pPr>
        <w:rPr>
          <w:rFonts w:ascii="ＭＳ 明朝" w:eastAsia="ＭＳ 明朝" w:hAnsi="ＭＳ 明朝"/>
          <w:sz w:val="24"/>
          <w:szCs w:val="24"/>
        </w:rPr>
      </w:pPr>
    </w:p>
    <w:p w:rsidR="00E32F45" w:rsidRPr="008415F7" w:rsidRDefault="00E32F45" w:rsidP="00E32F45">
      <w:pPr>
        <w:rPr>
          <w:rFonts w:ascii="ＭＳ 明朝" w:eastAsia="ＭＳ 明朝" w:hAnsi="ＭＳ 明朝"/>
          <w:sz w:val="24"/>
          <w:szCs w:val="24"/>
        </w:rPr>
      </w:pPr>
      <w:r w:rsidRPr="008415F7">
        <w:rPr>
          <w:rFonts w:ascii="ＭＳ 明朝" w:eastAsia="ＭＳ 明朝" w:hAnsi="ＭＳ 明朝" w:hint="eastAsia"/>
          <w:sz w:val="24"/>
          <w:szCs w:val="24"/>
        </w:rPr>
        <w:t xml:space="preserve">４　変更部分に係る行為の完了予定日　</w:t>
      </w:r>
      <w:r w:rsidR="008415F7">
        <w:rPr>
          <w:rFonts w:ascii="ＭＳ 明朝" w:eastAsia="ＭＳ 明朝" w:hAnsi="ＭＳ 明朝" w:hint="eastAsia"/>
          <w:sz w:val="24"/>
          <w:szCs w:val="24"/>
        </w:rPr>
        <w:t xml:space="preserve">　　　　</w:t>
      </w:r>
      <w:r w:rsidRPr="008415F7">
        <w:rPr>
          <w:rFonts w:ascii="ＭＳ 明朝" w:eastAsia="ＭＳ 明朝" w:hAnsi="ＭＳ 明朝" w:hint="eastAsia"/>
          <w:sz w:val="24"/>
          <w:szCs w:val="24"/>
        </w:rPr>
        <w:t xml:space="preserve">年　</w:t>
      </w:r>
      <w:r w:rsidR="008415F7">
        <w:rPr>
          <w:rFonts w:ascii="ＭＳ 明朝" w:eastAsia="ＭＳ 明朝" w:hAnsi="ＭＳ 明朝" w:hint="eastAsia"/>
          <w:sz w:val="24"/>
          <w:szCs w:val="24"/>
        </w:rPr>
        <w:t xml:space="preserve">　</w:t>
      </w:r>
      <w:r w:rsidRPr="008415F7">
        <w:rPr>
          <w:rFonts w:ascii="ＭＳ 明朝" w:eastAsia="ＭＳ 明朝" w:hAnsi="ＭＳ 明朝" w:hint="eastAsia"/>
          <w:sz w:val="24"/>
          <w:szCs w:val="24"/>
        </w:rPr>
        <w:t xml:space="preserve">月　</w:t>
      </w:r>
      <w:r w:rsidR="008415F7">
        <w:rPr>
          <w:rFonts w:ascii="ＭＳ 明朝" w:eastAsia="ＭＳ 明朝" w:hAnsi="ＭＳ 明朝" w:hint="eastAsia"/>
          <w:sz w:val="24"/>
          <w:szCs w:val="24"/>
        </w:rPr>
        <w:t xml:space="preserve">　</w:t>
      </w:r>
      <w:r w:rsidRPr="008415F7">
        <w:rPr>
          <w:rFonts w:ascii="ＭＳ 明朝" w:eastAsia="ＭＳ 明朝" w:hAnsi="ＭＳ 明朝" w:hint="eastAsia"/>
          <w:sz w:val="24"/>
          <w:szCs w:val="24"/>
        </w:rPr>
        <w:t>日</w:t>
      </w:r>
    </w:p>
    <w:p w:rsidR="00E32F45" w:rsidRPr="008415F7" w:rsidRDefault="00E32F45" w:rsidP="00E32F45">
      <w:pPr>
        <w:rPr>
          <w:rFonts w:ascii="ＭＳ 明朝" w:eastAsia="ＭＳ 明朝" w:hAnsi="ＭＳ 明朝"/>
          <w:sz w:val="24"/>
          <w:szCs w:val="24"/>
        </w:rPr>
      </w:pPr>
    </w:p>
    <w:p w:rsidR="008415F7" w:rsidRDefault="008415F7" w:rsidP="00E32F45">
      <w:pPr>
        <w:ind w:left="480" w:hangingChars="200" w:hanging="480"/>
        <w:rPr>
          <w:rFonts w:ascii="ＭＳ 明朝" w:eastAsia="ＭＳ 明朝" w:hAnsi="ＭＳ 明朝"/>
          <w:sz w:val="24"/>
          <w:szCs w:val="24"/>
        </w:rPr>
      </w:pPr>
    </w:p>
    <w:p w:rsidR="008415F7" w:rsidRDefault="008415F7" w:rsidP="00E32F45">
      <w:pPr>
        <w:ind w:left="480" w:hangingChars="200" w:hanging="480"/>
        <w:rPr>
          <w:rFonts w:ascii="ＭＳ 明朝" w:eastAsia="ＭＳ 明朝" w:hAnsi="ＭＳ 明朝"/>
          <w:sz w:val="24"/>
          <w:szCs w:val="24"/>
        </w:rPr>
      </w:pPr>
    </w:p>
    <w:p w:rsidR="008415F7" w:rsidRDefault="008415F7" w:rsidP="00E32F45">
      <w:pPr>
        <w:ind w:left="480" w:hangingChars="200" w:hanging="480"/>
        <w:rPr>
          <w:rFonts w:ascii="ＭＳ 明朝" w:eastAsia="ＭＳ 明朝" w:hAnsi="ＭＳ 明朝"/>
          <w:sz w:val="24"/>
          <w:szCs w:val="24"/>
        </w:rPr>
      </w:pPr>
    </w:p>
    <w:p w:rsidR="00E32F45" w:rsidRPr="008415F7" w:rsidRDefault="00E32F45" w:rsidP="00E32F45">
      <w:pPr>
        <w:ind w:left="480" w:hangingChars="200" w:hanging="480"/>
        <w:rPr>
          <w:rFonts w:ascii="ＭＳ 明朝" w:eastAsia="ＭＳ 明朝" w:hAnsi="ＭＳ 明朝"/>
          <w:sz w:val="24"/>
          <w:szCs w:val="24"/>
        </w:rPr>
      </w:pPr>
      <w:r w:rsidRPr="008415F7">
        <w:rPr>
          <w:rFonts w:ascii="ＭＳ 明朝" w:eastAsia="ＭＳ 明朝" w:hAnsi="ＭＳ 明朝" w:hint="eastAsia"/>
          <w:sz w:val="24"/>
          <w:szCs w:val="24"/>
        </w:rPr>
        <w:t>注１　届出者が法人である場合においては、氏名は、その法人の名称及び代表者の氏名を記載すること。</w:t>
      </w:r>
    </w:p>
    <w:p w:rsidR="00E32F45" w:rsidRPr="008415F7" w:rsidRDefault="00E32F45" w:rsidP="008415F7">
      <w:pPr>
        <w:ind w:left="480" w:hangingChars="200" w:hanging="480"/>
        <w:rPr>
          <w:rFonts w:ascii="ＭＳ 明朝" w:eastAsia="ＭＳ 明朝" w:hAnsi="ＭＳ 明朝"/>
          <w:sz w:val="24"/>
          <w:szCs w:val="24"/>
        </w:rPr>
      </w:pPr>
      <w:r w:rsidRPr="008415F7">
        <w:rPr>
          <w:rFonts w:ascii="ＭＳ 明朝" w:eastAsia="ＭＳ 明朝" w:hAnsi="ＭＳ 明朝" w:hint="eastAsia"/>
          <w:sz w:val="24"/>
          <w:szCs w:val="24"/>
        </w:rPr>
        <w:t xml:space="preserve">　２　届出者の氏名（法人にあってはその代表者の氏名）の記載を自署で行う場合においては、押印を省略することができる。</w:t>
      </w:r>
    </w:p>
    <w:p w:rsidR="00E32F45" w:rsidRPr="008415F7" w:rsidRDefault="00E32F45" w:rsidP="00E32F45">
      <w:pPr>
        <w:rPr>
          <w:rFonts w:ascii="ＭＳ 明朝" w:eastAsia="ＭＳ 明朝" w:hAnsi="ＭＳ 明朝"/>
          <w:sz w:val="24"/>
          <w:szCs w:val="24"/>
        </w:rPr>
      </w:pPr>
      <w:r w:rsidRPr="008415F7">
        <w:rPr>
          <w:rFonts w:ascii="ＭＳ 明朝" w:eastAsia="ＭＳ 明朝" w:hAnsi="ＭＳ 明朝" w:hint="eastAsia"/>
          <w:sz w:val="24"/>
          <w:szCs w:val="24"/>
        </w:rPr>
        <w:t xml:space="preserve">　３　変更の内容は、変更前及び変更後の内容を対照させて記載すること。</w:t>
      </w:r>
    </w:p>
    <w:p w:rsidR="00E32F45" w:rsidRDefault="00E32F45" w:rsidP="00E32F45"/>
    <w:p w:rsidR="00E32F45" w:rsidRPr="00E32F45" w:rsidRDefault="00E32F45" w:rsidP="00E32F45"/>
    <w:sectPr w:rsidR="00E32F45" w:rsidRPr="00E32F45" w:rsidSect="00C354D5">
      <w:footerReference w:type="default" r:id="rId12"/>
      <w:pgSz w:w="11906" w:h="16838" w:code="9"/>
      <w:pgMar w:top="1985" w:right="1418" w:bottom="1701" w:left="1418"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E1E2E" w:rsidRDefault="00BE1E2E" w:rsidP="00BE1E2E">
      <w:r>
        <w:separator/>
      </w:r>
    </w:p>
  </w:endnote>
  <w:endnote w:type="continuationSeparator" w:id="0">
    <w:p w:rsidR="00BE1E2E" w:rsidRDefault="00BE1E2E" w:rsidP="00BE1E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2809700"/>
      <w:docPartObj>
        <w:docPartGallery w:val="Page Numbers (Bottom of Page)"/>
        <w:docPartUnique/>
      </w:docPartObj>
    </w:sdtPr>
    <w:sdtContent>
      <w:p w:rsidR="00C354D5" w:rsidRDefault="00C354D5">
        <w:pPr>
          <w:pStyle w:val="aa"/>
          <w:jc w:val="center"/>
        </w:pPr>
        <w:r>
          <w:fldChar w:fldCharType="begin"/>
        </w:r>
        <w:r>
          <w:instrText>PAGE   \* MERGEFORMAT</w:instrText>
        </w:r>
        <w:r>
          <w:fldChar w:fldCharType="separate"/>
        </w:r>
        <w:r>
          <w:rPr>
            <w:lang w:val="ja-JP"/>
          </w:rPr>
          <w:t>2</w:t>
        </w:r>
        <w:r>
          <w:fldChar w:fldCharType="end"/>
        </w:r>
      </w:p>
    </w:sdtContent>
  </w:sdt>
  <w:p w:rsidR="00BE1E2E" w:rsidRDefault="00BE1E2E">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E1E2E" w:rsidRDefault="00BE1E2E" w:rsidP="00BE1E2E">
      <w:r>
        <w:separator/>
      </w:r>
    </w:p>
  </w:footnote>
  <w:footnote w:type="continuationSeparator" w:id="0">
    <w:p w:rsidR="00BE1E2E" w:rsidRDefault="00BE1E2E" w:rsidP="00BE1E2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2F4"/>
    <w:rsid w:val="00043F07"/>
    <w:rsid w:val="00073495"/>
    <w:rsid w:val="000E02F7"/>
    <w:rsid w:val="0011277E"/>
    <w:rsid w:val="001B4047"/>
    <w:rsid w:val="001E2F4C"/>
    <w:rsid w:val="001F1D60"/>
    <w:rsid w:val="00214CD2"/>
    <w:rsid w:val="002E5560"/>
    <w:rsid w:val="0034798E"/>
    <w:rsid w:val="00372A12"/>
    <w:rsid w:val="00386975"/>
    <w:rsid w:val="003A3699"/>
    <w:rsid w:val="003B59B4"/>
    <w:rsid w:val="0046050B"/>
    <w:rsid w:val="004A5808"/>
    <w:rsid w:val="004C3056"/>
    <w:rsid w:val="004F5DA4"/>
    <w:rsid w:val="00510425"/>
    <w:rsid w:val="00514D2A"/>
    <w:rsid w:val="00536999"/>
    <w:rsid w:val="00544DC0"/>
    <w:rsid w:val="005612C0"/>
    <w:rsid w:val="005750FE"/>
    <w:rsid w:val="006320B4"/>
    <w:rsid w:val="006A211B"/>
    <w:rsid w:val="00715C70"/>
    <w:rsid w:val="00726C4E"/>
    <w:rsid w:val="007A43BF"/>
    <w:rsid w:val="007E51A5"/>
    <w:rsid w:val="007F0EC8"/>
    <w:rsid w:val="008415F7"/>
    <w:rsid w:val="008478B5"/>
    <w:rsid w:val="0087671A"/>
    <w:rsid w:val="008A0129"/>
    <w:rsid w:val="00901F84"/>
    <w:rsid w:val="009326AB"/>
    <w:rsid w:val="0097471E"/>
    <w:rsid w:val="00A01BF9"/>
    <w:rsid w:val="00A632F4"/>
    <w:rsid w:val="00AA52D1"/>
    <w:rsid w:val="00AF3B07"/>
    <w:rsid w:val="00B03580"/>
    <w:rsid w:val="00BE1E2E"/>
    <w:rsid w:val="00C354D5"/>
    <w:rsid w:val="00C37D22"/>
    <w:rsid w:val="00C635B7"/>
    <w:rsid w:val="00CE0CD5"/>
    <w:rsid w:val="00D81648"/>
    <w:rsid w:val="00DA356A"/>
    <w:rsid w:val="00E00C62"/>
    <w:rsid w:val="00E32F45"/>
    <w:rsid w:val="00E37660"/>
    <w:rsid w:val="00F52DF8"/>
    <w:rsid w:val="00FB08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E573D03"/>
  <w15:chartTrackingRefBased/>
  <w15:docId w15:val="{91C85B39-265C-4A87-9EC9-605033E98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01B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te Heading"/>
    <w:basedOn w:val="a"/>
    <w:next w:val="a"/>
    <w:link w:val="a5"/>
    <w:uiPriority w:val="99"/>
    <w:unhideWhenUsed/>
    <w:rsid w:val="00E32F45"/>
    <w:pPr>
      <w:jc w:val="center"/>
    </w:pPr>
  </w:style>
  <w:style w:type="character" w:customStyle="1" w:styleId="a5">
    <w:name w:val="記 (文字)"/>
    <w:basedOn w:val="a0"/>
    <w:link w:val="a4"/>
    <w:uiPriority w:val="99"/>
    <w:rsid w:val="00E32F45"/>
  </w:style>
  <w:style w:type="paragraph" w:styleId="a6">
    <w:name w:val="Closing"/>
    <w:basedOn w:val="a"/>
    <w:link w:val="a7"/>
    <w:uiPriority w:val="99"/>
    <w:unhideWhenUsed/>
    <w:rsid w:val="00E32F45"/>
    <w:pPr>
      <w:jc w:val="right"/>
    </w:pPr>
  </w:style>
  <w:style w:type="character" w:customStyle="1" w:styleId="a7">
    <w:name w:val="結語 (文字)"/>
    <w:basedOn w:val="a0"/>
    <w:link w:val="a6"/>
    <w:uiPriority w:val="99"/>
    <w:rsid w:val="00E32F45"/>
  </w:style>
  <w:style w:type="paragraph" w:styleId="a8">
    <w:name w:val="header"/>
    <w:basedOn w:val="a"/>
    <w:link w:val="a9"/>
    <w:uiPriority w:val="99"/>
    <w:unhideWhenUsed/>
    <w:rsid w:val="00BE1E2E"/>
    <w:pPr>
      <w:tabs>
        <w:tab w:val="center" w:pos="4252"/>
        <w:tab w:val="right" w:pos="8504"/>
      </w:tabs>
      <w:snapToGrid w:val="0"/>
    </w:pPr>
  </w:style>
  <w:style w:type="character" w:customStyle="1" w:styleId="a9">
    <w:name w:val="ヘッダー (文字)"/>
    <w:basedOn w:val="a0"/>
    <w:link w:val="a8"/>
    <w:uiPriority w:val="99"/>
    <w:rsid w:val="00BE1E2E"/>
  </w:style>
  <w:style w:type="paragraph" w:styleId="aa">
    <w:name w:val="footer"/>
    <w:basedOn w:val="a"/>
    <w:link w:val="ab"/>
    <w:uiPriority w:val="99"/>
    <w:unhideWhenUsed/>
    <w:rsid w:val="00BE1E2E"/>
    <w:pPr>
      <w:tabs>
        <w:tab w:val="center" w:pos="4252"/>
        <w:tab w:val="right" w:pos="8504"/>
      </w:tabs>
      <w:snapToGrid w:val="0"/>
    </w:pPr>
  </w:style>
  <w:style w:type="character" w:customStyle="1" w:styleId="ab">
    <w:name w:val="フッター (文字)"/>
    <w:basedOn w:val="a0"/>
    <w:link w:val="aa"/>
    <w:uiPriority w:val="99"/>
    <w:rsid w:val="00BE1E2E"/>
  </w:style>
  <w:style w:type="paragraph" w:styleId="ac">
    <w:name w:val="Balloon Text"/>
    <w:basedOn w:val="a"/>
    <w:link w:val="ad"/>
    <w:uiPriority w:val="99"/>
    <w:semiHidden/>
    <w:unhideWhenUsed/>
    <w:rsid w:val="00C354D5"/>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C354D5"/>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C3F36F-3D3A-4E59-AABC-D9463E75D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616</TotalTime>
  <Pages>14</Pages>
  <Words>802</Words>
  <Characters>4578</Characters>
  <Application>Microsoft Office Word</Application>
  <DocSecurity>0</DocSecurity>
  <Lines>38</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KWS243</dc:creator>
  <cp:keywords/>
  <dc:description/>
  <cp:lastModifiedBy>KWS245</cp:lastModifiedBy>
  <cp:revision>32</cp:revision>
  <cp:lastPrinted>2023-03-23T00:05:00Z</cp:lastPrinted>
  <dcterms:created xsi:type="dcterms:W3CDTF">2023-02-10T06:23:00Z</dcterms:created>
  <dcterms:modified xsi:type="dcterms:W3CDTF">2023-03-23T00:06:00Z</dcterms:modified>
</cp:coreProperties>
</file>