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B0F" w:rsidRDefault="00A70B0F" w:rsidP="007A1646">
      <w:pPr>
        <w:jc w:val="left"/>
        <w:rPr>
          <w:rFonts w:ascii="Century" w:hAnsi="Century" w:cs="Times New Roman"/>
          <w:sz w:val="24"/>
        </w:rPr>
      </w:pPr>
      <w:r>
        <w:rPr>
          <w:rFonts w:ascii="Century" w:hAnsi="Century" w:cs="Times New Roman"/>
          <w:noProof/>
          <w:sz w:val="24"/>
        </w:rPr>
        <mc:AlternateContent>
          <mc:Choice Requires="wps">
            <w:drawing>
              <wp:anchor distT="0" distB="0" distL="114300" distR="114300" simplePos="0" relativeHeight="251681792" behindDoc="0" locked="0" layoutInCell="1" allowOverlap="1">
                <wp:simplePos x="0" y="0"/>
                <wp:positionH relativeFrom="column">
                  <wp:posOffset>5381625</wp:posOffset>
                </wp:positionH>
                <wp:positionV relativeFrom="paragraph">
                  <wp:posOffset>-122555</wp:posOffset>
                </wp:positionV>
                <wp:extent cx="137160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1371600" cy="276225"/>
                        </a:xfrm>
                        <a:prstGeom prst="rect">
                          <a:avLst/>
                        </a:prstGeom>
                        <a:solidFill>
                          <a:schemeClr val="lt1"/>
                        </a:solidFill>
                        <a:ln w="6350">
                          <a:solidFill>
                            <a:prstClr val="black"/>
                          </a:solidFill>
                        </a:ln>
                      </wps:spPr>
                      <wps:txbx>
                        <w:txbxContent>
                          <w:p w:rsidR="00A72392" w:rsidRPr="00A72392" w:rsidRDefault="00A72392">
                            <w:pPr>
                              <w:rPr>
                                <w:rFonts w:ascii="UD デジタル 教科書体 NK-R" w:eastAsia="UD デジタル 教科書体 NK-R"/>
                                <w:sz w:val="18"/>
                              </w:rPr>
                            </w:pPr>
                            <w:r w:rsidRPr="00A72392">
                              <w:rPr>
                                <w:rFonts w:ascii="UD デジタル 教科書体 NK-R" w:eastAsia="UD デジタル 教科書体 NK-R" w:hint="eastAsia"/>
                                <w:sz w:val="18"/>
                              </w:rPr>
                              <w:t>令和３年</w:t>
                            </w:r>
                            <w:r w:rsidR="00EE12A8">
                              <w:rPr>
                                <w:rFonts w:ascii="UD デジタル 教科書体 NK-R" w:eastAsia="UD デジタル 教科書体 NK-R" w:hint="eastAsia"/>
                                <w:sz w:val="18"/>
                              </w:rPr>
                              <w:t>8</w:t>
                            </w:r>
                            <w:r w:rsidRPr="00A72392">
                              <w:rPr>
                                <w:rFonts w:ascii="UD デジタル 教科書体 NK-R" w:eastAsia="UD デジタル 教科書体 NK-R" w:hint="eastAsia"/>
                                <w:sz w:val="18"/>
                              </w:rPr>
                              <w:t>月１日改訂版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23.75pt;margin-top:-9.65pt;width:108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" fillcolor="white [3201]" strokeweight=".5pt">
                <v:textbox>
                  <w:txbxContent>
                    <w:p w:rsidR="00A72392" w:rsidRPr="00A72392" w:rsidRDefault="00A72392">
                      <w:pPr>
                        <w:rPr>
                          <w:rFonts w:ascii="UD デジタル 教科書体 NK-R" w:eastAsia="UD デジタル 教科書体 NK-R"/>
                          <w:sz w:val="18"/>
                        </w:rPr>
                      </w:pPr>
                      <w:r w:rsidRPr="00A72392">
                        <w:rPr>
                          <w:rFonts w:ascii="UD デジタル 教科書体 NK-R" w:eastAsia="UD デジタル 教科書体 NK-R" w:hint="eastAsia"/>
                          <w:sz w:val="18"/>
                        </w:rPr>
                        <w:t>令和３年</w:t>
                      </w:r>
                      <w:r w:rsidR="00EE12A8">
                        <w:rPr>
                          <w:rFonts w:ascii="UD デジタル 教科書体 NK-R" w:eastAsia="UD デジタル 教科書体 NK-R" w:hint="eastAsia"/>
                          <w:sz w:val="18"/>
                        </w:rPr>
                        <w:t>8</w:t>
                      </w:r>
                      <w:r w:rsidRPr="00A72392">
                        <w:rPr>
                          <w:rFonts w:ascii="UD デジタル 教科書体 NK-R" w:eastAsia="UD デジタル 教科書体 NK-R" w:hint="eastAsia"/>
                          <w:sz w:val="18"/>
                        </w:rPr>
                        <w:t>月１日改訂版</w:t>
                      </w:r>
                    </w:p>
                  </w:txbxContent>
                </v:textbox>
              </v:shape>
            </w:pict>
          </mc:Fallback>
        </mc:AlternateContent>
      </w:r>
    </w:p>
    <w:p w:rsidR="007A1646" w:rsidRPr="007A1646" w:rsidRDefault="00A72392" w:rsidP="007A1646">
      <w:pPr>
        <w:jc w:val="left"/>
        <w:rPr>
          <w:rFonts w:ascii="Century" w:hAnsi="Century" w:cs="Times New Roman"/>
          <w:sz w:val="24"/>
        </w:rPr>
      </w:pPr>
      <w:r w:rsidRPr="007A1646">
        <w:rPr>
          <w:rFonts w:ascii="UD デジタル 教科書体 N-B" w:eastAsia="UD デジタル 教科書体 N-B" w:hAnsi="ＭＳ ゴシック" w:cs="Times New Roman" w:hint="eastAsia"/>
          <w:noProof/>
          <w:sz w:val="40"/>
        </w:rPr>
        <mc:AlternateContent>
          <mc:Choice Requires="wps">
            <w:drawing>
              <wp:anchor distT="0" distB="0" distL="114300" distR="114300" simplePos="0" relativeHeight="251661312" behindDoc="1" locked="0" layoutInCell="1" allowOverlap="1" wp14:anchorId="53D504D9" wp14:editId="2E27CB54">
                <wp:simplePos x="0" y="0"/>
                <wp:positionH relativeFrom="margin">
                  <wp:posOffset>333375</wp:posOffset>
                </wp:positionH>
                <wp:positionV relativeFrom="paragraph">
                  <wp:posOffset>20320</wp:posOffset>
                </wp:positionV>
                <wp:extent cx="5953125" cy="1038225"/>
                <wp:effectExtent l="0" t="19050" r="28575" b="28575"/>
                <wp:wrapNone/>
                <wp:docPr id="15" name="横巻き 15"/>
                <wp:cNvGraphicFramePr/>
                <a:graphic xmlns:a="http://schemas.openxmlformats.org/drawingml/2006/main">
                  <a:graphicData uri="http://schemas.microsoft.com/office/word/2010/wordprocessingShape">
                    <wps:wsp>
                      <wps:cNvSpPr/>
                      <wps:spPr>
                        <a:xfrm>
                          <a:off x="0" y="0"/>
                          <a:ext cx="5953125" cy="1038225"/>
                        </a:xfrm>
                        <a:prstGeom prst="horizontalScroll">
                          <a:avLst/>
                        </a:prstGeom>
                        <a:solidFill>
                          <a:sysClr val="window" lastClr="FFFFFF">
                            <a:lumMod val="95000"/>
                          </a:sys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DF76A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5" o:spid="_x0000_s1026" type="#_x0000_t98" style="position:absolute;left:0;text-align:left;margin-left:26.25pt;margin-top:1.6pt;width:468.75pt;height:81.75pt;z-index:-2516551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" fillcolor="#f2f2f2" strokecolor="windowText" strokeweight="1pt">
                <v:stroke joinstyle="miter"/>
                <w10:wrap anchorx="margin"/>
              </v:shape>
            </w:pict>
          </mc:Fallback>
        </mc:AlternateContent>
      </w:r>
    </w:p>
    <w:p w:rsidR="007A1646" w:rsidRPr="007A1646" w:rsidRDefault="007A1646" w:rsidP="007A1646">
      <w:pPr>
        <w:snapToGrid w:val="0"/>
        <w:jc w:val="center"/>
        <w:rPr>
          <w:rFonts w:ascii="UD デジタル 教科書体 N-B" w:eastAsia="UD デジタル 教科書体 N-B" w:hAnsi="ＭＳ ゴシック" w:cs="Times New Roman"/>
          <w:sz w:val="32"/>
        </w:rPr>
      </w:pPr>
      <w:r w:rsidRPr="007A1646">
        <w:rPr>
          <w:rFonts w:ascii="UD デジタル 教科書体 N-B" w:eastAsia="UD デジタル 教科書体 N-B" w:hAnsi="ＭＳ ゴシック" w:cs="Times New Roman" w:hint="eastAsia"/>
          <w:sz w:val="40"/>
        </w:rPr>
        <w:t>医療費助成制度のご案内</w:t>
      </w:r>
    </w:p>
    <w:p w:rsidR="007A1646" w:rsidRPr="007A1646" w:rsidRDefault="007A1646" w:rsidP="007A1646">
      <w:pPr>
        <w:snapToGrid w:val="0"/>
        <w:jc w:val="center"/>
        <w:rPr>
          <w:rFonts w:ascii="ＭＳ ゴシック" w:eastAsia="ＭＳ ゴシック" w:hAnsi="ＭＳ ゴシック" w:cs="Times New Roman"/>
          <w:sz w:val="24"/>
        </w:rPr>
      </w:pPr>
      <w:r w:rsidRPr="007A1646">
        <w:rPr>
          <w:rFonts w:ascii="UD デジタル 教科書体 N-B" w:eastAsia="UD デジタル 教科書体 N-B" w:hAnsi="ＭＳ ゴシック" w:cs="Times New Roman" w:hint="eastAsia"/>
          <w:sz w:val="28"/>
        </w:rPr>
        <w:t>～福祉医療費給付金～</w:t>
      </w:r>
    </w:p>
    <w:p w:rsidR="007A1646" w:rsidRPr="007A1646" w:rsidRDefault="007A1646" w:rsidP="007A1646">
      <w:pPr>
        <w:jc w:val="right"/>
        <w:rPr>
          <w:rFonts w:ascii="Century" w:hAnsi="Century" w:cs="Times New Roman"/>
          <w:sz w:val="24"/>
        </w:rPr>
      </w:pPr>
    </w:p>
    <w:p w:rsidR="007A1646" w:rsidRPr="00EB71B0"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御代田町では次の方々について、医療保険被保険者証（以下「保険証」）を利用して、医療機関等（病院・診療所・歯科医院・調剤薬局等）で受診した場合、その一部負担金を助成する福祉医療制度を実施しています。</w:t>
      </w:r>
    </w:p>
    <w:p w:rsidR="007A1646" w:rsidRPr="007A1646" w:rsidRDefault="00EB71B0" w:rsidP="007A1646">
      <w:pPr>
        <w:jc w:val="left"/>
        <w:rPr>
          <w:rFonts w:ascii="ＭＳ ゴシック" w:eastAsia="ＭＳ ゴシック" w:hAnsi="ＭＳ ゴシック" w:cs="Times New Roman"/>
          <w:sz w:val="24"/>
        </w:rPr>
      </w:pPr>
      <w:r w:rsidRPr="007A1646">
        <w:rPr>
          <w:rFonts w:ascii="UD デジタル 教科書体 NK-R" w:eastAsia="UD デジタル 教科書体 NK-R" w:hAnsi="ＭＳ ゴシック" w:cs="Times New Roman" w:hint="eastAsia"/>
          <w:b/>
          <w:noProof/>
          <w:sz w:val="24"/>
        </w:rPr>
        <mc:AlternateContent>
          <mc:Choice Requires="wps">
            <w:drawing>
              <wp:anchor distT="0" distB="0" distL="114300" distR="114300" simplePos="0" relativeHeight="251662336" behindDoc="0" locked="0" layoutInCell="1" allowOverlap="1" wp14:anchorId="47B02ED4" wp14:editId="4D0168A3">
                <wp:simplePos x="0" y="0"/>
                <wp:positionH relativeFrom="column">
                  <wp:posOffset>4810125</wp:posOffset>
                </wp:positionH>
                <wp:positionV relativeFrom="paragraph">
                  <wp:posOffset>171450</wp:posOffset>
                </wp:positionV>
                <wp:extent cx="185737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323850"/>
                        </a:xfrm>
                        <a:prstGeom prst="rect">
                          <a:avLst/>
                        </a:prstGeom>
                        <a:noFill/>
                        <a:ln w="6350">
                          <a:noFill/>
                        </a:ln>
                        <a:effectLst/>
                      </wps:spPr>
                      <wps:txbx>
                        <w:txbxContent>
                          <w:p w:rsidR="007A1646" w:rsidRPr="00030E9C" w:rsidRDefault="007A1646" w:rsidP="007A1646">
                            <w:pPr>
                              <w:rPr>
                                <w:rFonts w:ascii="UD デジタル 教科書体 NK-R" w:eastAsia="UD デジタル 教科書体 NK-R" w:hAnsi="ＭＳ ゴシック"/>
                              </w:rPr>
                            </w:pPr>
                            <w:r w:rsidRPr="00030E9C">
                              <w:rPr>
                                <w:rFonts w:ascii="UD デジタル 教科書体 NK-R" w:eastAsia="UD デジタル 教科書体 NK-R" w:hAnsi="ＭＳ ゴシック" w:hint="eastAsia"/>
                              </w:rPr>
                              <w:t>（</w:t>
                            </w:r>
                            <w:r w:rsidRPr="00030E9C">
                              <w:rPr>
                                <w:rFonts w:ascii="UD デジタル 教科書体 NK-R" w:eastAsia="UD デジタル 教科書体 NK-R" w:hAnsi="ＭＳ ゴシック" w:hint="eastAsia"/>
                              </w:rPr>
                              <w:t>令和</w:t>
                            </w:r>
                            <w:r w:rsidR="00851439">
                              <w:rPr>
                                <w:rFonts w:ascii="UD デジタル 教科書体 NK-R" w:eastAsia="UD デジタル 教科書体 NK-R" w:hAnsi="ＭＳ ゴシック" w:hint="eastAsia"/>
                              </w:rPr>
                              <w:t>３</w:t>
                            </w:r>
                            <w:r w:rsidRPr="00030E9C">
                              <w:rPr>
                                <w:rFonts w:ascii="UD デジタル 教科書体 NK-R" w:eastAsia="UD デジタル 教科書体 NK-R" w:hAnsi="ＭＳ ゴシック" w:hint="eastAsia"/>
                              </w:rPr>
                              <w:t>年</w:t>
                            </w:r>
                            <w:r w:rsidR="00EE12A8">
                              <w:rPr>
                                <w:rFonts w:ascii="UD デジタル 教科書体 NK-R" w:eastAsia="UD デジタル 教科書体 NK-R" w:hAnsi="ＭＳ ゴシック"/>
                              </w:rPr>
                              <w:t>8</w:t>
                            </w:r>
                            <w:r w:rsidRPr="00030E9C">
                              <w:rPr>
                                <w:rFonts w:ascii="UD デジタル 教科書体 NK-R" w:eastAsia="UD デジタル 教科書体 NK-R" w:hAnsi="ＭＳ ゴシック" w:hint="eastAsia"/>
                              </w:rPr>
                              <w:t>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B02ED4" id="テキスト ボックス 1" o:spid="_x0000_s1027" type="#_x0000_t202" style="position:absolute;margin-left:378.75pt;margin-top:13.5pt;width:146.25pt;height: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" filled="f" stroked="f" strokeweight=".5pt">
                <v:textbox>
                  <w:txbxContent>
                    <w:p w:rsidR="007A1646" w:rsidRPr="00030E9C" w:rsidRDefault="007A1646" w:rsidP="007A1646">
                      <w:pPr>
                        <w:rPr>
                          <w:rFonts w:ascii="UD デジタル 教科書体 NK-R" w:eastAsia="UD デジタル 教科書体 NK-R" w:hAnsi="ＭＳ ゴシック"/>
                        </w:rPr>
                      </w:pPr>
                      <w:r w:rsidRPr="00030E9C">
                        <w:rPr>
                          <w:rFonts w:ascii="UD デジタル 教科書体 NK-R" w:eastAsia="UD デジタル 教科書体 NK-R" w:hAnsi="ＭＳ ゴシック" w:hint="eastAsia"/>
                        </w:rPr>
                        <w:t>（</w:t>
                      </w:r>
                      <w:r w:rsidRPr="00030E9C">
                        <w:rPr>
                          <w:rFonts w:ascii="UD デジタル 教科書体 NK-R" w:eastAsia="UD デジタル 教科書体 NK-R" w:hAnsi="ＭＳ ゴシック" w:hint="eastAsia"/>
                        </w:rPr>
                        <w:t>令和</w:t>
                      </w:r>
                      <w:r w:rsidR="00851439">
                        <w:rPr>
                          <w:rFonts w:ascii="UD デジタル 教科書体 NK-R" w:eastAsia="UD デジタル 教科書体 NK-R" w:hAnsi="ＭＳ ゴシック" w:hint="eastAsia"/>
                        </w:rPr>
                        <w:t>３</w:t>
                      </w:r>
                      <w:r w:rsidRPr="00030E9C">
                        <w:rPr>
                          <w:rFonts w:ascii="UD デジタル 教科書体 NK-R" w:eastAsia="UD デジタル 教科書体 NK-R" w:hAnsi="ＭＳ ゴシック" w:hint="eastAsia"/>
                        </w:rPr>
                        <w:t>年</w:t>
                      </w:r>
                      <w:r w:rsidR="00EE12A8">
                        <w:rPr>
                          <w:rFonts w:ascii="UD デジタル 教科書体 NK-R" w:eastAsia="UD デジタル 教科書体 NK-R" w:hAnsi="ＭＳ ゴシック"/>
                        </w:rPr>
                        <w:t>8</w:t>
                      </w:r>
                      <w:r w:rsidRPr="00030E9C">
                        <w:rPr>
                          <w:rFonts w:ascii="UD デジタル 教科書体 NK-R" w:eastAsia="UD デジタル 教科書体 NK-R" w:hAnsi="ＭＳ ゴシック" w:hint="eastAsia"/>
                        </w:rPr>
                        <w:t>月1日現在）</w:t>
                      </w:r>
                    </w:p>
                  </w:txbxContent>
                </v:textbox>
              </v:shape>
            </w:pict>
          </mc:Fallback>
        </mc:AlternateContent>
      </w:r>
    </w:p>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b/>
          <w:sz w:val="28"/>
        </w:rPr>
        <w:t>資格要件・申請について</w:t>
      </w:r>
    </w:p>
    <w:tbl>
      <w:tblPr>
        <w:tblStyle w:val="a3"/>
        <w:tblW w:w="10485" w:type="dxa"/>
        <w:tblLook w:val="04A0" w:firstRow="1" w:lastRow="0" w:firstColumn="1" w:lastColumn="0" w:noHBand="0" w:noVBand="1"/>
      </w:tblPr>
      <w:tblGrid>
        <w:gridCol w:w="1838"/>
        <w:gridCol w:w="3969"/>
        <w:gridCol w:w="709"/>
        <w:gridCol w:w="3969"/>
      </w:tblGrid>
      <w:tr w:rsidR="00C45152" w:rsidRPr="007A1646" w:rsidTr="00930BDD">
        <w:trPr>
          <w:trHeight w:val="562"/>
        </w:trPr>
        <w:tc>
          <w:tcPr>
            <w:tcW w:w="1838" w:type="dxa"/>
            <w:vAlign w:val="center"/>
          </w:tcPr>
          <w:p w:rsidR="007A1646" w:rsidRPr="007A1646" w:rsidRDefault="00EB71B0" w:rsidP="00EB71B0">
            <w:pPr>
              <w:snapToGrid w:val="0"/>
              <w:jc w:val="center"/>
              <w:rPr>
                <w:rFonts w:ascii="UD デジタル 教科書体 NK-R" w:eastAsia="UD デジタル 教科書体 NK-R" w:hAnsi="ＭＳ ゴシック" w:cs="Times New Roman"/>
                <w:sz w:val="24"/>
              </w:rPr>
            </w:pPr>
            <w:r w:rsidRPr="004D0233">
              <w:rPr>
                <w:rFonts w:ascii="UD デジタル 教科書体 NK-R" w:eastAsia="UD デジタル 教科書体 NK-R" w:hAnsi="ＭＳ ゴシック" w:cs="Times New Roman" w:hint="eastAsia"/>
                <w:kern w:val="0"/>
                <w:sz w:val="24"/>
              </w:rPr>
              <w:t>対</w:t>
            </w:r>
            <w:r w:rsidR="004D0233">
              <w:rPr>
                <w:rFonts w:ascii="UD デジタル 教科書体 NK-R" w:eastAsia="UD デジタル 教科書体 NK-R" w:hAnsi="ＭＳ ゴシック" w:cs="Times New Roman" w:hint="eastAsia"/>
                <w:kern w:val="0"/>
                <w:sz w:val="24"/>
              </w:rPr>
              <w:t xml:space="preserve">　　</w:t>
            </w:r>
            <w:r w:rsidRPr="004D0233">
              <w:rPr>
                <w:rFonts w:ascii="UD デジタル 教科書体 NK-R" w:eastAsia="UD デジタル 教科書体 NK-R" w:hAnsi="ＭＳ ゴシック" w:cs="Times New Roman" w:hint="eastAsia"/>
                <w:kern w:val="0"/>
                <w:sz w:val="24"/>
              </w:rPr>
              <w:t>象</w:t>
            </w:r>
            <w:r w:rsidR="004D0233">
              <w:rPr>
                <w:rFonts w:ascii="UD デジタル 教科書体 NK-R" w:eastAsia="UD デジタル 教科書体 NK-R" w:hAnsi="ＭＳ ゴシック" w:cs="Times New Roman" w:hint="eastAsia"/>
                <w:kern w:val="0"/>
                <w:sz w:val="24"/>
              </w:rPr>
              <w:t xml:space="preserve">　　</w:t>
            </w:r>
            <w:r w:rsidRPr="004D0233">
              <w:rPr>
                <w:rFonts w:ascii="UD デジタル 教科書体 NK-R" w:eastAsia="UD デジタル 教科書体 NK-R" w:hAnsi="ＭＳ ゴシック" w:cs="Times New Roman" w:hint="eastAsia"/>
                <w:kern w:val="0"/>
                <w:sz w:val="24"/>
              </w:rPr>
              <w:t>者</w:t>
            </w:r>
          </w:p>
        </w:tc>
        <w:tc>
          <w:tcPr>
            <w:tcW w:w="3969"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935446">
              <w:rPr>
                <w:rFonts w:ascii="UD デジタル 教科書体 NK-R" w:eastAsia="UD デジタル 教科書体 NK-R" w:hAnsi="ＭＳ ゴシック" w:cs="Times New Roman" w:hint="eastAsia"/>
                <w:spacing w:val="240"/>
                <w:kern w:val="0"/>
                <w:sz w:val="24"/>
                <w:fitText w:val="1680" w:id="-1944843255"/>
              </w:rPr>
              <w:t>資格要件</w:t>
            </w:r>
          </w:p>
        </w:tc>
        <w:tc>
          <w:tcPr>
            <w:tcW w:w="709"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所得制限</w:t>
            </w:r>
          </w:p>
        </w:tc>
        <w:tc>
          <w:tcPr>
            <w:tcW w:w="3969"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申請に必要なもの</w:t>
            </w:r>
          </w:p>
        </w:tc>
      </w:tr>
      <w:tr w:rsidR="00C45152" w:rsidRPr="007A1646" w:rsidTr="00930BDD">
        <w:trPr>
          <w:trHeight w:val="530"/>
        </w:trPr>
        <w:tc>
          <w:tcPr>
            <w:tcW w:w="1838"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4D0233">
              <w:rPr>
                <w:rFonts w:ascii="UD デジタル 教科書体 NK-R" w:eastAsia="UD デジタル 教科書体 NK-R" w:hAnsi="ＭＳ ゴシック" w:cs="Times New Roman" w:hint="eastAsia"/>
                <w:kern w:val="0"/>
                <w:sz w:val="24"/>
              </w:rPr>
              <w:t>こ</w:t>
            </w:r>
            <w:r w:rsidR="004D0233">
              <w:rPr>
                <w:rFonts w:ascii="UD デジタル 教科書体 NK-R" w:eastAsia="UD デジタル 教科書体 NK-R" w:hAnsi="ＭＳ ゴシック" w:cs="Times New Roman" w:hint="eastAsia"/>
                <w:kern w:val="0"/>
                <w:sz w:val="24"/>
              </w:rPr>
              <w:t xml:space="preserve">　　</w:t>
            </w:r>
            <w:r w:rsidRPr="004D0233">
              <w:rPr>
                <w:rFonts w:ascii="UD デジタル 教科書体 NK-R" w:eastAsia="UD デジタル 教科書体 NK-R" w:hAnsi="ＭＳ ゴシック" w:cs="Times New Roman" w:hint="eastAsia"/>
                <w:kern w:val="0"/>
                <w:sz w:val="24"/>
              </w:rPr>
              <w:t>ど</w:t>
            </w:r>
            <w:r w:rsidR="004D0233">
              <w:rPr>
                <w:rFonts w:ascii="UD デジタル 教科書体 NK-R" w:eastAsia="UD デジタル 教科書体 NK-R" w:hAnsi="ＭＳ ゴシック" w:cs="Times New Roman" w:hint="eastAsia"/>
                <w:kern w:val="0"/>
                <w:sz w:val="24"/>
              </w:rPr>
              <w:t xml:space="preserve">　　</w:t>
            </w:r>
            <w:r w:rsidRPr="004D0233">
              <w:rPr>
                <w:rFonts w:ascii="UD デジタル 教科書体 NK-R" w:eastAsia="UD デジタル 教科書体 NK-R" w:hAnsi="ＭＳ ゴシック" w:cs="Times New Roman" w:hint="eastAsia"/>
                <w:kern w:val="0"/>
                <w:sz w:val="24"/>
              </w:rPr>
              <w:t>も</w:t>
            </w:r>
          </w:p>
        </w:tc>
        <w:tc>
          <w:tcPr>
            <w:tcW w:w="3969" w:type="dxa"/>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１８歳年度末（高校卒業）まで</w:t>
            </w:r>
          </w:p>
        </w:tc>
        <w:tc>
          <w:tcPr>
            <w:tcW w:w="709" w:type="dxa"/>
            <w:tcBorders>
              <w:bottom w:val="single" w:sz="4" w:space="0" w:color="auto"/>
            </w:tcBorders>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なし</w:t>
            </w:r>
          </w:p>
        </w:tc>
        <w:tc>
          <w:tcPr>
            <w:tcW w:w="3969" w:type="dxa"/>
            <w:vMerge w:val="restart"/>
            <w:vAlign w:val="center"/>
          </w:tcPr>
          <w:p w:rsidR="007A1646" w:rsidRPr="007A1646" w:rsidRDefault="007A1646" w:rsidP="00EB71B0">
            <w:pPr>
              <w:snapToGrid w:val="0"/>
              <w:ind w:left="240" w:hangingChars="100" w:hanging="24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≪共通≫</w:t>
            </w:r>
          </w:p>
          <w:p w:rsidR="007A1646" w:rsidRPr="00E920AD" w:rsidRDefault="007A1646" w:rsidP="00E920AD">
            <w:pPr>
              <w:pStyle w:val="aa"/>
              <w:numPr>
                <w:ilvl w:val="0"/>
                <w:numId w:val="1"/>
              </w:numPr>
              <w:snapToGrid w:val="0"/>
              <w:ind w:left="175" w:hanging="175"/>
              <w:rPr>
                <w:rFonts w:ascii="UD デジタル 教科書体 NK-R" w:eastAsia="UD デジタル 教科書体 NK-R" w:hAnsi="ＭＳ ゴシック" w:cs="Times New Roman"/>
                <w:sz w:val="24"/>
              </w:rPr>
            </w:pPr>
            <w:r w:rsidRPr="00E920AD">
              <w:rPr>
                <w:rFonts w:ascii="UD デジタル 教科書体 NK-R" w:eastAsia="UD デジタル 教科書体 NK-R" w:hAnsi="ＭＳ ゴシック" w:cs="Times New Roman" w:hint="eastAsia"/>
                <w:sz w:val="24"/>
              </w:rPr>
              <w:t>対象者の保険証（出生により未交付の場合は扶養者の保険証）</w:t>
            </w:r>
          </w:p>
          <w:p w:rsidR="007A1646" w:rsidRPr="00E920AD" w:rsidRDefault="007A1646" w:rsidP="00E920AD">
            <w:pPr>
              <w:pStyle w:val="aa"/>
              <w:numPr>
                <w:ilvl w:val="0"/>
                <w:numId w:val="1"/>
              </w:numPr>
              <w:snapToGrid w:val="0"/>
              <w:ind w:left="175" w:hanging="175"/>
              <w:rPr>
                <w:rFonts w:ascii="UD デジタル 教科書体 NK-R" w:eastAsia="UD デジタル 教科書体 NK-R" w:hAnsi="ＭＳ ゴシック" w:cs="Times New Roman"/>
                <w:sz w:val="24"/>
              </w:rPr>
            </w:pPr>
            <w:r w:rsidRPr="00E920AD">
              <w:rPr>
                <w:rFonts w:ascii="UD デジタル 教科書体 NK-R" w:eastAsia="UD デジタル 教科書体 NK-R" w:hAnsi="ＭＳ ゴシック" w:cs="Times New Roman" w:hint="eastAsia"/>
                <w:sz w:val="24"/>
              </w:rPr>
              <w:t>振込先のわかるもの</w:t>
            </w:r>
          </w:p>
          <w:p w:rsidR="007A1646" w:rsidRPr="007A1646" w:rsidRDefault="007A1646" w:rsidP="00EB71B0">
            <w:pPr>
              <w:snapToGrid w:val="0"/>
              <w:rPr>
                <w:rFonts w:ascii="UD デジタル 教科書体 NK-R" w:eastAsia="UD デジタル 教科書体 NK-R" w:hAnsi="ＭＳ ゴシック" w:cs="Times New Roman"/>
                <w:sz w:val="24"/>
              </w:rPr>
            </w:pPr>
          </w:p>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≪必要に応じて≫</w:t>
            </w:r>
          </w:p>
          <w:p w:rsidR="007A1646" w:rsidRPr="00E920AD" w:rsidRDefault="007A1646" w:rsidP="00E920AD">
            <w:pPr>
              <w:pStyle w:val="aa"/>
              <w:numPr>
                <w:ilvl w:val="1"/>
                <w:numId w:val="1"/>
              </w:numPr>
              <w:snapToGrid w:val="0"/>
              <w:ind w:left="175" w:hanging="175"/>
              <w:rPr>
                <w:rFonts w:ascii="UD デジタル 教科書体 NK-R" w:eastAsia="UD デジタル 教科書体 NK-R" w:hAnsi="ＭＳ ゴシック" w:cs="Times New Roman"/>
                <w:sz w:val="24"/>
              </w:rPr>
            </w:pPr>
            <w:r w:rsidRPr="00E920AD">
              <w:rPr>
                <w:rFonts w:ascii="UD デジタル 教科書体 NK-R" w:eastAsia="UD デジタル 教科書体 NK-R" w:hAnsi="ＭＳ ゴシック" w:cs="Times New Roman" w:hint="eastAsia"/>
                <w:sz w:val="24"/>
              </w:rPr>
              <w:t>障害者手帳等</w:t>
            </w:r>
            <w:r w:rsidR="006271A7" w:rsidRPr="00E920AD">
              <w:rPr>
                <w:rFonts w:ascii="UD デジタル 教科書体 NK-R" w:eastAsia="UD デジタル 教科書体 NK-R" w:hAnsi="ＭＳ ゴシック" w:cs="Times New Roman" w:hint="eastAsia"/>
                <w:sz w:val="24"/>
              </w:rPr>
              <w:t>の</w:t>
            </w:r>
            <w:r w:rsidRPr="00E920AD">
              <w:rPr>
                <w:rFonts w:ascii="UD デジタル 教科書体 NK-R" w:eastAsia="UD デジタル 教科書体 NK-R" w:hAnsi="ＭＳ ゴシック" w:cs="Times New Roman" w:hint="eastAsia"/>
                <w:sz w:val="24"/>
              </w:rPr>
              <w:t>資格要件</w:t>
            </w:r>
            <w:r w:rsidR="006271A7" w:rsidRPr="00E920AD">
              <w:rPr>
                <w:rFonts w:ascii="UD デジタル 教科書体 NK-R" w:eastAsia="UD デジタル 教科書体 NK-R" w:hAnsi="ＭＳ ゴシック" w:cs="Times New Roman" w:hint="eastAsia"/>
                <w:sz w:val="24"/>
              </w:rPr>
              <w:t>が</w:t>
            </w:r>
            <w:r w:rsidRPr="00E920AD">
              <w:rPr>
                <w:rFonts w:ascii="UD デジタル 教科書体 NK-R" w:eastAsia="UD デジタル 教科書体 NK-R" w:hAnsi="ＭＳ ゴシック" w:cs="Times New Roman" w:hint="eastAsia"/>
                <w:sz w:val="24"/>
              </w:rPr>
              <w:t>確認できるもの</w:t>
            </w:r>
            <w:r w:rsidR="006271A7" w:rsidRPr="00E920AD">
              <w:rPr>
                <w:rFonts w:ascii="UD デジタル 教科書体 NK-R" w:eastAsia="UD デジタル 教科書体 NK-R" w:hAnsi="ＭＳ ゴシック" w:cs="Times New Roman" w:hint="eastAsia"/>
                <w:sz w:val="24"/>
              </w:rPr>
              <w:t>（障がい者の方）</w:t>
            </w:r>
          </w:p>
          <w:p w:rsidR="00C45152" w:rsidRPr="00E920AD" w:rsidRDefault="007A1646" w:rsidP="00E920AD">
            <w:pPr>
              <w:pStyle w:val="aa"/>
              <w:numPr>
                <w:ilvl w:val="1"/>
                <w:numId w:val="1"/>
              </w:numPr>
              <w:snapToGrid w:val="0"/>
              <w:ind w:left="175" w:hanging="175"/>
              <w:rPr>
                <w:rFonts w:ascii="UD デジタル 教科書体 NK-R" w:eastAsia="UD デジタル 教科書体 NK-R" w:hAnsi="ＭＳ ゴシック" w:cs="Times New Roman"/>
                <w:sz w:val="24"/>
              </w:rPr>
            </w:pPr>
            <w:r w:rsidRPr="00E920AD">
              <w:rPr>
                <w:rFonts w:ascii="UD デジタル 教科書体 NK-R" w:eastAsia="UD デジタル 教科書体 NK-R" w:hAnsi="ＭＳ ゴシック" w:cs="Times New Roman" w:hint="eastAsia"/>
                <w:sz w:val="24"/>
              </w:rPr>
              <w:t>前住所地の所得課税扶養証明書</w:t>
            </w:r>
          </w:p>
          <w:p w:rsidR="007A1646" w:rsidRPr="007A1646" w:rsidRDefault="007A1646" w:rsidP="00E920AD">
            <w:pPr>
              <w:snapToGrid w:val="0"/>
              <w:ind w:firstLine="175"/>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（転入した方で所得制限がある方）</w:t>
            </w:r>
          </w:p>
        </w:tc>
      </w:tr>
      <w:tr w:rsidR="00C45152" w:rsidRPr="007A1646" w:rsidTr="00930BDD">
        <w:trPr>
          <w:trHeight w:val="410"/>
        </w:trPr>
        <w:tc>
          <w:tcPr>
            <w:tcW w:w="1838" w:type="dxa"/>
            <w:vMerge w:val="restart"/>
            <w:vAlign w:val="center"/>
          </w:tcPr>
          <w:p w:rsidR="007A1646" w:rsidRPr="007A1646" w:rsidRDefault="007A1646" w:rsidP="00C45152">
            <w:pPr>
              <w:snapToGrid w:val="0"/>
              <w:jc w:val="center"/>
              <w:rPr>
                <w:rFonts w:ascii="UD デジタル 教科書体 NK-R" w:eastAsia="UD デジタル 教科書体 NK-R" w:hAnsi="ＭＳ ゴシック" w:cs="Times New Roman"/>
                <w:sz w:val="24"/>
              </w:rPr>
            </w:pPr>
            <w:r w:rsidRPr="004D0233">
              <w:rPr>
                <w:rFonts w:ascii="UD デジタル 教科書体 NK-R" w:eastAsia="UD デジタル 教科書体 NK-R" w:hAnsi="ＭＳ ゴシック" w:cs="Times New Roman" w:hint="eastAsia"/>
                <w:kern w:val="0"/>
                <w:sz w:val="24"/>
              </w:rPr>
              <w:t>障</w:t>
            </w:r>
            <w:r w:rsidR="004D0233">
              <w:rPr>
                <w:rFonts w:ascii="UD デジタル 教科書体 NK-R" w:eastAsia="UD デジタル 教科書体 NK-R" w:hAnsi="ＭＳ ゴシック" w:cs="Times New Roman" w:hint="eastAsia"/>
                <w:kern w:val="0"/>
                <w:sz w:val="24"/>
              </w:rPr>
              <w:t xml:space="preserve">　</w:t>
            </w:r>
            <w:r w:rsidRPr="004D0233">
              <w:rPr>
                <w:rFonts w:ascii="UD デジタル 教科書体 NK-R" w:eastAsia="UD デジタル 教科書体 NK-R" w:hAnsi="ＭＳ ゴシック" w:cs="Times New Roman" w:hint="eastAsia"/>
                <w:kern w:val="0"/>
                <w:sz w:val="24"/>
              </w:rPr>
              <w:t>が</w:t>
            </w:r>
            <w:r w:rsidR="004D0233">
              <w:rPr>
                <w:rFonts w:ascii="UD デジタル 教科書体 NK-R" w:eastAsia="UD デジタル 教科書体 NK-R" w:hAnsi="ＭＳ ゴシック" w:cs="Times New Roman" w:hint="eastAsia"/>
                <w:kern w:val="0"/>
                <w:sz w:val="24"/>
              </w:rPr>
              <w:t xml:space="preserve">　</w:t>
            </w:r>
            <w:r w:rsidRPr="004D0233">
              <w:rPr>
                <w:rFonts w:ascii="UD デジタル 教科書体 NK-R" w:eastAsia="UD デジタル 教科書体 NK-R" w:hAnsi="ＭＳ ゴシック" w:cs="Times New Roman" w:hint="eastAsia"/>
                <w:kern w:val="0"/>
                <w:sz w:val="24"/>
              </w:rPr>
              <w:t>い</w:t>
            </w:r>
            <w:r w:rsidR="004D0233">
              <w:rPr>
                <w:rFonts w:ascii="UD デジタル 教科書体 NK-R" w:eastAsia="UD デジタル 教科書体 NK-R" w:hAnsi="ＭＳ ゴシック" w:cs="Times New Roman" w:hint="eastAsia"/>
                <w:kern w:val="0"/>
                <w:sz w:val="24"/>
              </w:rPr>
              <w:t xml:space="preserve">　</w:t>
            </w:r>
            <w:r w:rsidRPr="004D0233">
              <w:rPr>
                <w:rFonts w:ascii="UD デジタル 教科書体 NK-R" w:eastAsia="UD デジタル 教科書体 NK-R" w:hAnsi="ＭＳ ゴシック" w:cs="Times New Roman" w:hint="eastAsia"/>
                <w:kern w:val="0"/>
                <w:sz w:val="24"/>
              </w:rPr>
              <w:t>者</w:t>
            </w:r>
          </w:p>
        </w:tc>
        <w:tc>
          <w:tcPr>
            <w:tcW w:w="3969" w:type="dxa"/>
            <w:tcBorders>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身体障害者手帳１</w:t>
            </w:r>
            <w:r w:rsidR="004D0233">
              <w:rPr>
                <w:rFonts w:ascii="UD デジタル 教科書体 NK-R" w:eastAsia="UD デジタル 教科書体 NK-R" w:hAnsi="ＭＳ ゴシック" w:cs="Times New Roman" w:hint="eastAsia"/>
                <w:sz w:val="24"/>
              </w:rPr>
              <w:t>～４</w:t>
            </w:r>
            <w:r w:rsidRPr="007A1646">
              <w:rPr>
                <w:rFonts w:ascii="UD デジタル 教科書体 NK-R" w:eastAsia="UD デジタル 教科書体 NK-R" w:hAnsi="ＭＳ ゴシック" w:cs="Times New Roman" w:hint="eastAsia"/>
                <w:sz w:val="24"/>
              </w:rPr>
              <w:t>級</w:t>
            </w:r>
            <w:r w:rsidR="003E3ACA">
              <w:rPr>
                <w:rFonts w:ascii="UD デジタル 教科書体 NK-R" w:eastAsia="UD デジタル 教科書体 NK-R" w:hAnsi="ＭＳ ゴシック" w:cs="Times New Roman" w:hint="eastAsia"/>
                <w:sz w:val="24"/>
              </w:rPr>
              <w:t>所持者</w:t>
            </w:r>
          </w:p>
        </w:tc>
        <w:tc>
          <w:tcPr>
            <w:tcW w:w="709" w:type="dxa"/>
            <w:vMerge w:val="restart"/>
            <w:tcBorders>
              <w:bottom w:val="nil"/>
            </w:tcBorders>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あり</w:t>
            </w:r>
          </w:p>
        </w:tc>
        <w:tc>
          <w:tcPr>
            <w:tcW w:w="3969"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C45152" w:rsidRPr="007A1646" w:rsidTr="00930BDD">
        <w:trPr>
          <w:trHeight w:val="422"/>
        </w:trPr>
        <w:tc>
          <w:tcPr>
            <w:tcW w:w="1838" w:type="dxa"/>
            <w:vMerge/>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p>
        </w:tc>
        <w:tc>
          <w:tcPr>
            <w:tcW w:w="3969"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療育手帳</w:t>
            </w:r>
            <w:r w:rsidR="006271A7" w:rsidRPr="00EB71B0">
              <w:rPr>
                <w:rFonts w:ascii="UD デジタル 教科書体 NK-R" w:eastAsia="UD デジタル 教科書体 NK-R" w:hAnsi="ＭＳ ゴシック" w:cs="Times New Roman" w:hint="eastAsia"/>
                <w:sz w:val="24"/>
              </w:rPr>
              <w:t>Ａ</w:t>
            </w:r>
            <w:r w:rsidRPr="007A1646">
              <w:rPr>
                <w:rFonts w:ascii="UD デジタル 教科書体 NK-R" w:eastAsia="UD デジタル 教科書体 NK-R" w:hAnsi="ＭＳ ゴシック" w:cs="Times New Roman" w:hint="eastAsia"/>
                <w:sz w:val="24"/>
              </w:rPr>
              <w:t>１～</w:t>
            </w:r>
            <w:r w:rsidR="006271A7" w:rsidRPr="00EB71B0">
              <w:rPr>
                <w:rFonts w:ascii="UD デジタル 教科書体 NK-R" w:eastAsia="UD デジタル 教科書体 NK-R" w:hAnsi="ＭＳ ゴシック" w:cs="Times New Roman" w:hint="eastAsia"/>
                <w:sz w:val="24"/>
              </w:rPr>
              <w:t>Ｂ</w:t>
            </w:r>
            <w:r w:rsidRPr="007A1646">
              <w:rPr>
                <w:rFonts w:ascii="UD デジタル 教科書体 NK-R" w:eastAsia="UD デジタル 教科書体 NK-R" w:hAnsi="ＭＳ ゴシック" w:cs="Times New Roman" w:hint="eastAsia"/>
                <w:sz w:val="24"/>
              </w:rPr>
              <w:t>１</w:t>
            </w:r>
            <w:r w:rsidR="003E3ACA">
              <w:rPr>
                <w:rFonts w:ascii="UD デジタル 教科書体 NK-R" w:eastAsia="UD デジタル 教科書体 NK-R" w:hAnsi="ＭＳ ゴシック" w:cs="Times New Roman" w:hint="eastAsia"/>
                <w:sz w:val="24"/>
              </w:rPr>
              <w:t>所持者</w:t>
            </w:r>
          </w:p>
        </w:tc>
        <w:tc>
          <w:tcPr>
            <w:tcW w:w="709" w:type="dxa"/>
            <w:vMerge/>
            <w:tcBorders>
              <w:bottom w:val="nil"/>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3969"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C45152" w:rsidRPr="007A1646" w:rsidTr="00930BDD">
        <w:trPr>
          <w:trHeight w:val="414"/>
        </w:trPr>
        <w:tc>
          <w:tcPr>
            <w:tcW w:w="1838" w:type="dxa"/>
            <w:vMerge/>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p>
        </w:tc>
        <w:tc>
          <w:tcPr>
            <w:tcW w:w="3969"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精神保健福祉手帳</w:t>
            </w:r>
            <w:r w:rsidR="003E3ACA">
              <w:rPr>
                <w:rFonts w:ascii="UD デジタル 教科書体 NK-R" w:eastAsia="UD デジタル 教科書体 NK-R" w:hAnsi="ＭＳ ゴシック" w:cs="Times New Roman" w:hint="eastAsia"/>
                <w:sz w:val="24"/>
              </w:rPr>
              <w:t>所持者</w:t>
            </w:r>
          </w:p>
        </w:tc>
        <w:tc>
          <w:tcPr>
            <w:tcW w:w="709" w:type="dxa"/>
            <w:vMerge/>
            <w:tcBorders>
              <w:bottom w:val="nil"/>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3969"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C45152" w:rsidRPr="007A1646" w:rsidTr="00930BDD">
        <w:tc>
          <w:tcPr>
            <w:tcW w:w="1838" w:type="dxa"/>
            <w:vMerge/>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p>
        </w:tc>
        <w:tc>
          <w:tcPr>
            <w:tcW w:w="3969" w:type="dxa"/>
            <w:tcBorders>
              <w:top w:val="dotted" w:sz="4" w:space="0" w:color="auto"/>
              <w:bottom w:val="dotted" w:sz="4" w:space="0" w:color="auto"/>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精神障がいで</w:t>
            </w:r>
            <w:r w:rsidR="00851439">
              <w:rPr>
                <w:rFonts w:ascii="UD デジタル 教科書体 NK-R" w:eastAsia="UD デジタル 教科書体 NK-R" w:hAnsi="ＭＳ ゴシック" w:cs="Times New Roman" w:hint="eastAsia"/>
                <w:sz w:val="24"/>
              </w:rPr>
              <w:t>障害</w:t>
            </w:r>
            <w:r w:rsidRPr="007A1646">
              <w:rPr>
                <w:rFonts w:ascii="UD デジタル 教科書体 NK-R" w:eastAsia="UD デジタル 教科書体 NK-R" w:hAnsi="ＭＳ ゴシック" w:cs="Times New Roman" w:hint="eastAsia"/>
                <w:sz w:val="24"/>
              </w:rPr>
              <w:t>基礎年金を受給されている方</w:t>
            </w:r>
          </w:p>
        </w:tc>
        <w:tc>
          <w:tcPr>
            <w:tcW w:w="709" w:type="dxa"/>
            <w:vMerge/>
            <w:tcBorders>
              <w:bottom w:val="nil"/>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3969"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C45152" w:rsidRPr="007A1646" w:rsidTr="00930BDD">
        <w:tc>
          <w:tcPr>
            <w:tcW w:w="1838" w:type="dxa"/>
            <w:vMerge/>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p>
        </w:tc>
        <w:tc>
          <w:tcPr>
            <w:tcW w:w="3969" w:type="dxa"/>
            <w:tcBorders>
              <w:top w:val="dotted" w:sz="4" w:space="0" w:color="auto"/>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６５歳以上国民年金法施行別表該当者（身体や精神に一定以上の障がいがある方）</w:t>
            </w:r>
          </w:p>
        </w:tc>
        <w:tc>
          <w:tcPr>
            <w:tcW w:w="709" w:type="dxa"/>
            <w:vMerge/>
            <w:tcBorders>
              <w:bottom w:val="nil"/>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3969"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C45152" w:rsidRPr="007A1646" w:rsidTr="00930BDD">
        <w:tc>
          <w:tcPr>
            <w:tcW w:w="1838"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4D0233">
              <w:rPr>
                <w:rFonts w:ascii="UD デジタル 教科書体 NK-R" w:eastAsia="UD デジタル 教科書体 NK-R" w:hAnsi="ＭＳ ゴシック" w:cs="Times New Roman" w:hint="eastAsia"/>
                <w:kern w:val="0"/>
                <w:sz w:val="24"/>
              </w:rPr>
              <w:t>ひとり親家庭等</w:t>
            </w:r>
          </w:p>
        </w:tc>
        <w:tc>
          <w:tcPr>
            <w:tcW w:w="3969" w:type="dxa"/>
          </w:tcPr>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１８歳未満のこどもを扶養している配偶者のいない母・父とそのこども、または父母のいない１８歳未満のこども</w:t>
            </w:r>
          </w:p>
        </w:tc>
        <w:tc>
          <w:tcPr>
            <w:tcW w:w="709" w:type="dxa"/>
            <w:vMerge/>
            <w:tcBorders>
              <w:bottom w:val="single" w:sz="4" w:space="0" w:color="auto"/>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3969"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bl>
    <w:p w:rsidR="007A1646" w:rsidRPr="007A1646" w:rsidRDefault="007A1646" w:rsidP="00EB71B0">
      <w:pPr>
        <w:snapToGrid w:val="0"/>
        <w:jc w:val="left"/>
        <w:rPr>
          <w:rFonts w:ascii="UD デジタル 教科書体 NK-R" w:eastAsia="UD デジタル 教科書体 NK-R" w:hAnsi="ＭＳ ゴシック" w:cs="Times New Roman"/>
          <w:sz w:val="24"/>
        </w:rPr>
      </w:pPr>
    </w:p>
    <w:p w:rsidR="007A1646" w:rsidRPr="007A1646" w:rsidRDefault="007A1646" w:rsidP="00EB71B0">
      <w:pPr>
        <w:snapToGrid w:val="0"/>
        <w:jc w:val="left"/>
        <w:rPr>
          <w:rFonts w:ascii="UD デジタル 教科書体 NK-R" w:eastAsia="UD デジタル 教科書体 NK-R" w:hAnsi="ＭＳ ゴシック" w:cs="Times New Roman"/>
          <w:b/>
          <w:sz w:val="24"/>
        </w:rPr>
      </w:pPr>
      <w:r w:rsidRPr="007A1646">
        <w:rPr>
          <w:rFonts w:ascii="UD デジタル 教科書体 NK-R" w:eastAsia="UD デジタル 教科書体 NK-R" w:hAnsi="ＭＳ ゴシック" w:cs="Times New Roman" w:hint="eastAsia"/>
          <w:b/>
          <w:sz w:val="28"/>
        </w:rPr>
        <w:t>利用方法について</w:t>
      </w:r>
    </w:p>
    <w:p w:rsidR="007A1646" w:rsidRPr="007A1646" w:rsidRDefault="007A1646" w:rsidP="003E3ACA">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資格取得者には、「福祉医療費受給者証」（以下「受給者証」）が交付されます。</w:t>
      </w:r>
    </w:p>
    <w:p w:rsidR="004D0233" w:rsidRPr="007A1646" w:rsidRDefault="007A1646" w:rsidP="003E3ACA">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受給者証の色は、０～１８歳</w:t>
      </w:r>
      <w:r w:rsidR="00314B97">
        <w:rPr>
          <w:rFonts w:ascii="UD デジタル 教科書体 NK-R" w:eastAsia="UD デジタル 教科書体 NK-R" w:hAnsi="ＭＳ ゴシック" w:cs="Times New Roman" w:hint="eastAsia"/>
          <w:sz w:val="24"/>
        </w:rPr>
        <w:t>年度末まで</w:t>
      </w:r>
      <w:r w:rsidR="00880C43">
        <w:rPr>
          <w:rFonts w:ascii="UD デジタル 教科書体 NK-R" w:eastAsia="UD デジタル 教科書体 NK-R" w:hAnsi="ＭＳ ゴシック" w:cs="Times New Roman" w:hint="eastAsia"/>
          <w:sz w:val="24"/>
        </w:rPr>
        <w:t>の方は</w:t>
      </w:r>
      <w:r w:rsidRPr="007A1646">
        <w:rPr>
          <w:rFonts w:ascii="UD デジタル 教科書体 NK-R" w:eastAsia="UD デジタル 教科書体 NK-R" w:hAnsi="ＭＳ ゴシック" w:cs="Times New Roman" w:hint="eastAsia"/>
          <w:sz w:val="24"/>
        </w:rPr>
        <w:t>「</w:t>
      </w:r>
      <w:r w:rsidR="00651A9A">
        <w:rPr>
          <w:rFonts w:ascii="UD デジタル 教科書体 NK-R" w:eastAsia="UD デジタル 教科書体 NK-R" w:hAnsi="ＭＳ ゴシック" w:cs="Times New Roman" w:hint="eastAsia"/>
          <w:sz w:val="24"/>
        </w:rPr>
        <w:t>水色</w:t>
      </w:r>
      <w:r w:rsidRPr="007A1646">
        <w:rPr>
          <w:rFonts w:ascii="UD デジタル 教科書体 NK-R" w:eastAsia="UD デジタル 教科書体 NK-R" w:hAnsi="ＭＳ ゴシック" w:cs="Times New Roman" w:hint="eastAsia"/>
          <w:sz w:val="24"/>
        </w:rPr>
        <w:t>」、その他の方は「緑色」です。</w:t>
      </w:r>
    </w:p>
    <w:p w:rsidR="007A1646" w:rsidRPr="007A1646" w:rsidRDefault="00880C43" w:rsidP="003E3ACA">
      <w:pPr>
        <w:snapToGrid w:val="0"/>
        <w:jc w:val="left"/>
        <w:rPr>
          <w:rFonts w:ascii="UD デジタル 教科書体 NK-R" w:eastAsia="UD デジタル 教科書体 NK-R" w:hAnsi="ＭＳ ゴシック" w:cs="Times New Roman"/>
          <w:sz w:val="24"/>
        </w:rPr>
      </w:pPr>
      <w:r w:rsidRPr="00880C43">
        <w:rPr>
          <w:rFonts w:ascii="UD デジタル 教科書体 NK-R" w:eastAsia="UD デジタル 教科書体 NK-R" w:hAnsi="ＭＳ ゴシック" w:cs="Times New Roman" w:hint="eastAsia"/>
          <w:sz w:val="24"/>
        </w:rPr>
        <w:t>長野県</w:t>
      </w:r>
      <w:r>
        <w:rPr>
          <w:rFonts w:ascii="UD デジタル 教科書体 NK-R" w:eastAsia="UD デジタル 教科書体 NK-R" w:hAnsi="ＭＳ ゴシック" w:cs="Times New Roman" w:hint="eastAsia"/>
          <w:sz w:val="24"/>
        </w:rPr>
        <w:t>内の医療機関等を受診する時に、</w:t>
      </w:r>
      <w:r w:rsidR="007A1646" w:rsidRPr="007A1646">
        <w:rPr>
          <w:rFonts w:ascii="UD デジタル 教科書体 NK-R" w:eastAsia="UD デジタル 教科書体 NK-R" w:hAnsi="ＭＳ ゴシック" w:cs="Times New Roman" w:hint="eastAsia"/>
          <w:sz w:val="24"/>
        </w:rPr>
        <w:t>保険証と一緒に「受給者証」を</w:t>
      </w:r>
      <w:r w:rsidR="007A1646" w:rsidRPr="007A1646">
        <w:rPr>
          <w:rFonts w:ascii="UD デジタル 教科書体 NK-R" w:eastAsia="UD デジタル 教科書体 NK-R" w:hAnsi="ＭＳ ゴシック" w:cs="Times New Roman" w:hint="eastAsia"/>
          <w:sz w:val="24"/>
          <w:u w:val="wave"/>
        </w:rPr>
        <w:t>毎回必ず提示してください</w:t>
      </w:r>
      <w:r w:rsidR="007A1646" w:rsidRPr="007A1646">
        <w:rPr>
          <w:rFonts w:ascii="UD デジタル 教科書体 NK-R" w:eastAsia="UD デジタル 教科書体 NK-R" w:hAnsi="ＭＳ ゴシック" w:cs="Times New Roman" w:hint="eastAsia"/>
          <w:sz w:val="24"/>
        </w:rPr>
        <w:t>。</w:t>
      </w:r>
    </w:p>
    <w:p w:rsidR="00314B97" w:rsidRPr="007A1646" w:rsidRDefault="00314B97" w:rsidP="00314B97">
      <w:pPr>
        <w:snapToGrid w:val="0"/>
        <w:jc w:val="left"/>
        <w:rPr>
          <w:rFonts w:ascii="UD デジタル 教科書体 NK-R" w:eastAsia="UD デジタル 教科書体 NK-R" w:hAnsi="ＭＳ ゴシック" w:cs="Times New Roman"/>
          <w:sz w:val="28"/>
        </w:rPr>
      </w:pPr>
      <w:r w:rsidRPr="007A1646">
        <w:rPr>
          <w:rFonts w:ascii="UD デジタル 教科書体 NK-R" w:eastAsia="UD デジタル 教科書体 NK-R" w:hAnsi="ＭＳ ゴシック" w:cs="Times New Roman" w:hint="eastAsia"/>
          <w:sz w:val="28"/>
        </w:rPr>
        <w:t>★</w:t>
      </w:r>
      <w:r w:rsidRPr="007A1646">
        <w:rPr>
          <w:rFonts w:ascii="UD デジタル 教科書体 NK-R" w:eastAsia="UD デジタル 教科書体 NK-R" w:hAnsi="ＭＳ ゴシック" w:cs="Times New Roman" w:hint="eastAsia"/>
          <w:b/>
          <w:sz w:val="28"/>
        </w:rPr>
        <w:t>福祉医療の対象とならないもの</w:t>
      </w:r>
    </w:p>
    <w:p w:rsidR="00314B97" w:rsidRPr="007A1646" w:rsidRDefault="00314B97" w:rsidP="00314B97">
      <w:pPr>
        <w:snapToGrid w:val="0"/>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sz w:val="24"/>
        </w:rPr>
        <w:t>薬の容器代、健診料、予防接種料、</w:t>
      </w:r>
      <w:r w:rsidRPr="007A1646">
        <w:rPr>
          <w:rFonts w:ascii="UD デジタル 教科書体 NK-R" w:eastAsia="UD デジタル 教科書体 NK-R" w:hAnsi="ＭＳ ゴシック" w:cs="Times New Roman" w:hint="eastAsia"/>
          <w:sz w:val="24"/>
        </w:rPr>
        <w:t>診断書</w:t>
      </w:r>
      <w:r>
        <w:rPr>
          <w:rFonts w:ascii="UD デジタル 教科書体 NK-R" w:eastAsia="UD デジタル 教科書体 NK-R" w:hAnsi="ＭＳ ゴシック" w:cs="Times New Roman" w:hint="eastAsia"/>
          <w:sz w:val="24"/>
        </w:rPr>
        <w:t>料</w:t>
      </w:r>
      <w:r w:rsidRPr="007A1646">
        <w:rPr>
          <w:rFonts w:ascii="UD デジタル 教科書体 NK-R" w:eastAsia="UD デジタル 教科書体 NK-R" w:hAnsi="ＭＳ ゴシック" w:cs="Times New Roman" w:hint="eastAsia"/>
          <w:sz w:val="24"/>
        </w:rPr>
        <w:t>、入院時の個室料や差額ベッド代、食事代など</w:t>
      </w:r>
    </w:p>
    <w:p w:rsidR="00314B97" w:rsidRDefault="00314B97" w:rsidP="00314B97">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学校や保育所でのケガなど日本スポーツ振興センターの災害共済給付</w:t>
      </w:r>
      <w:r>
        <w:rPr>
          <w:rFonts w:ascii="UD デジタル 教科書体 NK-R" w:eastAsia="UD デジタル 教科書体 NK-R" w:hAnsi="ＭＳ ゴシック" w:cs="Times New Roman" w:hint="eastAsia"/>
          <w:sz w:val="24"/>
        </w:rPr>
        <w:t>（スポーツ保険）</w:t>
      </w:r>
      <w:r w:rsidRPr="007A1646">
        <w:rPr>
          <w:rFonts w:ascii="UD デジタル 教科書体 NK-R" w:eastAsia="UD デジタル 教科書体 NK-R" w:hAnsi="ＭＳ ゴシック" w:cs="Times New Roman" w:hint="eastAsia"/>
          <w:sz w:val="24"/>
        </w:rPr>
        <w:t>の対象となるもの</w:t>
      </w:r>
    </w:p>
    <w:p w:rsidR="00314B97" w:rsidRDefault="00314B97" w:rsidP="00314B97">
      <w:pPr>
        <w:snapToGrid w:val="0"/>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sz w:val="24"/>
        </w:rPr>
        <w:t>交通事故など第三者行為による医療費、確定申告済みの医療費</w:t>
      </w:r>
    </w:p>
    <w:p w:rsidR="007A1646" w:rsidRPr="007A1646" w:rsidRDefault="007A1646" w:rsidP="003E3ACA">
      <w:pPr>
        <w:snapToGrid w:val="0"/>
        <w:jc w:val="left"/>
        <w:rPr>
          <w:rFonts w:ascii="UD デジタル 教科書体 NK-R" w:eastAsia="UD デジタル 教科書体 NK-R" w:hAnsi="ＭＳ ゴシック" w:cs="Times New Roman"/>
          <w:sz w:val="28"/>
        </w:rPr>
      </w:pPr>
      <w:r w:rsidRPr="007A1646">
        <w:rPr>
          <w:rFonts w:ascii="UD デジタル 教科書体 NK-R" w:eastAsia="UD デジタル 教科書体 NK-R" w:hAnsi="ＭＳ ゴシック" w:cs="Times New Roman" w:hint="eastAsia"/>
          <w:sz w:val="28"/>
        </w:rPr>
        <w:t>★</w:t>
      </w:r>
      <w:r w:rsidR="00880C43">
        <w:rPr>
          <w:rFonts w:ascii="UD デジタル 教科書体 NK-R" w:eastAsia="UD デジタル 教科書体 NK-R" w:hAnsi="ＭＳ ゴシック" w:cs="Times New Roman" w:hint="eastAsia"/>
          <w:b/>
          <w:sz w:val="28"/>
        </w:rPr>
        <w:t>申請が必要な場合</w:t>
      </w:r>
    </w:p>
    <w:p w:rsidR="007A1646" w:rsidRDefault="00880C43" w:rsidP="003E3ACA">
      <w:pPr>
        <w:snapToGrid w:val="0"/>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sz w:val="24"/>
        </w:rPr>
        <w:t>以下の場合は、</w:t>
      </w:r>
      <w:r w:rsidR="007A1646" w:rsidRPr="007A1646">
        <w:rPr>
          <w:rFonts w:ascii="UD デジタル 教科書体 NK-R" w:eastAsia="UD デジタル 教科書体 NK-R" w:hAnsi="ＭＳ ゴシック" w:cs="Times New Roman" w:hint="eastAsia"/>
          <w:sz w:val="24"/>
        </w:rPr>
        <w:t>領収書</w:t>
      </w:r>
      <w:r w:rsidR="00A72392">
        <w:rPr>
          <w:rFonts w:ascii="UD デジタル 教科書体 NK-R" w:eastAsia="UD デジタル 教科書体 NK-R" w:hAnsi="ＭＳ ゴシック" w:cs="Times New Roman" w:hint="eastAsia"/>
          <w:sz w:val="24"/>
        </w:rPr>
        <w:t>等</w:t>
      </w:r>
      <w:r w:rsidR="007A1646" w:rsidRPr="007A1646">
        <w:rPr>
          <w:rFonts w:ascii="UD デジタル 教科書体 NK-R" w:eastAsia="UD デジタル 教科書体 NK-R" w:hAnsi="ＭＳ ゴシック" w:cs="Times New Roman" w:hint="eastAsia"/>
          <w:sz w:val="24"/>
        </w:rPr>
        <w:t>をお持ちのうえ福祉係窓口で申請をしてください。</w:t>
      </w:r>
      <w:r w:rsidR="00314B97" w:rsidRPr="007A1646">
        <w:rPr>
          <w:rFonts w:ascii="UD デジタル 教科書体 NK-R" w:eastAsia="UD デジタル 教科書体 NK-R" w:hAnsi="ＭＳ ゴシック" w:cs="Times New Roman" w:hint="eastAsia"/>
          <w:sz w:val="24"/>
        </w:rPr>
        <w:t>診療月から２年を経過すると申請ができなくなります</w:t>
      </w:r>
      <w:r w:rsidR="00314B97">
        <w:rPr>
          <w:rFonts w:ascii="UD デジタル 教科書体 NK-R" w:eastAsia="UD デジタル 教科書体 NK-R" w:hAnsi="ＭＳ ゴシック" w:cs="Times New Roman" w:hint="eastAsia"/>
          <w:sz w:val="24"/>
        </w:rPr>
        <w:t>のでご留意ください。</w:t>
      </w:r>
    </w:p>
    <w:p w:rsidR="00880C43" w:rsidRDefault="00880C43" w:rsidP="00880C43">
      <w:pPr>
        <w:snapToGrid w:val="0"/>
        <w:ind w:firstLine="240"/>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sz w:val="24"/>
        </w:rPr>
        <w:t xml:space="preserve">・　</w:t>
      </w:r>
      <w:r w:rsidR="00314B97">
        <w:rPr>
          <w:rFonts w:ascii="UD デジタル 教科書体 NK-R" w:eastAsia="UD デジタル 教科書体 NK-R" w:hAnsi="ＭＳ ゴシック" w:cs="Times New Roman" w:hint="eastAsia"/>
          <w:sz w:val="24"/>
        </w:rPr>
        <w:t>医療機関等で</w:t>
      </w:r>
      <w:r w:rsidR="009460E6">
        <w:rPr>
          <w:rFonts w:ascii="UD デジタル 教科書体 NK-R" w:eastAsia="UD デジタル 教科書体 NK-R" w:hAnsi="ＭＳ ゴシック" w:cs="Times New Roman" w:hint="eastAsia"/>
          <w:sz w:val="24"/>
        </w:rPr>
        <w:t>受給者証の提示を忘れてしまった場合</w:t>
      </w:r>
    </w:p>
    <w:p w:rsidR="00880C43" w:rsidRDefault="00880C43" w:rsidP="00880C43">
      <w:pPr>
        <w:snapToGrid w:val="0"/>
        <w:ind w:firstLine="240"/>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sz w:val="24"/>
        </w:rPr>
        <w:t xml:space="preserve">・　</w:t>
      </w:r>
      <w:r w:rsidR="009460E6">
        <w:rPr>
          <w:rFonts w:ascii="UD デジタル 教科書体 NK-R" w:eastAsia="UD デジタル 教科書体 NK-R" w:hAnsi="ＭＳ ゴシック" w:cs="Times New Roman" w:hint="eastAsia"/>
          <w:sz w:val="24"/>
        </w:rPr>
        <w:t>長野</w:t>
      </w:r>
      <w:r w:rsidR="009460E6" w:rsidRPr="00314B97">
        <w:rPr>
          <w:rFonts w:ascii="UD デジタル 教科書体 NK-R" w:eastAsia="UD デジタル 教科書体 NK-R" w:hAnsi="ＭＳ ゴシック" w:cs="Times New Roman" w:hint="eastAsia"/>
          <w:sz w:val="24"/>
          <w:u w:val="single"/>
        </w:rPr>
        <w:t>県外</w:t>
      </w:r>
      <w:r w:rsidR="009460E6">
        <w:rPr>
          <w:rFonts w:ascii="UD デジタル 教科書体 NK-R" w:eastAsia="UD デジタル 教科書体 NK-R" w:hAnsi="ＭＳ ゴシック" w:cs="Times New Roman" w:hint="eastAsia"/>
          <w:sz w:val="24"/>
        </w:rPr>
        <w:t>の医療機関等を受診した場合</w:t>
      </w:r>
    </w:p>
    <w:p w:rsidR="00880C43" w:rsidRDefault="00880C43" w:rsidP="00880C43">
      <w:pPr>
        <w:snapToGrid w:val="0"/>
        <w:ind w:firstLine="240"/>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sz w:val="24"/>
        </w:rPr>
        <w:t>・　保険適用になる治療用装具をつくった場合（</w:t>
      </w:r>
      <w:r w:rsidR="00A72392">
        <w:rPr>
          <w:rFonts w:ascii="UD デジタル 教科書体 NK-R" w:eastAsia="UD デジタル 教科書体 NK-R" w:hAnsi="ＭＳ ゴシック" w:cs="Times New Roman" w:hint="eastAsia"/>
          <w:sz w:val="24"/>
        </w:rPr>
        <w:t>詳細は３ページをご覧ください</w:t>
      </w:r>
      <w:r>
        <w:rPr>
          <w:rFonts w:ascii="UD デジタル 教科書体 NK-R" w:eastAsia="UD デジタル 教科書体 NK-R" w:hAnsi="ＭＳ ゴシック" w:cs="Times New Roman" w:hint="eastAsia"/>
          <w:sz w:val="24"/>
        </w:rPr>
        <w:t>）</w:t>
      </w:r>
    </w:p>
    <w:p w:rsidR="004D0233" w:rsidRPr="007A1646" w:rsidRDefault="00314B97" w:rsidP="003E3ACA">
      <w:pPr>
        <w:snapToGrid w:val="0"/>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sz w:val="24"/>
        </w:rPr>
        <w:t xml:space="preserve">　　・　スポーツ保険</w:t>
      </w:r>
      <w:r w:rsidR="007F5DDF">
        <w:rPr>
          <w:rFonts w:ascii="UD デジタル 教科書体 NK-R" w:eastAsia="UD デジタル 教科書体 NK-R" w:hAnsi="ＭＳ ゴシック" w:cs="Times New Roman" w:hint="eastAsia"/>
          <w:sz w:val="24"/>
        </w:rPr>
        <w:t>の申請をしたが対象とならなかった</w:t>
      </w:r>
      <w:r>
        <w:rPr>
          <w:rFonts w:ascii="UD デジタル 教科書体 NK-R" w:eastAsia="UD デジタル 教科書体 NK-R" w:hAnsi="ＭＳ ゴシック" w:cs="Times New Roman" w:hint="eastAsia"/>
          <w:sz w:val="24"/>
        </w:rPr>
        <w:t>場合</w:t>
      </w:r>
    </w:p>
    <w:p w:rsidR="007A1646" w:rsidRPr="007A1646" w:rsidRDefault="007A1646" w:rsidP="00EB71B0">
      <w:pPr>
        <w:snapToGrid w:val="0"/>
        <w:ind w:left="560" w:hangingChars="200" w:hanging="560"/>
        <w:jc w:val="left"/>
        <w:rPr>
          <w:rFonts w:ascii="UD デジタル 教科書体 NK-R" w:eastAsia="UD デジタル 教科書体 NK-R" w:hAnsi="ＭＳ ゴシック" w:cs="Times New Roman"/>
          <w:b/>
          <w:sz w:val="24"/>
        </w:rPr>
      </w:pPr>
      <w:r w:rsidRPr="007A1646">
        <w:rPr>
          <w:rFonts w:ascii="UD デジタル 教科書体 NK-R" w:eastAsia="UD デジタル 教科書体 NK-R" w:hAnsi="ＭＳ ゴシック" w:cs="Times New Roman" w:hint="eastAsia"/>
          <w:b/>
          <w:sz w:val="28"/>
        </w:rPr>
        <w:lastRenderedPageBreak/>
        <w:t>給付方法について</w:t>
      </w:r>
    </w:p>
    <w:p w:rsidR="007A1646" w:rsidRPr="007A1646" w:rsidRDefault="007A1646" w:rsidP="00EB71B0">
      <w:pPr>
        <w:snapToGrid w:val="0"/>
        <w:ind w:left="560" w:hangingChars="200" w:hanging="56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b/>
          <w:sz w:val="28"/>
        </w:rPr>
        <w:t>①</w:t>
      </w:r>
      <w:r w:rsidRPr="007A1646">
        <w:rPr>
          <w:rFonts w:ascii="UD デジタル 教科書体 NK-R" w:eastAsia="UD デジタル 教科書体 NK-R" w:hAnsi="ＭＳ ゴシック" w:cs="Times New Roman" w:hint="eastAsia"/>
          <w:sz w:val="28"/>
        </w:rPr>
        <w:t xml:space="preserve">　</w:t>
      </w:r>
      <w:r w:rsidRPr="007A1646">
        <w:rPr>
          <w:rFonts w:ascii="UD デジタル 教科書体 NK-R" w:eastAsia="UD デジタル 教科書体 NK-R" w:hAnsi="ＭＳ ゴシック" w:cs="Times New Roman" w:hint="eastAsia"/>
          <w:b/>
          <w:sz w:val="28"/>
        </w:rPr>
        <w:t>０～１８歳までの</w:t>
      </w:r>
      <w:r w:rsidR="00814F00">
        <w:rPr>
          <w:rFonts w:ascii="UD デジタル 教科書体 NK-R" w:eastAsia="UD デジタル 教科書体 NK-R" w:hAnsi="ＭＳ ゴシック" w:cs="Times New Roman" w:hint="eastAsia"/>
          <w:b/>
          <w:sz w:val="28"/>
        </w:rPr>
        <w:t>方</w:t>
      </w:r>
      <w:r w:rsidRPr="007A1646">
        <w:rPr>
          <w:rFonts w:ascii="UD デジタル 教科書体 NK-R" w:eastAsia="UD デジタル 教科書体 NK-R" w:hAnsi="ＭＳ ゴシック" w:cs="Times New Roman" w:hint="eastAsia"/>
          <w:b/>
          <w:sz w:val="18"/>
        </w:rPr>
        <w:t xml:space="preserve">　※</w:t>
      </w:r>
      <w:r w:rsidR="00651A9A">
        <w:rPr>
          <w:rFonts w:ascii="UD デジタル 教科書体 NK-R" w:eastAsia="UD デジタル 教科書体 NK-R" w:hAnsi="ＭＳ ゴシック" w:cs="Times New Roman" w:hint="eastAsia"/>
          <w:b/>
          <w:sz w:val="18"/>
        </w:rPr>
        <w:t>水色</w:t>
      </w:r>
      <w:r w:rsidRPr="007A1646">
        <w:rPr>
          <w:rFonts w:ascii="UD デジタル 教科書体 NK-R" w:eastAsia="UD デジタル 教科書体 NK-R" w:hAnsi="ＭＳ ゴシック" w:cs="Times New Roman" w:hint="eastAsia"/>
          <w:b/>
          <w:sz w:val="18"/>
        </w:rPr>
        <w:t>の受給者証が交付された方</w:t>
      </w:r>
      <w:r w:rsidRPr="007A1646">
        <w:rPr>
          <w:rFonts w:ascii="UD デジタル 教科書体 NK-R" w:eastAsia="UD デジタル 教科書体 NK-R" w:hAnsi="ＭＳ ゴシック" w:cs="Times New Roman" w:hint="eastAsia"/>
          <w:sz w:val="28"/>
        </w:rPr>
        <w:t>（現物給付方式）</w:t>
      </w:r>
    </w:p>
    <w:p w:rsidR="00814F00" w:rsidRDefault="007A1646" w:rsidP="003E3ACA">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長野県内の</w:t>
      </w:r>
      <w:r w:rsidR="002772ED">
        <w:rPr>
          <w:rFonts w:ascii="UD デジタル 教科書体 NK-R" w:eastAsia="UD デジタル 教科書体 NK-R" w:hAnsi="ＭＳ ゴシック" w:cs="Times New Roman" w:hint="eastAsia"/>
          <w:sz w:val="24"/>
        </w:rPr>
        <w:t>医療機関</w:t>
      </w:r>
      <w:r w:rsidRPr="007A1646">
        <w:rPr>
          <w:rFonts w:ascii="UD デジタル 教科書体 NK-R" w:eastAsia="UD デジタル 教科書体 NK-R" w:hAnsi="ＭＳ ゴシック" w:cs="Times New Roman" w:hint="eastAsia"/>
          <w:sz w:val="24"/>
        </w:rPr>
        <w:t>等における支払額は１医療機関（総合病院は歯科別）ごと入院・外来別に１か月</w:t>
      </w:r>
    </w:p>
    <w:p w:rsidR="00851439" w:rsidRDefault="007A1646" w:rsidP="003E3ACA">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５００円までです</w:t>
      </w:r>
      <w:r w:rsidR="009460E6">
        <w:rPr>
          <w:rFonts w:ascii="UD デジタル 教科書体 NK-R" w:eastAsia="UD デジタル 教科書体 NK-R" w:hAnsi="ＭＳ ゴシック" w:cs="Times New Roman" w:hint="eastAsia"/>
          <w:sz w:val="24"/>
        </w:rPr>
        <w:t>。</w:t>
      </w:r>
      <w:r w:rsidRPr="007A1646">
        <w:rPr>
          <w:rFonts w:ascii="UD デジタル 教科書体 NK-R" w:eastAsia="UD デジタル 教科書体 NK-R" w:hAnsi="ＭＳ ゴシック" w:cs="Times New Roman" w:hint="eastAsia"/>
          <w:sz w:val="24"/>
        </w:rPr>
        <w:t>ただし、月途中に保険証が変わった</w:t>
      </w:r>
      <w:r w:rsidR="009460E6">
        <w:rPr>
          <w:rFonts w:ascii="UD デジタル 教科書体 NK-R" w:eastAsia="UD デジタル 教科書体 NK-R" w:hAnsi="ＭＳ ゴシック" w:cs="Times New Roman" w:hint="eastAsia"/>
          <w:sz w:val="24"/>
        </w:rPr>
        <w:t>時や町外に引っ越した</w:t>
      </w:r>
      <w:r w:rsidRPr="007A1646">
        <w:rPr>
          <w:rFonts w:ascii="UD デジタル 教科書体 NK-R" w:eastAsia="UD デジタル 教科書体 NK-R" w:hAnsi="ＭＳ ゴシック" w:cs="Times New Roman" w:hint="eastAsia"/>
          <w:sz w:val="24"/>
        </w:rPr>
        <w:t>時</w:t>
      </w:r>
      <w:r w:rsidR="009460E6">
        <w:rPr>
          <w:rFonts w:ascii="UD デジタル 教科書体 NK-R" w:eastAsia="UD デジタル 教科書体 NK-R" w:hAnsi="ＭＳ ゴシック" w:cs="Times New Roman" w:hint="eastAsia"/>
          <w:sz w:val="24"/>
        </w:rPr>
        <w:t>は</w:t>
      </w:r>
      <w:r w:rsidRPr="007A1646">
        <w:rPr>
          <w:rFonts w:ascii="UD デジタル 教科書体 NK-R" w:eastAsia="UD デジタル 教科書体 NK-R" w:hAnsi="ＭＳ ゴシック" w:cs="Times New Roman" w:hint="eastAsia"/>
          <w:sz w:val="24"/>
        </w:rPr>
        <w:t>、</w:t>
      </w:r>
      <w:r w:rsidR="009460E6">
        <w:rPr>
          <w:rFonts w:ascii="UD デジタル 教科書体 NK-R" w:eastAsia="UD デジタル 教科書体 NK-R" w:hAnsi="ＭＳ ゴシック" w:cs="Times New Roman" w:hint="eastAsia"/>
          <w:sz w:val="24"/>
        </w:rPr>
        <w:t>同じ医療機関であっても</w:t>
      </w:r>
      <w:r w:rsidRPr="007A1646">
        <w:rPr>
          <w:rFonts w:ascii="UD デジタル 教科書体 NK-R" w:eastAsia="UD デジタル 教科書体 NK-R" w:hAnsi="ＭＳ ゴシック" w:cs="Times New Roman" w:hint="eastAsia"/>
          <w:sz w:val="24"/>
        </w:rPr>
        <w:t>１か月に５００円以上</w:t>
      </w:r>
      <w:r w:rsidR="00D04848" w:rsidRPr="00EB71B0">
        <w:rPr>
          <w:rFonts w:ascii="UD デジタル 教科書体 NK-R" w:eastAsia="UD デジタル 教科書体 NK-R" w:hAnsi="ＭＳ ゴシック" w:cs="Times New Roman" w:hint="eastAsia"/>
          <w:sz w:val="24"/>
        </w:rPr>
        <w:t>の負担になる</w:t>
      </w:r>
      <w:r w:rsidR="009460E6">
        <w:rPr>
          <w:rFonts w:ascii="UD デジタル 教科書体 NK-R" w:eastAsia="UD デジタル 教科書体 NK-R" w:hAnsi="ＭＳ ゴシック" w:cs="Times New Roman" w:hint="eastAsia"/>
          <w:sz w:val="24"/>
        </w:rPr>
        <w:t>こと</w:t>
      </w:r>
      <w:r w:rsidRPr="007A1646">
        <w:rPr>
          <w:rFonts w:ascii="UD デジタル 教科書体 NK-R" w:eastAsia="UD デジタル 教科書体 NK-R" w:hAnsi="ＭＳ ゴシック" w:cs="Times New Roman" w:hint="eastAsia"/>
          <w:sz w:val="24"/>
        </w:rPr>
        <w:t>があります。</w:t>
      </w:r>
    </w:p>
    <w:p w:rsidR="007A1646" w:rsidRDefault="00D04848" w:rsidP="003E3ACA">
      <w:pPr>
        <w:snapToGrid w:val="0"/>
        <w:jc w:val="left"/>
        <w:rPr>
          <w:rFonts w:ascii="UD デジタル 教科書体 NK-R" w:eastAsia="UD デジタル 教科書体 NK-R" w:hAnsi="ＭＳ ゴシック" w:cs="Times New Roman"/>
          <w:sz w:val="24"/>
        </w:rPr>
      </w:pPr>
      <w:r w:rsidRPr="00EB71B0">
        <w:rPr>
          <w:rFonts w:ascii="UD デジタル 教科書体 NK-R" w:eastAsia="UD デジタル 教科書体 NK-R" w:hAnsi="ＭＳ ゴシック" w:cs="Times New Roman" w:hint="eastAsia"/>
          <w:sz w:val="24"/>
        </w:rPr>
        <w:t>また、</w:t>
      </w:r>
      <w:r w:rsidR="007A1646" w:rsidRPr="007A1646">
        <w:rPr>
          <w:rFonts w:ascii="UD デジタル 教科書体 NK-R" w:eastAsia="UD デジタル 教科書体 NK-R" w:hAnsi="ＭＳ ゴシック" w:cs="Times New Roman" w:hint="eastAsia"/>
          <w:sz w:val="24"/>
        </w:rPr>
        <w:t>薬局では処方箋</w:t>
      </w:r>
      <w:r w:rsidR="00851439">
        <w:rPr>
          <w:rFonts w:ascii="UD デジタル 教科書体 NK-R" w:eastAsia="UD デジタル 教科書体 NK-R" w:hAnsi="ＭＳ ゴシック" w:cs="Times New Roman" w:hint="eastAsia"/>
          <w:sz w:val="24"/>
        </w:rPr>
        <w:t>発行元の病院が異なる場合それぞれ</w:t>
      </w:r>
      <w:r w:rsidR="007A1646" w:rsidRPr="007A1646">
        <w:rPr>
          <w:rFonts w:ascii="UD デジタル 教科書体 NK-R" w:eastAsia="UD デジタル 教科書体 NK-R" w:hAnsi="ＭＳ ゴシック" w:cs="Times New Roman" w:hint="eastAsia"/>
          <w:sz w:val="24"/>
        </w:rPr>
        <w:t>５００円までを支払います。</w:t>
      </w:r>
    </w:p>
    <w:p w:rsidR="007F5DDF" w:rsidRPr="007A1646" w:rsidRDefault="00EE12A8" w:rsidP="003E3ACA">
      <w:pPr>
        <w:snapToGrid w:val="0"/>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sz w:val="24"/>
        </w:rPr>
        <w:t>鍼灸院の</w:t>
      </w:r>
      <w:r w:rsidR="007F5DDF" w:rsidRPr="007F5DDF">
        <w:rPr>
          <w:rFonts w:ascii="UD デジタル 教科書体 NK-R" w:eastAsia="UD デジタル 教科書体 NK-R" w:hAnsi="ＭＳ ゴシック" w:cs="Times New Roman" w:hint="eastAsia"/>
          <w:sz w:val="24"/>
        </w:rPr>
        <w:t>施術療養費は、②の自動給付方式</w:t>
      </w:r>
      <w:r w:rsidR="007F5DDF">
        <w:rPr>
          <w:rFonts w:ascii="UD デジタル 教科書体 NK-R" w:eastAsia="UD デジタル 教科書体 NK-R" w:hAnsi="ＭＳ ゴシック" w:cs="Times New Roman" w:hint="eastAsia"/>
          <w:sz w:val="24"/>
        </w:rPr>
        <w:t>になります</w:t>
      </w:r>
      <w:r>
        <w:rPr>
          <w:rFonts w:ascii="UD デジタル 教科書体 NK-R" w:eastAsia="UD デジタル 教科書体 NK-R" w:hAnsi="ＭＳ ゴシック" w:cs="Times New Roman" w:hint="eastAsia"/>
          <w:sz w:val="24"/>
        </w:rPr>
        <w:t>。</w:t>
      </w:r>
      <w:bookmarkStart w:id="0" w:name="_GoBack"/>
      <w:bookmarkEnd w:id="0"/>
    </w:p>
    <w:p w:rsidR="007A1646" w:rsidRPr="007A1646" w:rsidRDefault="00AE4C0A" w:rsidP="003E3ACA">
      <w:pPr>
        <w:snapToGrid w:val="0"/>
        <w:ind w:leftChars="34" w:left="75"/>
        <w:jc w:val="left"/>
        <w:rPr>
          <w:rFonts w:ascii="UD デジタル 教科書体 NK-R" w:eastAsia="UD デジタル 教科書体 NK-R" w:hAnsi="ＭＳ ゴシック" w:cs="Times New Roman"/>
          <w:sz w:val="24"/>
        </w:rPr>
      </w:pPr>
      <w:r w:rsidRPr="00EB71B0">
        <w:rPr>
          <w:rFonts w:ascii="UD デジタル 教科書体 NK-R" w:eastAsia="UD デジタル 教科書体 NK-R" w:hAnsi="ＭＳ ゴシック" w:cs="Times New Roman" w:hint="eastAsia"/>
          <w:sz w:val="24"/>
        </w:rPr>
        <w:t>【注意】</w:t>
      </w:r>
      <w:r w:rsidR="007A1646" w:rsidRPr="007A1646">
        <w:rPr>
          <w:rFonts w:ascii="UD デジタル 教科書体 NK-R" w:eastAsia="UD デジタル 教科書体 NK-R" w:hAnsi="ＭＳ ゴシック" w:cs="Times New Roman" w:hint="eastAsia"/>
          <w:sz w:val="24"/>
        </w:rPr>
        <w:t>同一月内の受診であっても</w:t>
      </w:r>
      <w:r w:rsidR="007A1646" w:rsidRPr="007A1646">
        <w:rPr>
          <w:rFonts w:ascii="UD デジタル 教科書体 NK-R" w:eastAsia="UD デジタル 教科書体 NK-R" w:hAnsi="ＭＳ ゴシック" w:cs="Times New Roman" w:hint="eastAsia"/>
          <w:sz w:val="24"/>
          <w:u w:val="single"/>
        </w:rPr>
        <w:t>受給者証を提示しないと</w:t>
      </w:r>
      <w:r w:rsidR="00740BD9" w:rsidRPr="00EB71B0">
        <w:rPr>
          <w:rFonts w:ascii="UD デジタル 教科書体 NK-R" w:eastAsia="UD デジタル 教科書体 NK-R" w:hAnsi="ＭＳ ゴシック" w:cs="Times New Roman" w:hint="eastAsia"/>
          <w:sz w:val="24"/>
          <w:u w:val="single"/>
        </w:rPr>
        <w:t>適用されません</w:t>
      </w:r>
      <w:r w:rsidR="00814F00">
        <w:rPr>
          <w:rFonts w:ascii="UD デジタル 教科書体 NK-R" w:eastAsia="UD デジタル 教科書体 NK-R" w:hAnsi="ＭＳ ゴシック" w:cs="Times New Roman" w:hint="eastAsia"/>
          <w:sz w:val="24"/>
          <w:u w:val="single"/>
        </w:rPr>
        <w:t>。</w:t>
      </w:r>
      <w:r w:rsidR="007A1646" w:rsidRPr="007A1646">
        <w:rPr>
          <w:rFonts w:ascii="UD デジタル 教科書体 NK-R" w:eastAsia="UD デジタル 教科書体 NK-R" w:hAnsi="ＭＳ ゴシック" w:cs="Times New Roman" w:hint="eastAsia"/>
          <w:sz w:val="24"/>
        </w:rPr>
        <w:t>必ず受診の都度</w:t>
      </w:r>
      <w:r w:rsidR="00814F00">
        <w:rPr>
          <w:rFonts w:ascii="UD デジタル 教科書体 NK-R" w:eastAsia="UD デジタル 教科書体 NK-R" w:hAnsi="ＭＳ ゴシック" w:cs="Times New Roman" w:hint="eastAsia"/>
          <w:sz w:val="24"/>
        </w:rPr>
        <w:t>、提示</w:t>
      </w:r>
      <w:r w:rsidR="007A1646" w:rsidRPr="007A1646">
        <w:rPr>
          <w:rFonts w:ascii="UD デジタル 教科書体 NK-R" w:eastAsia="UD デジタル 教科書体 NK-R" w:hAnsi="ＭＳ ゴシック" w:cs="Times New Roman" w:hint="eastAsia"/>
          <w:sz w:val="24"/>
        </w:rPr>
        <w:t>してください。</w:t>
      </w:r>
      <w:r w:rsidR="00740BD9" w:rsidRPr="00EB71B0">
        <w:rPr>
          <w:rFonts w:ascii="UD デジタル 教科書体 NK-R" w:eastAsia="UD デジタル 教科書体 NK-R" w:hAnsi="ＭＳ ゴシック" w:cs="Times New Roman" w:hint="eastAsia"/>
          <w:sz w:val="24"/>
        </w:rPr>
        <w:t>提示を忘れた場合は</w:t>
      </w:r>
      <w:r w:rsidR="00740BD9" w:rsidRPr="007A1646">
        <w:rPr>
          <w:rFonts w:ascii="UD デジタル 教科書体 NK-R" w:eastAsia="UD デジタル 教科書体 NK-R" w:hAnsi="ＭＳ ゴシック" w:cs="Times New Roman" w:hint="eastAsia"/>
          <w:sz w:val="24"/>
        </w:rPr>
        <w:t>③償還払い方式になります</w:t>
      </w:r>
      <w:r w:rsidR="00740BD9" w:rsidRPr="00EB71B0">
        <w:rPr>
          <w:rFonts w:ascii="UD デジタル 教科書体 NK-R" w:eastAsia="UD デジタル 教科書体 NK-R" w:hAnsi="ＭＳ ゴシック" w:cs="Times New Roman" w:hint="eastAsia"/>
          <w:sz w:val="24"/>
        </w:rPr>
        <w:t>。</w:t>
      </w:r>
    </w:p>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noProof/>
          <w:sz w:val="24"/>
        </w:rPr>
        <mc:AlternateContent>
          <mc:Choice Requires="wps">
            <w:drawing>
              <wp:anchor distT="0" distB="0" distL="114300" distR="114300" simplePos="0" relativeHeight="251669504" behindDoc="1" locked="0" layoutInCell="1" allowOverlap="1" wp14:anchorId="0FD18ED5" wp14:editId="75614350">
                <wp:simplePos x="0" y="0"/>
                <wp:positionH relativeFrom="column">
                  <wp:posOffset>57150</wp:posOffset>
                </wp:positionH>
                <wp:positionV relativeFrom="paragraph">
                  <wp:posOffset>132715</wp:posOffset>
                </wp:positionV>
                <wp:extent cx="6622976" cy="1819275"/>
                <wp:effectExtent l="0" t="0" r="26035" b="28575"/>
                <wp:wrapNone/>
                <wp:docPr id="52" name="正方形/長方形 52"/>
                <wp:cNvGraphicFramePr/>
                <a:graphic xmlns:a="http://schemas.openxmlformats.org/drawingml/2006/main">
                  <a:graphicData uri="http://schemas.microsoft.com/office/word/2010/wordprocessingShape">
                    <wps:wsp>
                      <wps:cNvSpPr/>
                      <wps:spPr>
                        <a:xfrm>
                          <a:off x="0" y="0"/>
                          <a:ext cx="6622976" cy="18192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6DE79C" id="正方形/長方形 52" o:spid="_x0000_s1026" style="position:absolute;left:0;text-align:left;margin-left:4.5pt;margin-top:10.45pt;width:521.5pt;height:143.2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" filled="f" strokecolor="windowText" strokeweight="1pt"/>
            </w:pict>
          </mc:Fallback>
        </mc:AlternateContent>
      </w:r>
    </w:p>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例：医療費総額10,000円</w:t>
      </w:r>
    </w:p>
    <w:p w:rsidR="007A1646" w:rsidRPr="007A1646" w:rsidRDefault="007A1646" w:rsidP="00EB71B0">
      <w:pPr>
        <w:snapToGrid w:val="0"/>
        <w:ind w:left="480" w:hangingChars="200" w:hanging="48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noProof/>
          <w:sz w:val="24"/>
        </w:rPr>
        <mc:AlternateContent>
          <mc:Choice Requires="wpg">
            <w:drawing>
              <wp:anchor distT="0" distB="0" distL="114300" distR="114300" simplePos="0" relativeHeight="251671552" behindDoc="0" locked="0" layoutInCell="1" allowOverlap="1" wp14:anchorId="2F604E46" wp14:editId="1CA790CC">
                <wp:simplePos x="0" y="0"/>
                <wp:positionH relativeFrom="column">
                  <wp:posOffset>571500</wp:posOffset>
                </wp:positionH>
                <wp:positionV relativeFrom="paragraph">
                  <wp:posOffset>91388</wp:posOffset>
                </wp:positionV>
                <wp:extent cx="5695950" cy="724270"/>
                <wp:effectExtent l="0" t="57150" r="19050" b="19050"/>
                <wp:wrapNone/>
                <wp:docPr id="12" name="グループ化 12"/>
                <wp:cNvGraphicFramePr/>
                <a:graphic xmlns:a="http://schemas.openxmlformats.org/drawingml/2006/main">
                  <a:graphicData uri="http://schemas.microsoft.com/office/word/2010/wordprocessingGroup">
                    <wpg:wgp>
                      <wpg:cNvGrpSpPr/>
                      <wpg:grpSpPr>
                        <a:xfrm>
                          <a:off x="0" y="0"/>
                          <a:ext cx="5695950" cy="724270"/>
                          <a:chOff x="0" y="-52"/>
                          <a:chExt cx="5695950" cy="724270"/>
                        </a:xfrm>
                      </wpg:grpSpPr>
                      <wpg:grpSp>
                        <wpg:cNvPr id="41" name="グループ化 41"/>
                        <wpg:cNvGrpSpPr/>
                        <wpg:grpSpPr>
                          <a:xfrm>
                            <a:off x="0" y="228765"/>
                            <a:ext cx="5695950" cy="495453"/>
                            <a:chOff x="0" y="-171"/>
                            <a:chExt cx="5695950" cy="552621"/>
                          </a:xfrm>
                        </wpg:grpSpPr>
                        <wps:wsp>
                          <wps:cNvPr id="42" name="テキスト ボックス 42"/>
                          <wps:cNvSpPr txBox="1"/>
                          <wps:spPr>
                            <a:xfrm>
                              <a:off x="5067300" y="-113"/>
                              <a:ext cx="628650" cy="552450"/>
                            </a:xfrm>
                            <a:prstGeom prst="rect">
                              <a:avLst/>
                            </a:prstGeom>
                            <a:solidFill>
                              <a:sysClr val="window" lastClr="FFFFFF"/>
                            </a:solidFill>
                            <a:ln w="6350">
                              <a:solidFill>
                                <a:prstClr val="black"/>
                              </a:solidFill>
                            </a:ln>
                            <a:effectLst/>
                          </wps:spPr>
                          <wps:txbx>
                            <w:txbxContent>
                              <w:p w:rsidR="007A1646" w:rsidRPr="003D4163" w:rsidRDefault="007A1646" w:rsidP="007A1646">
                                <w:pPr>
                                  <w:snapToGrid w:val="0"/>
                                  <w:jc w:val="center"/>
                                  <w:rPr>
                                    <w:rFonts w:ascii="UD デジタル 教科書体 NK-R" w:eastAsia="UD デジタル 教科書体 NK-R" w:hAnsi="ＭＳ ゴシック"/>
                                    <w:spacing w:val="-20"/>
                                  </w:rPr>
                                </w:pPr>
                                <w:r w:rsidRPr="003D4163">
                                  <w:rPr>
                                    <w:rFonts w:ascii="UD デジタル 教科書体 NK-R" w:eastAsia="UD デジタル 教科書体 NK-R" w:hAnsi="ＭＳ ゴシック" w:hint="eastAsia"/>
                                    <w:spacing w:val="-20"/>
                                  </w:rPr>
                                  <w:t>負担金</w:t>
                                </w:r>
                              </w:p>
                              <w:p w:rsidR="007A1646" w:rsidRPr="003D4163" w:rsidRDefault="007A1646" w:rsidP="007A1646">
                                <w:pPr>
                                  <w:snapToGrid w:val="0"/>
                                  <w:jc w:val="center"/>
                                  <w:rPr>
                                    <w:rFonts w:ascii="UD デジタル 教科書体 NK-R" w:eastAsia="UD デジタル 教科書体 NK-R" w:hAnsi="ＭＳ ゴシック"/>
                                    <w:spacing w:val="-20"/>
                                  </w:rPr>
                                </w:pPr>
                                <w:r w:rsidRPr="003D4163">
                                  <w:rPr>
                                    <w:rFonts w:ascii="UD デジタル 教科書体 NK-R" w:eastAsia="UD デジタル 教科書体 NK-R" w:hAnsi="ＭＳ ゴシック" w:hint="eastAsia"/>
                                    <w:spacing w:val="-20"/>
                                  </w:rPr>
                                  <w:t>500円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テキスト ボックス 43"/>
                          <wps:cNvSpPr txBox="1"/>
                          <wps:spPr>
                            <a:xfrm>
                              <a:off x="4010025" y="-171"/>
                              <a:ext cx="1057275" cy="552451"/>
                            </a:xfrm>
                            <a:prstGeom prst="rect">
                              <a:avLst/>
                            </a:prstGeom>
                            <a:solidFill>
                              <a:srgbClr val="E7E6E6"/>
                            </a:solidFill>
                            <a:ln w="6350">
                              <a:solidFill>
                                <a:prstClr val="black"/>
                              </a:solidFill>
                            </a:ln>
                            <a:effectLst/>
                          </wps:spPr>
                          <wps:txbx>
                            <w:txbxContent>
                              <w:p w:rsidR="007A1646" w:rsidRPr="003D4163" w:rsidRDefault="007A1646" w:rsidP="007A1646">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福祉医療</w:t>
                                </w:r>
                              </w:p>
                              <w:p w:rsidR="007A1646" w:rsidRPr="003D4163" w:rsidRDefault="007A1646" w:rsidP="007A1646">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2,500円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テキスト ボックス 44"/>
                          <wps:cNvSpPr txBox="1"/>
                          <wps:spPr>
                            <a:xfrm>
                              <a:off x="0" y="0"/>
                              <a:ext cx="4010025" cy="552450"/>
                            </a:xfrm>
                            <a:prstGeom prst="rect">
                              <a:avLst/>
                            </a:prstGeom>
                            <a:solidFill>
                              <a:sysClr val="window" lastClr="FFFFFF"/>
                            </a:solidFill>
                            <a:ln w="6350">
                              <a:solidFill>
                                <a:prstClr val="black"/>
                              </a:solidFill>
                            </a:ln>
                            <a:effectLst/>
                          </wps:spPr>
                          <wps:txbx>
                            <w:txbxContent>
                              <w:p w:rsidR="007A1646" w:rsidRPr="003D4163" w:rsidRDefault="007A1646" w:rsidP="007A1646">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医療保険分（７割）</w:t>
                                </w:r>
                              </w:p>
                              <w:p w:rsidR="007A1646" w:rsidRPr="003D4163" w:rsidRDefault="007A1646" w:rsidP="007A1646">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7,000円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 name="左中かっこ 54"/>
                        <wps:cNvSpPr/>
                        <wps:spPr>
                          <a:xfrm rot="5400000">
                            <a:off x="2734446" y="-2723429"/>
                            <a:ext cx="238125" cy="5684880"/>
                          </a:xfrm>
                          <a:prstGeom prst="leftBrace">
                            <a:avLst>
                              <a:gd name="adj1" fmla="val 172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604E46" id="グループ化 12" o:spid="_x0000_s1028" style="position:absolute;left:0;text-align:left;margin-left:45pt;margin-top:7.2pt;width:448.5pt;height:57.05pt;z-index:251671552;mso-width-relative:margin;mso-height-relative:margin" coordorigin="" coordsize="56959,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">
                <v:group id="グループ化 41" o:spid="_x0000_s1029" style="position:absolute;top:2287;width:56959;height:4955" coordorigin=",-1" coordsize="56959,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テキスト ボックス 42" o:spid="_x0000_s1030" type="#_x0000_t202" style="position:absolute;left:50673;top:-1;width:6286;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7nHwwAAANsAAAAPAAAAZHJzL2Rvd25yZXYueG1sRI9Ba8JA&#10;FITvQv/D8gredFMp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TJe5x8MAAADbAAAADwAA&#10;AAAAAAAAAAAAAAAHAgAAZHJzL2Rvd25yZXYueG1sUEsFBgAAAAADAAMAtwAAAPcCAAAAAA==&#10;" fillcolor="window" strokeweight=".5pt">
                    <v:textbox>
                      <w:txbxContent>
                        <w:p w:rsidR="007A1646" w:rsidRPr="003D4163" w:rsidRDefault="007A1646" w:rsidP="007A1646">
                          <w:pPr>
                            <w:snapToGrid w:val="0"/>
                            <w:jc w:val="center"/>
                            <w:rPr>
                              <w:rFonts w:ascii="UD デジタル 教科書体 NK-R" w:eastAsia="UD デジタル 教科書体 NK-R" w:hAnsi="ＭＳ ゴシック"/>
                              <w:spacing w:val="-20"/>
                            </w:rPr>
                          </w:pPr>
                          <w:r w:rsidRPr="003D4163">
                            <w:rPr>
                              <w:rFonts w:ascii="UD デジタル 教科書体 NK-R" w:eastAsia="UD デジタル 教科書体 NK-R" w:hAnsi="ＭＳ ゴシック" w:hint="eastAsia"/>
                              <w:spacing w:val="-20"/>
                            </w:rPr>
                            <w:t>負担金</w:t>
                          </w:r>
                        </w:p>
                        <w:p w:rsidR="007A1646" w:rsidRPr="003D4163" w:rsidRDefault="007A1646" w:rsidP="007A1646">
                          <w:pPr>
                            <w:snapToGrid w:val="0"/>
                            <w:jc w:val="center"/>
                            <w:rPr>
                              <w:rFonts w:ascii="UD デジタル 教科書体 NK-R" w:eastAsia="UD デジタル 教科書体 NK-R" w:hAnsi="ＭＳ ゴシック"/>
                              <w:spacing w:val="-20"/>
                            </w:rPr>
                          </w:pPr>
                          <w:r w:rsidRPr="003D4163">
                            <w:rPr>
                              <w:rFonts w:ascii="UD デジタル 教科書体 NK-R" w:eastAsia="UD デジタル 教科書体 NK-R" w:hAnsi="ＭＳ ゴシック" w:hint="eastAsia"/>
                              <w:spacing w:val="-20"/>
                            </w:rPr>
                            <w:t>500円</w:t>
                          </w:r>
                        </w:p>
                      </w:txbxContent>
                    </v:textbox>
                  </v:shape>
                  <v:shape id="テキスト ボックス 43" o:spid="_x0000_s1031" type="#_x0000_t202" style="position:absolute;left:40100;top:-1;width:10573;height:5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" fillcolor="#e7e6e6" strokeweight=".5pt">
                    <v:textbox>
                      <w:txbxContent>
                        <w:p w:rsidR="007A1646" w:rsidRPr="003D4163" w:rsidRDefault="007A1646" w:rsidP="007A1646">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福祉医療</w:t>
                          </w:r>
                        </w:p>
                        <w:p w:rsidR="007A1646" w:rsidRPr="003D4163" w:rsidRDefault="007A1646" w:rsidP="007A1646">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2,500円</w:t>
                          </w:r>
                        </w:p>
                      </w:txbxContent>
                    </v:textbox>
                  </v:shape>
                  <v:shape id="テキスト ボックス 44" o:spid="_x0000_s1032" type="#_x0000_t202" style="position:absolute;width:4010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" fillcolor="window" strokeweight=".5pt">
                    <v:textbox>
                      <w:txbxContent>
                        <w:p w:rsidR="007A1646" w:rsidRPr="003D4163" w:rsidRDefault="007A1646" w:rsidP="007A1646">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医療保険分（７割）</w:t>
                          </w:r>
                        </w:p>
                        <w:p w:rsidR="007A1646" w:rsidRPr="003D4163" w:rsidRDefault="007A1646" w:rsidP="007A1646">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7,000円</w:t>
                          </w:r>
                        </w:p>
                      </w:txbxContent>
                    </v:textbox>
                  </v:shap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4" o:spid="_x0000_s1033" type="#_x0000_t87" style="position:absolute;left:27345;top:-27235;width:2380;height:568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" adj="1559" strokecolor="windowText" strokeweight=".5pt">
                  <v:stroke joinstyle="miter"/>
                </v:shape>
              </v:group>
            </w:pict>
          </mc:Fallback>
        </mc:AlternateContent>
      </w:r>
    </w:p>
    <w:p w:rsidR="007A1646" w:rsidRPr="007A1646" w:rsidRDefault="007A1646" w:rsidP="00EB71B0">
      <w:pPr>
        <w:snapToGrid w:val="0"/>
        <w:ind w:left="480" w:hangingChars="200" w:hanging="480"/>
        <w:jc w:val="left"/>
        <w:rPr>
          <w:rFonts w:ascii="UD デジタル 教科書体 NK-R" w:eastAsia="UD デジタル 教科書体 NK-R" w:hAnsi="ＭＳ ゴシック" w:cs="Times New Roman"/>
          <w:sz w:val="24"/>
        </w:rPr>
      </w:pPr>
    </w:p>
    <w:p w:rsidR="007A1646" w:rsidRPr="007A1646" w:rsidRDefault="007A1646" w:rsidP="00EB71B0">
      <w:pPr>
        <w:snapToGrid w:val="0"/>
        <w:ind w:left="420" w:hangingChars="200" w:hanging="42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noProof/>
          <w:sz w:val="21"/>
        </w:rPr>
        <mc:AlternateContent>
          <mc:Choice Requires="wps">
            <w:drawing>
              <wp:anchor distT="0" distB="0" distL="114300" distR="114300" simplePos="0" relativeHeight="251665408" behindDoc="0" locked="0" layoutInCell="1" allowOverlap="1" wp14:anchorId="636AB2E1" wp14:editId="0F5D5A9A">
                <wp:simplePos x="0" y="0"/>
                <wp:positionH relativeFrom="column">
                  <wp:posOffset>5874611</wp:posOffset>
                </wp:positionH>
                <wp:positionV relativeFrom="paragraph">
                  <wp:posOffset>152174</wp:posOffset>
                </wp:positionV>
                <wp:extent cx="178436" cy="604337"/>
                <wp:effectExtent l="0" t="3175" r="27940" b="85090"/>
                <wp:wrapNone/>
                <wp:docPr id="18" name="右中かっこ 18"/>
                <wp:cNvGraphicFramePr/>
                <a:graphic xmlns:a="http://schemas.openxmlformats.org/drawingml/2006/main">
                  <a:graphicData uri="http://schemas.microsoft.com/office/word/2010/wordprocessingShape">
                    <wps:wsp>
                      <wps:cNvSpPr/>
                      <wps:spPr>
                        <a:xfrm rot="16200000" flipH="1">
                          <a:off x="0" y="0"/>
                          <a:ext cx="178436" cy="604337"/>
                        </a:xfrm>
                        <a:prstGeom prst="rightBrace">
                          <a:avLst>
                            <a:gd name="adj1" fmla="val 139481"/>
                            <a:gd name="adj2" fmla="val 5085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AE48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462.55pt;margin-top:12pt;width:14.05pt;height:47.6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" adj="8896,10985" strokecolor="windowText" strokeweight=".5pt">
                <v:stroke joinstyle="miter"/>
              </v:shape>
            </w:pict>
          </mc:Fallback>
        </mc:AlternateContent>
      </w:r>
    </w:p>
    <w:p w:rsidR="007A1646" w:rsidRPr="007A1646" w:rsidRDefault="007A1646" w:rsidP="00EB71B0">
      <w:pPr>
        <w:snapToGrid w:val="0"/>
        <w:ind w:left="480" w:hangingChars="200" w:hanging="480"/>
        <w:jc w:val="left"/>
        <w:rPr>
          <w:rFonts w:ascii="UD デジタル 教科書体 NK-R" w:eastAsia="UD デジタル 教科書体 NK-R" w:hAnsi="ＭＳ ゴシック" w:cs="Times New Roman"/>
          <w:sz w:val="24"/>
        </w:rPr>
      </w:pPr>
    </w:p>
    <w:p w:rsidR="007A1646" w:rsidRPr="007A1646" w:rsidRDefault="007A1646" w:rsidP="00EB71B0">
      <w:pPr>
        <w:snapToGrid w:val="0"/>
        <w:ind w:left="420" w:hangingChars="200" w:hanging="42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noProof/>
          <w:sz w:val="21"/>
        </w:rPr>
        <mc:AlternateContent>
          <mc:Choice Requires="wps">
            <w:drawing>
              <wp:anchor distT="0" distB="0" distL="114300" distR="114300" simplePos="0" relativeHeight="251666432" behindDoc="0" locked="0" layoutInCell="1" allowOverlap="1" wp14:anchorId="0B6978E6" wp14:editId="684FD6CF">
                <wp:simplePos x="0" y="0"/>
                <wp:positionH relativeFrom="column">
                  <wp:posOffset>4838700</wp:posOffset>
                </wp:positionH>
                <wp:positionV relativeFrom="paragraph">
                  <wp:posOffset>22226</wp:posOffset>
                </wp:positionV>
                <wp:extent cx="1771650" cy="45720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1771650" cy="457200"/>
                        </a:xfrm>
                        <a:prstGeom prst="rect">
                          <a:avLst/>
                        </a:prstGeom>
                        <a:noFill/>
                        <a:ln w="6350">
                          <a:noFill/>
                        </a:ln>
                        <a:effectLst/>
                      </wps:spPr>
                      <wps:txbx>
                        <w:txbxContent>
                          <w:p w:rsidR="007A1646" w:rsidRPr="003D4163" w:rsidRDefault="007A1646" w:rsidP="007A1646">
                            <w:pPr>
                              <w:rPr>
                                <w:rFonts w:ascii="UD デジタル 教科書体 NK-R" w:eastAsia="UD デジタル 教科書体 NK-R" w:hAnsi="ＭＳ ゴシック"/>
                                <w:b/>
                                <w:sz w:val="24"/>
                                <w:u w:val="double"/>
                              </w:rPr>
                            </w:pPr>
                            <w:r w:rsidRPr="003D4163">
                              <w:rPr>
                                <w:rFonts w:ascii="UD デジタル 教科書体 NK-R" w:eastAsia="UD デジタル 教科書体 NK-R" w:hAnsi="ＭＳ ゴシック" w:hint="eastAsia"/>
                                <w:sz w:val="24"/>
                              </w:rPr>
                              <w:t>患者窓口負担</w:t>
                            </w:r>
                            <w:r w:rsidRPr="003D4163">
                              <w:rPr>
                                <w:rFonts w:ascii="UD デジタル 教科書体 NK-R" w:eastAsia="UD デジタル 教科書体 NK-R" w:hAnsi="ＭＳ ゴシック" w:hint="eastAsia"/>
                                <w:b/>
                                <w:sz w:val="24"/>
                              </w:rPr>
                              <w:t xml:space="preserve">　500円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978E6" id="テキスト ボックス 45" o:spid="_x0000_s1034" type="#_x0000_t202" style="position:absolute;left:0;text-align:left;margin-left:381pt;margin-top:1.75pt;width:139.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" filled="f" stroked="f" strokeweight=".5pt">
                <v:textbox>
                  <w:txbxContent>
                    <w:p w:rsidR="007A1646" w:rsidRPr="003D4163" w:rsidRDefault="007A1646" w:rsidP="007A1646">
                      <w:pPr>
                        <w:rPr>
                          <w:rFonts w:ascii="UD デジタル 教科書体 NK-R" w:eastAsia="UD デジタル 教科書体 NK-R" w:hAnsi="ＭＳ ゴシック"/>
                          <w:b/>
                          <w:sz w:val="24"/>
                          <w:u w:val="double"/>
                        </w:rPr>
                      </w:pPr>
                      <w:r w:rsidRPr="003D4163">
                        <w:rPr>
                          <w:rFonts w:ascii="UD デジタル 教科書体 NK-R" w:eastAsia="UD デジタル 教科書体 NK-R" w:hAnsi="ＭＳ ゴシック" w:hint="eastAsia"/>
                          <w:sz w:val="24"/>
                        </w:rPr>
                        <w:t>患者窓口負担</w:t>
                      </w:r>
                      <w:r w:rsidRPr="003D4163">
                        <w:rPr>
                          <w:rFonts w:ascii="UD デジタル 教科書体 NK-R" w:eastAsia="UD デジタル 教科書体 NK-R" w:hAnsi="ＭＳ ゴシック" w:hint="eastAsia"/>
                          <w:b/>
                          <w:sz w:val="24"/>
                        </w:rPr>
                        <w:t xml:space="preserve">　500円</w:t>
                      </w:r>
                    </w:p>
                  </w:txbxContent>
                </v:textbox>
              </v:shape>
            </w:pict>
          </mc:Fallback>
        </mc:AlternateContent>
      </w:r>
    </w:p>
    <w:p w:rsidR="007A1646" w:rsidRPr="007A1646" w:rsidRDefault="007A1646" w:rsidP="00EB71B0">
      <w:pPr>
        <w:snapToGrid w:val="0"/>
        <w:ind w:left="480" w:hangingChars="200" w:hanging="48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 xml:space="preserve">　　　　その場で給付を受けます</w:t>
      </w:r>
    </w:p>
    <w:p w:rsidR="007A1646" w:rsidRDefault="007A1646" w:rsidP="007A1646">
      <w:pPr>
        <w:jc w:val="left"/>
        <w:rPr>
          <w:rFonts w:ascii="ＭＳ ゴシック" w:eastAsia="ＭＳ ゴシック" w:hAnsi="ＭＳ ゴシック" w:cs="Times New Roman"/>
          <w:sz w:val="24"/>
        </w:rPr>
      </w:pPr>
    </w:p>
    <w:p w:rsidR="007A1646" w:rsidRPr="007A1646" w:rsidRDefault="007A1646" w:rsidP="00EB71B0">
      <w:pPr>
        <w:snapToGrid w:val="0"/>
        <w:ind w:left="560" w:hangingChars="200" w:hanging="560"/>
        <w:jc w:val="left"/>
        <w:rPr>
          <w:rFonts w:ascii="UD デジタル 教科書体 NK-R" w:eastAsia="UD デジタル 教科書体 NK-R" w:hAnsi="ＭＳ ゴシック" w:cs="Times New Roman"/>
          <w:sz w:val="28"/>
        </w:rPr>
      </w:pPr>
      <w:r w:rsidRPr="007A1646">
        <w:rPr>
          <w:rFonts w:ascii="UD デジタル 教科書体 NK-R" w:eastAsia="UD デジタル 教科書体 NK-R" w:hAnsi="ＭＳ ゴシック" w:cs="Times New Roman" w:hint="eastAsia"/>
          <w:b/>
          <w:sz w:val="28"/>
        </w:rPr>
        <w:t>②</w:t>
      </w:r>
      <w:r w:rsidRPr="007A1646">
        <w:rPr>
          <w:rFonts w:ascii="ＭＳ ゴシック" w:eastAsia="ＭＳ ゴシック" w:hAnsi="ＭＳ ゴシック" w:cs="Times New Roman" w:hint="eastAsia"/>
          <w:sz w:val="28"/>
        </w:rPr>
        <w:t xml:space="preserve">　</w:t>
      </w:r>
      <w:r w:rsidRPr="007A1646">
        <w:rPr>
          <w:rFonts w:ascii="UD デジタル 教科書体 NK-R" w:eastAsia="UD デジタル 教科書体 NK-R" w:hAnsi="ＭＳ ゴシック" w:cs="Times New Roman" w:hint="eastAsia"/>
          <w:b/>
          <w:sz w:val="28"/>
        </w:rPr>
        <w:t xml:space="preserve">障がい者、ひとり親家庭の親など　</w:t>
      </w:r>
      <w:r w:rsidRPr="007A1646">
        <w:rPr>
          <w:rFonts w:ascii="UD デジタル 教科書体 NK-R" w:eastAsia="UD デジタル 教科書体 NK-R" w:hAnsi="ＭＳ ゴシック" w:cs="Times New Roman" w:hint="eastAsia"/>
          <w:b/>
          <w:sz w:val="18"/>
        </w:rPr>
        <w:t>※緑色の受給者証が交付された方</w:t>
      </w:r>
      <w:r w:rsidRPr="007A1646">
        <w:rPr>
          <w:rFonts w:ascii="UD デジタル 教科書体 NK-R" w:eastAsia="UD デジタル 教科書体 NK-R" w:hAnsi="ＭＳ ゴシック" w:cs="Times New Roman" w:hint="eastAsia"/>
          <w:sz w:val="28"/>
        </w:rPr>
        <w:t>（自動給付方式）</w:t>
      </w:r>
    </w:p>
    <w:p w:rsidR="007A1646" w:rsidRPr="007A1646" w:rsidRDefault="007A1646" w:rsidP="003E3ACA">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医療機関等の窓口で自己負担分（医療費総額の１～３割）の支払いをします。</w:t>
      </w:r>
    </w:p>
    <w:p w:rsidR="007A1646" w:rsidRPr="007A1646" w:rsidRDefault="007A1646" w:rsidP="003E3ACA">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その後、それぞれの医療機関（総合病院は歯科別）</w:t>
      </w:r>
      <w:r w:rsidR="00D04848" w:rsidRPr="00EB71B0">
        <w:rPr>
          <w:rFonts w:ascii="UD デジタル 教科書体 NK-R" w:eastAsia="UD デジタル 教科書体 NK-R" w:hAnsi="ＭＳ ゴシック" w:cs="Times New Roman" w:hint="eastAsia"/>
          <w:sz w:val="24"/>
        </w:rPr>
        <w:t>において</w:t>
      </w:r>
      <w:r w:rsidRPr="007A1646">
        <w:rPr>
          <w:rFonts w:ascii="UD デジタル 教科書体 NK-R" w:eastAsia="UD デジタル 教科書体 NK-R" w:hAnsi="ＭＳ ゴシック" w:cs="Times New Roman" w:hint="eastAsia"/>
          <w:sz w:val="24"/>
        </w:rPr>
        <w:t>入院・外来別に１か月に１枚の</w:t>
      </w:r>
      <w:r w:rsidR="00651A9A" w:rsidRPr="007A1646">
        <w:rPr>
          <w:rFonts w:ascii="UD デジタル 教科書体 NK-R" w:eastAsia="UD デジタル 教科書体 NK-R" w:hAnsi="ＭＳ ゴシック" w:cs="Times New Roman" w:hint="eastAsia"/>
          <w:sz w:val="24"/>
        </w:rPr>
        <w:t>レセプト</w:t>
      </w:r>
      <w:r w:rsidRPr="007A1646">
        <w:rPr>
          <w:rFonts w:ascii="UD デジタル 教科書体 NK-R" w:eastAsia="UD デジタル 教科書体 NK-R" w:hAnsi="ＭＳ ゴシック" w:cs="Times New Roman" w:hint="eastAsia"/>
          <w:sz w:val="24"/>
        </w:rPr>
        <w:t>（</w:t>
      </w:r>
      <w:r w:rsidR="00651A9A" w:rsidRPr="007A1646">
        <w:rPr>
          <w:rFonts w:ascii="UD デジタル 教科書体 NK-R" w:eastAsia="UD デジタル 教科書体 NK-R" w:hAnsi="ＭＳ ゴシック" w:cs="Times New Roman" w:hint="eastAsia"/>
          <w:sz w:val="24"/>
        </w:rPr>
        <w:t>診療報酬明細書</w:t>
      </w:r>
      <w:r w:rsidRPr="007A1646">
        <w:rPr>
          <w:rFonts w:ascii="UD デジタル 教科書体 NK-R" w:eastAsia="UD デジタル 教科書体 NK-R" w:hAnsi="ＭＳ ゴシック" w:cs="Times New Roman" w:hint="eastAsia"/>
          <w:sz w:val="24"/>
        </w:rPr>
        <w:t>）が</w:t>
      </w:r>
      <w:r w:rsidR="00D04848" w:rsidRPr="00EB71B0">
        <w:rPr>
          <w:rFonts w:ascii="UD デジタル 教科書体 NK-R" w:eastAsia="UD デジタル 教科書体 NK-R" w:hAnsi="ＭＳ ゴシック" w:cs="Times New Roman" w:hint="eastAsia"/>
          <w:sz w:val="24"/>
        </w:rPr>
        <w:t>作成されます</w:t>
      </w:r>
      <w:r w:rsidRPr="007A1646">
        <w:rPr>
          <w:rFonts w:ascii="UD デジタル 教科書体 NK-R" w:eastAsia="UD デジタル 教科書体 NK-R" w:hAnsi="ＭＳ ゴシック" w:cs="Times New Roman" w:hint="eastAsia"/>
          <w:sz w:val="24"/>
        </w:rPr>
        <w:t>。</w:t>
      </w:r>
      <w:r w:rsidR="00AE4C0A" w:rsidRPr="00EB71B0">
        <w:rPr>
          <w:rFonts w:ascii="UD デジタル 教科書体 NK-R" w:eastAsia="UD デジタル 教科書体 NK-R" w:hAnsi="ＭＳ ゴシック" w:cs="Times New Roman" w:hint="eastAsia"/>
          <w:sz w:val="24"/>
        </w:rPr>
        <w:t>薬局はさらに処方箋</w:t>
      </w:r>
      <w:r w:rsidR="00651A9A">
        <w:rPr>
          <w:rFonts w:ascii="UD デジタル 教科書体 NK-R" w:eastAsia="UD デジタル 教科書体 NK-R" w:hAnsi="ＭＳ ゴシック" w:cs="Times New Roman" w:hint="eastAsia"/>
          <w:sz w:val="24"/>
        </w:rPr>
        <w:t>発行元の病院</w:t>
      </w:r>
      <w:r w:rsidR="00AE4C0A" w:rsidRPr="00EB71B0">
        <w:rPr>
          <w:rFonts w:ascii="UD デジタル 教科書体 NK-R" w:eastAsia="UD デジタル 教科書体 NK-R" w:hAnsi="ＭＳ ゴシック" w:cs="Times New Roman" w:hint="eastAsia"/>
          <w:sz w:val="24"/>
        </w:rPr>
        <w:t>ごとに</w:t>
      </w:r>
      <w:r w:rsidR="00D04848" w:rsidRPr="00EB71B0">
        <w:rPr>
          <w:rFonts w:ascii="UD デジタル 教科書体 NK-R" w:eastAsia="UD デジタル 教科書体 NK-R" w:hAnsi="ＭＳ ゴシック" w:cs="Times New Roman" w:hint="eastAsia"/>
          <w:sz w:val="24"/>
        </w:rPr>
        <w:t>レセプトが</w:t>
      </w:r>
      <w:r w:rsidR="00AE4C0A" w:rsidRPr="00EB71B0">
        <w:rPr>
          <w:rFonts w:ascii="UD デジタル 教科書体 NK-R" w:eastAsia="UD デジタル 教科書体 NK-R" w:hAnsi="ＭＳ ゴシック" w:cs="Times New Roman" w:hint="eastAsia"/>
          <w:sz w:val="24"/>
        </w:rPr>
        <w:t>分かれます。</w:t>
      </w:r>
      <w:r w:rsidRPr="007A1646">
        <w:rPr>
          <w:rFonts w:ascii="UD デジタル 教科書体 NK-R" w:eastAsia="UD デジタル 教科書体 NK-R" w:hAnsi="ＭＳ ゴシック" w:cs="Times New Roman" w:hint="eastAsia"/>
          <w:sz w:val="24"/>
        </w:rPr>
        <w:t>こ</w:t>
      </w:r>
      <w:r w:rsidR="00AE4C0A" w:rsidRPr="00EB71B0">
        <w:rPr>
          <w:rFonts w:ascii="UD デジタル 教科書体 NK-R" w:eastAsia="UD デジタル 教科書体 NK-R" w:hAnsi="ＭＳ ゴシック" w:cs="Times New Roman" w:hint="eastAsia"/>
          <w:sz w:val="24"/>
        </w:rPr>
        <w:t>のレセプト</w:t>
      </w:r>
      <w:r w:rsidR="00D04848" w:rsidRPr="00EB71B0">
        <w:rPr>
          <w:rFonts w:ascii="UD デジタル 教科書体 NK-R" w:eastAsia="UD デジタル 教科書体 NK-R" w:hAnsi="ＭＳ ゴシック" w:cs="Times New Roman" w:hint="eastAsia"/>
          <w:sz w:val="24"/>
        </w:rPr>
        <w:t>が町に届いたところで</w:t>
      </w:r>
      <w:r w:rsidRPr="007A1646">
        <w:rPr>
          <w:rFonts w:ascii="UD デジタル 教科書体 NK-R" w:eastAsia="UD デジタル 教科書体 NK-R" w:hAnsi="ＭＳ ゴシック" w:cs="Times New Roman" w:hint="eastAsia"/>
          <w:sz w:val="24"/>
        </w:rPr>
        <w:t>審査</w:t>
      </w:r>
      <w:r w:rsidR="00D04848" w:rsidRPr="00EB71B0">
        <w:rPr>
          <w:rFonts w:ascii="UD デジタル 教科書体 NK-R" w:eastAsia="UD デジタル 教科書体 NK-R" w:hAnsi="ＭＳ ゴシック" w:cs="Times New Roman" w:hint="eastAsia"/>
          <w:sz w:val="24"/>
        </w:rPr>
        <w:t>を</w:t>
      </w:r>
      <w:r w:rsidRPr="007A1646">
        <w:rPr>
          <w:rFonts w:ascii="UD デジタル 教科書体 NK-R" w:eastAsia="UD デジタル 教科書体 NK-R" w:hAnsi="ＭＳ ゴシック" w:cs="Times New Roman" w:hint="eastAsia"/>
          <w:sz w:val="24"/>
        </w:rPr>
        <w:t>し、１レセプトごとに５００円までの受給者負担金を差し引いた額を、福祉医療費として指定口座に振り込みます。</w:t>
      </w:r>
    </w:p>
    <w:p w:rsidR="007A1646" w:rsidRPr="007A1646" w:rsidRDefault="007A1646" w:rsidP="003E3ACA">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給付金の振り込みは診療月の２・３か月後の月末です。振込みの際の通知はしていませんので、通帳をご確認ください。通帳には「ミヨタマチフクシイリョウヒ」と表示されます。</w:t>
      </w:r>
    </w:p>
    <w:p w:rsidR="007A1646" w:rsidRPr="007A1646" w:rsidRDefault="007A1646" w:rsidP="00EB71B0">
      <w:pPr>
        <w:widowControl/>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noProof/>
          <w:sz w:val="24"/>
        </w:rPr>
        <mc:AlternateContent>
          <mc:Choice Requires="wps">
            <w:drawing>
              <wp:anchor distT="0" distB="0" distL="114300" distR="114300" simplePos="0" relativeHeight="251670528" behindDoc="1" locked="0" layoutInCell="1" allowOverlap="1" wp14:anchorId="59F0B96F" wp14:editId="0306C94B">
                <wp:simplePos x="0" y="0"/>
                <wp:positionH relativeFrom="column">
                  <wp:posOffset>57150</wp:posOffset>
                </wp:positionH>
                <wp:positionV relativeFrom="paragraph">
                  <wp:posOffset>130810</wp:posOffset>
                </wp:positionV>
                <wp:extent cx="6622976" cy="1876425"/>
                <wp:effectExtent l="0" t="0" r="26035" b="28575"/>
                <wp:wrapNone/>
                <wp:docPr id="53" name="正方形/長方形 53"/>
                <wp:cNvGraphicFramePr/>
                <a:graphic xmlns:a="http://schemas.openxmlformats.org/drawingml/2006/main">
                  <a:graphicData uri="http://schemas.microsoft.com/office/word/2010/wordprocessingShape">
                    <wps:wsp>
                      <wps:cNvSpPr/>
                      <wps:spPr>
                        <a:xfrm>
                          <a:off x="0" y="0"/>
                          <a:ext cx="6622976" cy="1876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2EFDC5" id="正方形/長方形 53" o:spid="_x0000_s1026" style="position:absolute;left:0;text-align:left;margin-left:4.5pt;margin-top:10.3pt;width:521.5pt;height:147.7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" filled="f" strokecolor="windowText" strokeweight="1pt"/>
            </w:pict>
          </mc:Fallback>
        </mc:AlternateContent>
      </w:r>
    </w:p>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例：医療費総額10,000円</w:t>
      </w:r>
    </w:p>
    <w:p w:rsidR="007A1646" w:rsidRPr="007A1646" w:rsidRDefault="003D4163" w:rsidP="00EB71B0">
      <w:pPr>
        <w:widowControl/>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noProof/>
          <w:sz w:val="21"/>
        </w:rPr>
        <mc:AlternateContent>
          <mc:Choice Requires="wps">
            <w:drawing>
              <wp:anchor distT="0" distB="0" distL="114300" distR="114300" simplePos="0" relativeHeight="251667456" behindDoc="0" locked="0" layoutInCell="1" allowOverlap="1" wp14:anchorId="435279B7" wp14:editId="4E14351A">
                <wp:simplePos x="0" y="0"/>
                <wp:positionH relativeFrom="column">
                  <wp:posOffset>5331618</wp:posOffset>
                </wp:positionH>
                <wp:positionV relativeFrom="paragraph">
                  <wp:posOffset>89377</wp:posOffset>
                </wp:positionV>
                <wp:extent cx="185419" cy="1671637"/>
                <wp:effectExtent l="0" t="317" r="24447" b="100648"/>
                <wp:wrapNone/>
                <wp:docPr id="38" name="右中かっこ 38"/>
                <wp:cNvGraphicFramePr/>
                <a:graphic xmlns:a="http://schemas.openxmlformats.org/drawingml/2006/main">
                  <a:graphicData uri="http://schemas.microsoft.com/office/word/2010/wordprocessingShape">
                    <wps:wsp>
                      <wps:cNvSpPr/>
                      <wps:spPr>
                        <a:xfrm rot="5400000">
                          <a:off x="0" y="0"/>
                          <a:ext cx="185419" cy="1671637"/>
                        </a:xfrm>
                        <a:prstGeom prst="rightBrace">
                          <a:avLst>
                            <a:gd name="adj1" fmla="val 139481"/>
                            <a:gd name="adj2" fmla="val 50856"/>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1251A" id="右中かっこ 38" o:spid="_x0000_s1026" type="#_x0000_t88" style="position:absolute;left:0;text-align:left;margin-left:419.8pt;margin-top:7.05pt;width:14.6pt;height:131.6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" adj="3342,10985" strokecolor="windowText" strokeweight=".5pt">
                <v:stroke joinstyle="miter"/>
              </v:shape>
            </w:pict>
          </mc:Fallback>
        </mc:AlternateContent>
      </w:r>
      <w:r w:rsidRPr="007A1646">
        <w:rPr>
          <w:rFonts w:ascii="UD デジタル 教科書体 NK-R" w:eastAsia="UD デジタル 教科書体 NK-R" w:hAnsi="ＭＳ ゴシック" w:cs="Times New Roman" w:hint="eastAsia"/>
          <w:noProof/>
          <w:sz w:val="24"/>
        </w:rPr>
        <mc:AlternateContent>
          <mc:Choice Requires="wpg">
            <w:drawing>
              <wp:anchor distT="0" distB="0" distL="114300" distR="114300" simplePos="0" relativeHeight="251680768" behindDoc="0" locked="0" layoutInCell="1" allowOverlap="1" wp14:anchorId="437D5EFF" wp14:editId="3BB226E4">
                <wp:simplePos x="0" y="0"/>
                <wp:positionH relativeFrom="column">
                  <wp:posOffset>571500</wp:posOffset>
                </wp:positionH>
                <wp:positionV relativeFrom="paragraph">
                  <wp:posOffset>111125</wp:posOffset>
                </wp:positionV>
                <wp:extent cx="5695950" cy="724270"/>
                <wp:effectExtent l="0" t="57150" r="19050" b="19050"/>
                <wp:wrapNone/>
                <wp:docPr id="21" name="グループ化 21"/>
                <wp:cNvGraphicFramePr/>
                <a:graphic xmlns:a="http://schemas.openxmlformats.org/drawingml/2006/main">
                  <a:graphicData uri="http://schemas.microsoft.com/office/word/2010/wordprocessingGroup">
                    <wpg:wgp>
                      <wpg:cNvGrpSpPr/>
                      <wpg:grpSpPr>
                        <a:xfrm>
                          <a:off x="0" y="0"/>
                          <a:ext cx="5695950" cy="724270"/>
                          <a:chOff x="0" y="-52"/>
                          <a:chExt cx="5695950" cy="724270"/>
                        </a:xfrm>
                      </wpg:grpSpPr>
                      <wpg:grpSp>
                        <wpg:cNvPr id="22" name="グループ化 22"/>
                        <wpg:cNvGrpSpPr/>
                        <wpg:grpSpPr>
                          <a:xfrm>
                            <a:off x="0" y="228765"/>
                            <a:ext cx="5695950" cy="495453"/>
                            <a:chOff x="0" y="-171"/>
                            <a:chExt cx="5695950" cy="552621"/>
                          </a:xfrm>
                        </wpg:grpSpPr>
                        <wps:wsp>
                          <wps:cNvPr id="23" name="テキスト ボックス 23"/>
                          <wps:cNvSpPr txBox="1"/>
                          <wps:spPr>
                            <a:xfrm>
                              <a:off x="5067300" y="-113"/>
                              <a:ext cx="628650" cy="552450"/>
                            </a:xfrm>
                            <a:prstGeom prst="rect">
                              <a:avLst/>
                            </a:prstGeom>
                            <a:solidFill>
                              <a:sysClr val="window" lastClr="FFFFFF"/>
                            </a:solidFill>
                            <a:ln w="6350">
                              <a:solidFill>
                                <a:prstClr val="black"/>
                              </a:solidFill>
                            </a:ln>
                            <a:effectLst/>
                          </wps:spPr>
                          <wps:txbx>
                            <w:txbxContent>
                              <w:p w:rsidR="003D4163" w:rsidRPr="003D4163" w:rsidRDefault="003D4163" w:rsidP="003D4163">
                                <w:pPr>
                                  <w:snapToGrid w:val="0"/>
                                  <w:jc w:val="center"/>
                                  <w:rPr>
                                    <w:rFonts w:ascii="UD デジタル 教科書体 NK-R" w:eastAsia="UD デジタル 教科書体 NK-R" w:hAnsi="ＭＳ ゴシック"/>
                                    <w:spacing w:val="-20"/>
                                  </w:rPr>
                                </w:pPr>
                                <w:r w:rsidRPr="003D4163">
                                  <w:rPr>
                                    <w:rFonts w:ascii="UD デジタル 教科書体 NK-R" w:eastAsia="UD デジタル 教科書体 NK-R" w:hAnsi="ＭＳ ゴシック" w:hint="eastAsia"/>
                                    <w:spacing w:val="-20"/>
                                  </w:rPr>
                                  <w:t>負担金</w:t>
                                </w:r>
                              </w:p>
                              <w:p w:rsidR="003D4163" w:rsidRPr="003D4163" w:rsidRDefault="003D4163" w:rsidP="003D4163">
                                <w:pPr>
                                  <w:snapToGrid w:val="0"/>
                                  <w:jc w:val="center"/>
                                  <w:rPr>
                                    <w:rFonts w:ascii="UD デジタル 教科書体 NK-R" w:eastAsia="UD デジタル 教科書体 NK-R" w:hAnsi="ＭＳ ゴシック"/>
                                    <w:spacing w:val="-20"/>
                                  </w:rPr>
                                </w:pPr>
                                <w:r w:rsidRPr="003D4163">
                                  <w:rPr>
                                    <w:rFonts w:ascii="UD デジタル 教科書体 NK-R" w:eastAsia="UD デジタル 教科書体 NK-R" w:hAnsi="ＭＳ ゴシック" w:hint="eastAsia"/>
                                    <w:spacing w:val="-20"/>
                                  </w:rPr>
                                  <w:t>500円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4010025" y="-171"/>
                              <a:ext cx="1057275" cy="552451"/>
                            </a:xfrm>
                            <a:prstGeom prst="rect">
                              <a:avLst/>
                            </a:prstGeom>
                            <a:solidFill>
                              <a:srgbClr val="E7E6E6"/>
                            </a:solidFill>
                            <a:ln w="6350">
                              <a:solidFill>
                                <a:prstClr val="black"/>
                              </a:solidFill>
                            </a:ln>
                            <a:effectLst/>
                          </wps:spPr>
                          <wps:txbx>
                            <w:txbxContent>
                              <w:p w:rsidR="003D4163" w:rsidRPr="003D4163" w:rsidRDefault="003D4163" w:rsidP="003D4163">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福祉医療</w:t>
                                </w:r>
                              </w:p>
                              <w:p w:rsidR="003D4163" w:rsidRPr="003D4163" w:rsidRDefault="003D4163" w:rsidP="003D4163">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2,500円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テキスト ボックス 25"/>
                          <wps:cNvSpPr txBox="1"/>
                          <wps:spPr>
                            <a:xfrm>
                              <a:off x="0" y="0"/>
                              <a:ext cx="4010025" cy="552450"/>
                            </a:xfrm>
                            <a:prstGeom prst="rect">
                              <a:avLst/>
                            </a:prstGeom>
                            <a:solidFill>
                              <a:sysClr val="window" lastClr="FFFFFF"/>
                            </a:solidFill>
                            <a:ln w="6350">
                              <a:solidFill>
                                <a:prstClr val="black"/>
                              </a:solidFill>
                            </a:ln>
                            <a:effectLst/>
                          </wps:spPr>
                          <wps:txbx>
                            <w:txbxContent>
                              <w:p w:rsidR="003D4163" w:rsidRPr="003D4163" w:rsidRDefault="003D4163" w:rsidP="003D4163">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医療保険分（７割）</w:t>
                                </w:r>
                              </w:p>
                              <w:p w:rsidR="003D4163" w:rsidRPr="003D4163" w:rsidRDefault="003D4163" w:rsidP="003D4163">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7,000円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 name="左中かっこ 26"/>
                        <wps:cNvSpPr/>
                        <wps:spPr>
                          <a:xfrm rot="5400000">
                            <a:off x="2734446" y="-2723429"/>
                            <a:ext cx="238125" cy="5684880"/>
                          </a:xfrm>
                          <a:prstGeom prst="leftBrace">
                            <a:avLst>
                              <a:gd name="adj1" fmla="val 172333"/>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7D5EFF" id="グループ化 21" o:spid="_x0000_s1035" style="position:absolute;margin-left:45pt;margin-top:8.75pt;width:448.5pt;height:57.05pt;z-index:251680768;mso-width-relative:margin;mso-height-relative:margin" coordorigin="" coordsize="56959,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">
                <v:group id="グループ化 22" o:spid="_x0000_s1036" style="position:absolute;top:2287;width:56959;height:4955" coordorigin=",-1" coordsize="56959,5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テキスト ボックス 23" o:spid="_x0000_s1037" type="#_x0000_t202" style="position:absolute;left:50673;top:-1;width:6286;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n8wwAAANsAAAAPAAAAZHJzL2Rvd25yZXYueG1sRI9Ba8JA&#10;FITvQv/D8gredFML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gT5/MMAAADbAAAADwAA&#10;AAAAAAAAAAAAAAAHAgAAZHJzL2Rvd25yZXYueG1sUEsFBgAAAAADAAMAtwAAAPcCAAAAAA==&#10;" fillcolor="window" strokeweight=".5pt">
                    <v:textbox>
                      <w:txbxContent>
                        <w:p w:rsidR="003D4163" w:rsidRPr="003D4163" w:rsidRDefault="003D4163" w:rsidP="003D4163">
                          <w:pPr>
                            <w:snapToGrid w:val="0"/>
                            <w:jc w:val="center"/>
                            <w:rPr>
                              <w:rFonts w:ascii="UD デジタル 教科書体 NK-R" w:eastAsia="UD デジタル 教科書体 NK-R" w:hAnsi="ＭＳ ゴシック"/>
                              <w:spacing w:val="-20"/>
                            </w:rPr>
                          </w:pPr>
                          <w:r w:rsidRPr="003D4163">
                            <w:rPr>
                              <w:rFonts w:ascii="UD デジタル 教科書体 NK-R" w:eastAsia="UD デジタル 教科書体 NK-R" w:hAnsi="ＭＳ ゴシック" w:hint="eastAsia"/>
                              <w:spacing w:val="-20"/>
                            </w:rPr>
                            <w:t>負担金</w:t>
                          </w:r>
                        </w:p>
                        <w:p w:rsidR="003D4163" w:rsidRPr="003D4163" w:rsidRDefault="003D4163" w:rsidP="003D4163">
                          <w:pPr>
                            <w:snapToGrid w:val="0"/>
                            <w:jc w:val="center"/>
                            <w:rPr>
                              <w:rFonts w:ascii="UD デジタル 教科書体 NK-R" w:eastAsia="UD デジタル 教科書体 NK-R" w:hAnsi="ＭＳ ゴシック"/>
                              <w:spacing w:val="-20"/>
                            </w:rPr>
                          </w:pPr>
                          <w:r w:rsidRPr="003D4163">
                            <w:rPr>
                              <w:rFonts w:ascii="UD デジタル 教科書体 NK-R" w:eastAsia="UD デジタル 教科書体 NK-R" w:hAnsi="ＭＳ ゴシック" w:hint="eastAsia"/>
                              <w:spacing w:val="-20"/>
                            </w:rPr>
                            <w:t>500円</w:t>
                          </w:r>
                        </w:p>
                      </w:txbxContent>
                    </v:textbox>
                  </v:shape>
                  <v:shape id="テキスト ボックス 24" o:spid="_x0000_s1038" type="#_x0000_t202" style="position:absolute;left:40100;top:-1;width:10573;height:5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" fillcolor="#e7e6e6" strokeweight=".5pt">
                    <v:textbox>
                      <w:txbxContent>
                        <w:p w:rsidR="003D4163" w:rsidRPr="003D4163" w:rsidRDefault="003D4163" w:rsidP="003D4163">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福祉医療</w:t>
                          </w:r>
                        </w:p>
                        <w:p w:rsidR="003D4163" w:rsidRPr="003D4163" w:rsidRDefault="003D4163" w:rsidP="003D4163">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2,500円</w:t>
                          </w:r>
                        </w:p>
                      </w:txbxContent>
                    </v:textbox>
                  </v:shape>
                  <v:shape id="テキスト ボックス 25" o:spid="_x0000_s1039" type="#_x0000_t202" style="position:absolute;width:4010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" fillcolor="window" strokeweight=".5pt">
                    <v:textbox>
                      <w:txbxContent>
                        <w:p w:rsidR="003D4163" w:rsidRPr="003D4163" w:rsidRDefault="003D4163" w:rsidP="003D4163">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医療保険分（７割）</w:t>
                          </w:r>
                        </w:p>
                        <w:p w:rsidR="003D4163" w:rsidRPr="003D4163" w:rsidRDefault="003D4163" w:rsidP="003D4163">
                          <w:pPr>
                            <w:snapToGrid w:val="0"/>
                            <w:jc w:val="center"/>
                            <w:rPr>
                              <w:rFonts w:ascii="UD デジタル 教科書体 NK-R" w:eastAsia="UD デジタル 教科書体 NK-R" w:hAnsi="ＭＳ ゴシック"/>
                              <w:sz w:val="24"/>
                            </w:rPr>
                          </w:pPr>
                          <w:r w:rsidRPr="003D4163">
                            <w:rPr>
                              <w:rFonts w:ascii="UD デジタル 教科書体 NK-R" w:eastAsia="UD デジタル 教科書体 NK-R" w:hAnsi="ＭＳ ゴシック" w:hint="eastAsia"/>
                              <w:sz w:val="24"/>
                            </w:rPr>
                            <w:t>7,000円</w:t>
                          </w:r>
                        </w:p>
                      </w:txbxContent>
                    </v:textbox>
                  </v:shape>
                </v:group>
                <v:shape id="左中かっこ 26" o:spid="_x0000_s1040" type="#_x0000_t87" style="position:absolute;left:27345;top:-27235;width:2380;height:5684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" adj="1559" strokecolor="windowText" strokeweight=".5pt">
                  <v:stroke joinstyle="miter"/>
                </v:shape>
              </v:group>
            </w:pict>
          </mc:Fallback>
        </mc:AlternateContent>
      </w:r>
    </w:p>
    <w:p w:rsidR="007A1646" w:rsidRPr="007A1646" w:rsidRDefault="007A1646" w:rsidP="00EB71B0">
      <w:pPr>
        <w:widowControl/>
        <w:snapToGrid w:val="0"/>
        <w:jc w:val="left"/>
        <w:rPr>
          <w:rFonts w:ascii="UD デジタル 教科書体 NK-R" w:eastAsia="UD デジタル 教科書体 NK-R" w:hAnsi="ＭＳ ゴシック" w:cs="Times New Roman"/>
          <w:sz w:val="24"/>
        </w:rPr>
      </w:pPr>
    </w:p>
    <w:p w:rsidR="007A1646" w:rsidRPr="007A1646" w:rsidRDefault="007A1646" w:rsidP="00EB71B0">
      <w:pPr>
        <w:widowControl/>
        <w:snapToGrid w:val="0"/>
        <w:jc w:val="left"/>
        <w:rPr>
          <w:rFonts w:ascii="UD デジタル 教科書体 NK-R" w:eastAsia="UD デジタル 教科書体 NK-R" w:hAnsi="ＭＳ ゴシック" w:cs="Times New Roman"/>
          <w:sz w:val="24"/>
        </w:rPr>
      </w:pPr>
    </w:p>
    <w:p w:rsidR="007A1646" w:rsidRPr="007A1646" w:rsidRDefault="007A1646" w:rsidP="00EB71B0">
      <w:pPr>
        <w:widowControl/>
        <w:snapToGrid w:val="0"/>
        <w:jc w:val="left"/>
        <w:rPr>
          <w:rFonts w:ascii="UD デジタル 教科書体 NK-R" w:eastAsia="UD デジタル 教科書体 NK-R" w:hAnsi="ＭＳ ゴシック" w:cs="Times New Roman"/>
          <w:sz w:val="24"/>
        </w:rPr>
      </w:pPr>
    </w:p>
    <w:p w:rsidR="007A1646" w:rsidRPr="007A1646" w:rsidRDefault="003D4163" w:rsidP="00EB71B0">
      <w:pPr>
        <w:widowControl/>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noProof/>
          <w:sz w:val="21"/>
        </w:rPr>
        <mc:AlternateContent>
          <mc:Choice Requires="wps">
            <w:drawing>
              <wp:anchor distT="0" distB="0" distL="114300" distR="114300" simplePos="0" relativeHeight="251668480" behindDoc="0" locked="0" layoutInCell="1" allowOverlap="1" wp14:anchorId="7845F531" wp14:editId="2EDC5555">
                <wp:simplePos x="0" y="0"/>
                <wp:positionH relativeFrom="column">
                  <wp:posOffset>4200526</wp:posOffset>
                </wp:positionH>
                <wp:positionV relativeFrom="paragraph">
                  <wp:posOffset>103824</wp:posOffset>
                </wp:positionV>
                <wp:extent cx="2362200" cy="472122"/>
                <wp:effectExtent l="0" t="0" r="0" b="4445"/>
                <wp:wrapNone/>
                <wp:docPr id="40" name="テキスト ボックス 40"/>
                <wp:cNvGraphicFramePr/>
                <a:graphic xmlns:a="http://schemas.openxmlformats.org/drawingml/2006/main">
                  <a:graphicData uri="http://schemas.microsoft.com/office/word/2010/wordprocessingShape">
                    <wps:wsp>
                      <wps:cNvSpPr txBox="1"/>
                      <wps:spPr>
                        <a:xfrm>
                          <a:off x="0" y="0"/>
                          <a:ext cx="2362200" cy="472122"/>
                        </a:xfrm>
                        <a:prstGeom prst="rect">
                          <a:avLst/>
                        </a:prstGeom>
                        <a:noFill/>
                        <a:ln w="6350">
                          <a:noFill/>
                        </a:ln>
                        <a:effectLst/>
                      </wps:spPr>
                      <wps:txbx>
                        <w:txbxContent>
                          <w:p w:rsidR="007A1646" w:rsidRPr="003D4163" w:rsidRDefault="007A1646" w:rsidP="007A1646">
                            <w:pPr>
                              <w:rPr>
                                <w:rFonts w:ascii="UD デジタル 教科書体 NK-R" w:eastAsia="UD デジタル 教科書体 NK-R" w:hAnsi="ＭＳ ゴシック"/>
                                <w:b/>
                                <w:sz w:val="24"/>
                              </w:rPr>
                            </w:pPr>
                            <w:r w:rsidRPr="003D4163">
                              <w:rPr>
                                <w:rFonts w:ascii="UD デジタル 教科書体 NK-R" w:eastAsia="UD デジタル 教科書体 NK-R" w:hAnsi="ＭＳ ゴシック" w:hint="eastAsia"/>
                                <w:sz w:val="24"/>
                              </w:rPr>
                              <w:t>患者窓口負担（３割）</w:t>
                            </w:r>
                            <w:r w:rsidRPr="003D4163">
                              <w:rPr>
                                <w:rFonts w:ascii="UD デジタル 教科書体 NK-R" w:eastAsia="UD デジタル 教科書体 NK-R" w:hAnsi="ＭＳ ゴシック" w:hint="eastAsia"/>
                                <w:b/>
                                <w:sz w:val="24"/>
                              </w:rPr>
                              <w:t xml:space="preserve">　3,000円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5F531" id="テキスト ボックス 40" o:spid="_x0000_s1041" type="#_x0000_t202" style="position:absolute;margin-left:330.75pt;margin-top:8.2pt;width:186pt;height:3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" filled="f" stroked="f" strokeweight=".5pt">
                <v:textbox>
                  <w:txbxContent>
                    <w:p w:rsidR="007A1646" w:rsidRPr="003D4163" w:rsidRDefault="007A1646" w:rsidP="007A1646">
                      <w:pPr>
                        <w:rPr>
                          <w:rFonts w:ascii="UD デジタル 教科書体 NK-R" w:eastAsia="UD デジタル 教科書体 NK-R" w:hAnsi="ＭＳ ゴシック"/>
                          <w:b/>
                          <w:sz w:val="24"/>
                        </w:rPr>
                      </w:pPr>
                      <w:r w:rsidRPr="003D4163">
                        <w:rPr>
                          <w:rFonts w:ascii="UD デジタル 教科書体 NK-R" w:eastAsia="UD デジタル 教科書体 NK-R" w:hAnsi="ＭＳ ゴシック" w:hint="eastAsia"/>
                          <w:sz w:val="24"/>
                        </w:rPr>
                        <w:t>患者窓口負担（３割）</w:t>
                      </w:r>
                      <w:r w:rsidRPr="003D4163">
                        <w:rPr>
                          <w:rFonts w:ascii="UD デジタル 教科書体 NK-R" w:eastAsia="UD デジタル 教科書体 NK-R" w:hAnsi="ＭＳ ゴシック" w:hint="eastAsia"/>
                          <w:b/>
                          <w:sz w:val="24"/>
                        </w:rPr>
                        <w:t xml:space="preserve">　3,000円</w:t>
                      </w:r>
                    </w:p>
                  </w:txbxContent>
                </v:textbox>
              </v:shape>
            </w:pict>
          </mc:Fallback>
        </mc:AlternateContent>
      </w:r>
    </w:p>
    <w:p w:rsidR="007A1646" w:rsidRPr="007A1646" w:rsidRDefault="007A1646" w:rsidP="00EB71B0">
      <w:pPr>
        <w:widowControl/>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 xml:space="preserve">　　　　後日口座振込で給付を受けます</w:t>
      </w:r>
    </w:p>
    <w:p w:rsidR="007A1646" w:rsidRPr="00EB71B0" w:rsidRDefault="007A1646" w:rsidP="00EB71B0">
      <w:pPr>
        <w:widowControl/>
        <w:snapToGrid w:val="0"/>
        <w:jc w:val="left"/>
        <w:rPr>
          <w:rFonts w:ascii="UD デジタル 教科書体 NK-R" w:eastAsia="UD デジタル 教科書体 NK-R" w:hAnsi="ＭＳ ゴシック" w:cs="Times New Roman"/>
          <w:sz w:val="24"/>
        </w:rPr>
      </w:pPr>
    </w:p>
    <w:p w:rsidR="007A1646" w:rsidRPr="007A1646" w:rsidRDefault="007A1646" w:rsidP="00EB71B0">
      <w:pPr>
        <w:widowControl/>
        <w:snapToGrid w:val="0"/>
        <w:ind w:left="560" w:hangingChars="200" w:hanging="560"/>
        <w:jc w:val="left"/>
        <w:rPr>
          <w:rFonts w:ascii="UD デジタル 教科書体 NK-R" w:eastAsia="UD デジタル 教科書体 NK-R" w:hAnsi="ＭＳ ゴシック" w:cs="Times New Roman"/>
          <w:sz w:val="28"/>
        </w:rPr>
      </w:pPr>
      <w:r w:rsidRPr="007A1646">
        <w:rPr>
          <w:rFonts w:ascii="UD デジタル 教科書体 NK-R" w:eastAsia="UD デジタル 教科書体 NK-R" w:hAnsi="ＭＳ ゴシック" w:cs="Times New Roman" w:hint="eastAsia"/>
          <w:b/>
          <w:sz w:val="28"/>
        </w:rPr>
        <w:t>③</w:t>
      </w:r>
      <w:r w:rsidRPr="007A1646">
        <w:rPr>
          <w:rFonts w:ascii="ＭＳ ゴシック" w:eastAsia="ＭＳ ゴシック" w:hAnsi="ＭＳ ゴシック" w:cs="Times New Roman" w:hint="eastAsia"/>
          <w:b/>
          <w:sz w:val="28"/>
        </w:rPr>
        <w:t xml:space="preserve">　</w:t>
      </w:r>
      <w:r w:rsidRPr="007A1646">
        <w:rPr>
          <w:rFonts w:ascii="UD デジタル 教科書体 NK-R" w:eastAsia="UD デジタル 教科書体 NK-R" w:hAnsi="ＭＳ ゴシック" w:cs="Times New Roman" w:hint="eastAsia"/>
          <w:b/>
          <w:sz w:val="28"/>
        </w:rPr>
        <w:t>県外の病院</w:t>
      </w:r>
      <w:r w:rsidR="00651A9A">
        <w:rPr>
          <w:rFonts w:ascii="UD デジタル 教科書体 NK-R" w:eastAsia="UD デジタル 教科書体 NK-R" w:hAnsi="ＭＳ ゴシック" w:cs="Times New Roman" w:hint="eastAsia"/>
          <w:b/>
          <w:sz w:val="28"/>
        </w:rPr>
        <w:t>等を受診した</w:t>
      </w:r>
      <w:r w:rsidRPr="007A1646">
        <w:rPr>
          <w:rFonts w:ascii="UD デジタル 教科書体 NK-R" w:eastAsia="UD デジタル 教科書体 NK-R" w:hAnsi="ＭＳ ゴシック" w:cs="Times New Roman" w:hint="eastAsia"/>
          <w:b/>
          <w:sz w:val="28"/>
        </w:rPr>
        <w:t>場合や、受給者証の提示を忘れた場合</w:t>
      </w:r>
      <w:r w:rsidRPr="007A1646">
        <w:rPr>
          <w:rFonts w:ascii="UD デジタル 教科書体 NK-R" w:eastAsia="UD デジタル 教科書体 NK-R" w:hAnsi="ＭＳ ゴシック" w:cs="Times New Roman" w:hint="eastAsia"/>
          <w:sz w:val="28"/>
        </w:rPr>
        <w:t>（償還払い方式）</w:t>
      </w:r>
    </w:p>
    <w:p w:rsidR="007A1646" w:rsidRPr="007A1646" w:rsidRDefault="007A1646" w:rsidP="003E3ACA">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医療機関等の窓口で自己負担分（医療費総額の１～３割）の支払いをします。</w:t>
      </w:r>
    </w:p>
    <w:p w:rsidR="007A1646" w:rsidRPr="007A1646" w:rsidRDefault="007A1646" w:rsidP="003E3ACA">
      <w:pPr>
        <w:widowControl/>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その後、領収書をお持ちのうえ福祉係窓口で申請をしてください。</w:t>
      </w:r>
    </w:p>
    <w:p w:rsidR="00651A9A" w:rsidRPr="007A1646" w:rsidRDefault="007A1646" w:rsidP="00F83F46">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町で審査をし、</w:t>
      </w:r>
      <w:r w:rsidR="00F83F46">
        <w:rPr>
          <w:rFonts w:ascii="UD デジタル 教科書体 NK-R" w:eastAsia="UD デジタル 教科書体 NK-R" w:hAnsi="ＭＳ ゴシック" w:cs="Times New Roman" w:hint="eastAsia"/>
          <w:sz w:val="24"/>
        </w:rPr>
        <w:t>１医療機関ごと１か月ごと</w:t>
      </w:r>
      <w:r w:rsidRPr="007A1646">
        <w:rPr>
          <w:rFonts w:ascii="UD デジタル 教科書体 NK-R" w:eastAsia="UD デジタル 教科書体 NK-R" w:hAnsi="ＭＳ ゴシック" w:cs="Times New Roman" w:hint="eastAsia"/>
          <w:sz w:val="24"/>
        </w:rPr>
        <w:t>に５００円</w:t>
      </w:r>
      <w:r w:rsidR="00F83F46">
        <w:rPr>
          <w:rFonts w:ascii="UD デジタル 教科書体 NK-R" w:eastAsia="UD デジタル 教科書体 NK-R" w:hAnsi="ＭＳ ゴシック" w:cs="Times New Roman" w:hint="eastAsia"/>
          <w:sz w:val="24"/>
        </w:rPr>
        <w:t>まで</w:t>
      </w:r>
      <w:r w:rsidRPr="007A1646">
        <w:rPr>
          <w:rFonts w:ascii="UD デジタル 教科書体 NK-R" w:eastAsia="UD デジタル 教科書体 NK-R" w:hAnsi="ＭＳ ゴシック" w:cs="Times New Roman" w:hint="eastAsia"/>
          <w:sz w:val="24"/>
        </w:rPr>
        <w:t>の受給者負担金を差し引いた額を、福祉医療費として指定口座に振り込みます。給付金の振り込みは診療月の２・３か月後の月末です。</w:t>
      </w:r>
      <w:r w:rsidR="00F83F46" w:rsidRPr="007A1646">
        <w:rPr>
          <w:rFonts w:ascii="UD デジタル 教科書体 NK-R" w:eastAsia="UD デジタル 教科書体 NK-R" w:hAnsi="ＭＳ ゴシック" w:cs="Times New Roman" w:hint="eastAsia"/>
          <w:sz w:val="24"/>
        </w:rPr>
        <w:t>振込みの際の通知はしていませんので、通帳をご確認ください。通帳には「ミヨタマチフクシイリョウヒ」と表示されます。</w:t>
      </w:r>
    </w:p>
    <w:p w:rsidR="00814F00" w:rsidRDefault="00814F00" w:rsidP="00814F00">
      <w:pPr>
        <w:snapToGrid w:val="0"/>
        <w:spacing w:line="276" w:lineRule="auto"/>
        <w:jc w:val="left"/>
        <w:rPr>
          <w:rFonts w:ascii="UD デジタル 教科書体 NK-R" w:eastAsia="UD デジタル 教科書体 NK-R" w:hAnsi="ＭＳ ゴシック" w:cs="Times New Roman"/>
          <w:sz w:val="28"/>
        </w:rPr>
      </w:pPr>
    </w:p>
    <w:p w:rsidR="00814F00" w:rsidRPr="007A1646" w:rsidRDefault="00814F00" w:rsidP="00814F00">
      <w:pPr>
        <w:snapToGrid w:val="0"/>
        <w:spacing w:line="276" w:lineRule="auto"/>
        <w:jc w:val="left"/>
        <w:rPr>
          <w:rFonts w:ascii="UD デジタル 教科書体 NK-R" w:eastAsia="UD デジタル 教科書体 NK-R" w:hAnsi="ＭＳ ゴシック" w:cs="Times New Roman"/>
          <w:sz w:val="28"/>
        </w:rPr>
      </w:pPr>
      <w:r w:rsidRPr="007A1646">
        <w:rPr>
          <w:rFonts w:ascii="UD デジタル 教科書体 NK-R" w:eastAsia="UD デジタル 教科書体 NK-R" w:hAnsi="ＭＳ ゴシック" w:cs="Times New Roman" w:hint="eastAsia"/>
          <w:sz w:val="28"/>
        </w:rPr>
        <w:lastRenderedPageBreak/>
        <w:t>★</w:t>
      </w:r>
      <w:r w:rsidRPr="007A1646">
        <w:rPr>
          <w:rFonts w:ascii="UD デジタル 教科書体 NK-R" w:eastAsia="UD デジタル 教科書体 NK-R" w:hAnsi="ＭＳ ゴシック" w:cs="Times New Roman" w:hint="eastAsia"/>
          <w:b/>
          <w:sz w:val="28"/>
        </w:rPr>
        <w:t>保険適用となる治療用装具をつくったときは申請が必要です</w:t>
      </w:r>
    </w:p>
    <w:p w:rsidR="00814F00" w:rsidRPr="007A1646" w:rsidRDefault="00814F00" w:rsidP="00814F0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保険適用となる治療用装具（小児弱視等の治療用メガネやコルセットなど）をつくった場合、福祉医療の対象となります。一度全額を支払い、次の</w:t>
      </w:r>
      <w:r w:rsidR="004E5B27">
        <w:rPr>
          <w:rFonts w:ascii="UD デジタル 教科書体 NK-R" w:eastAsia="UD デジタル 教科書体 NK-R" w:hAnsi="ＭＳ ゴシック" w:cs="Times New Roman" w:hint="eastAsia"/>
          <w:sz w:val="24"/>
        </w:rPr>
        <w:t>手順</w:t>
      </w:r>
      <w:r w:rsidRPr="007A1646">
        <w:rPr>
          <w:rFonts w:ascii="UD デジタル 教科書体 NK-R" w:eastAsia="UD デジタル 教科書体 NK-R" w:hAnsi="ＭＳ ゴシック" w:cs="Times New Roman" w:hint="eastAsia"/>
          <w:sz w:val="24"/>
        </w:rPr>
        <w:t>で申請してください。</w:t>
      </w:r>
    </w:p>
    <w:p w:rsidR="00F83F46" w:rsidRPr="007A1646" w:rsidRDefault="00F83F46" w:rsidP="00B06654">
      <w:pPr>
        <w:snapToGrid w:val="0"/>
        <w:ind w:firstLine="240"/>
        <w:jc w:val="left"/>
        <w:rPr>
          <w:rFonts w:ascii="UD デジタル 教科書体 NK-R" w:eastAsia="UD デジタル 教科書体 NK-R" w:hAnsi="ＭＳ ゴシック" w:cs="Times New Roman"/>
          <w:b/>
          <w:sz w:val="24"/>
        </w:rPr>
      </w:pPr>
      <w:r w:rsidRPr="007A1646">
        <w:rPr>
          <w:rFonts w:ascii="UD デジタル 教科書体 NK-R" w:eastAsia="UD デジタル 教科書体 NK-R" w:hAnsi="ＭＳ ゴシック" w:cs="Times New Roman" w:hint="eastAsia"/>
          <w:sz w:val="24"/>
        </w:rPr>
        <w:t>◆御代田町の国民健康保険</w:t>
      </w:r>
      <w:r w:rsidR="00B06654">
        <w:rPr>
          <w:rFonts w:ascii="UD デジタル 教科書体 NK-R" w:eastAsia="UD デジタル 教科書体 NK-R" w:hAnsi="ＭＳ ゴシック" w:cs="Times New Roman" w:hint="eastAsia"/>
          <w:sz w:val="24"/>
        </w:rPr>
        <w:t>や後期高齢者医療保険</w:t>
      </w:r>
      <w:r w:rsidRPr="007A1646">
        <w:rPr>
          <w:rFonts w:ascii="UD デジタル 教科書体 NK-R" w:eastAsia="UD デジタル 教科書体 NK-R" w:hAnsi="ＭＳ ゴシック" w:cs="Times New Roman" w:hint="eastAsia"/>
          <w:sz w:val="24"/>
        </w:rPr>
        <w:t>に加入している方</w:t>
      </w:r>
    </w:p>
    <w:p w:rsidR="00F83F46" w:rsidRDefault="00F83F46" w:rsidP="00F83F46">
      <w:pPr>
        <w:snapToGrid w:val="0"/>
        <w:ind w:left="283" w:hangingChars="118" w:hanging="283"/>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b/>
          <w:sz w:val="24"/>
        </w:rPr>
        <w:t xml:space="preserve">　</w:t>
      </w:r>
      <w:r>
        <w:rPr>
          <w:rFonts w:ascii="UD デジタル 教科書体 NK-R" w:eastAsia="UD デジタル 教科書体 NK-R" w:hAnsi="ＭＳ ゴシック" w:cs="Times New Roman" w:hint="eastAsia"/>
          <w:b/>
          <w:sz w:val="24"/>
        </w:rPr>
        <w:t xml:space="preserve">　　</w:t>
      </w:r>
      <w:r w:rsidRPr="007A1646">
        <w:rPr>
          <w:rFonts w:ascii="UD デジタル 教科書体 NK-R" w:eastAsia="UD デジタル 教科書体 NK-R" w:hAnsi="ＭＳ ゴシック" w:cs="Times New Roman" w:hint="eastAsia"/>
          <w:b/>
          <w:sz w:val="24"/>
        </w:rPr>
        <w:t xml:space="preserve">　</w:t>
      </w:r>
      <w:r w:rsidRPr="007A1646">
        <w:rPr>
          <w:rFonts w:ascii="UD デジタル 教科書体 NK-R" w:eastAsia="UD デジタル 教科書体 NK-R" w:hAnsi="ＭＳ ゴシック" w:cs="Times New Roman" w:hint="eastAsia"/>
          <w:sz w:val="24"/>
        </w:rPr>
        <w:t>療養費の申請時に</w:t>
      </w:r>
      <w:r>
        <w:rPr>
          <w:rFonts w:ascii="UD デジタル 教科書体 NK-R" w:eastAsia="UD デジタル 教科書体 NK-R" w:hAnsi="ＭＳ ゴシック" w:cs="Times New Roman" w:hint="eastAsia"/>
          <w:sz w:val="24"/>
        </w:rPr>
        <w:t>福祉医療費受給者証をご提示ください。同時に申請ができます。</w:t>
      </w:r>
    </w:p>
    <w:p w:rsidR="00814F00" w:rsidRPr="007A1646" w:rsidRDefault="00814F00" w:rsidP="00B06654">
      <w:pPr>
        <w:snapToGrid w:val="0"/>
        <w:ind w:firstLine="24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w:t>
      </w:r>
      <w:r w:rsidR="00B06654">
        <w:rPr>
          <w:rFonts w:ascii="UD デジタル 教科書体 NK-R" w:eastAsia="UD デジタル 教科書体 NK-R" w:hAnsi="ＭＳ ゴシック" w:cs="Times New Roman" w:hint="eastAsia"/>
          <w:sz w:val="24"/>
        </w:rPr>
        <w:t>その他の</w:t>
      </w:r>
      <w:r w:rsidRPr="007A1646">
        <w:rPr>
          <w:rFonts w:ascii="UD デジタル 教科書体 NK-R" w:eastAsia="UD デジタル 教科書体 NK-R" w:hAnsi="ＭＳ ゴシック" w:cs="Times New Roman" w:hint="eastAsia"/>
          <w:sz w:val="24"/>
        </w:rPr>
        <w:t>保険に加入している方</w:t>
      </w:r>
    </w:p>
    <w:p w:rsidR="00814F00" w:rsidRPr="007A1646" w:rsidRDefault="00814F00" w:rsidP="004E5B27">
      <w:pPr>
        <w:snapToGrid w:val="0"/>
        <w:ind w:left="41" w:firstLine="48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①まずは保険証発行元へ療養費の申請をしてください。</w:t>
      </w:r>
    </w:p>
    <w:p w:rsidR="00814F00" w:rsidRPr="007A1646" w:rsidRDefault="00814F00" w:rsidP="004E5B27">
      <w:pPr>
        <w:snapToGrid w:val="0"/>
        <w:ind w:left="41" w:firstLine="48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（申請前に、必ず「領収書」と「医師の指示書」のコピーをとっておいてください）</w:t>
      </w:r>
    </w:p>
    <w:p w:rsidR="00814F00" w:rsidRPr="007A1646" w:rsidRDefault="00814F00" w:rsidP="004E5B27">
      <w:pPr>
        <w:snapToGrid w:val="0"/>
        <w:ind w:left="41" w:firstLine="48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②療養費の支給決定通知が届いたら福祉係窓口へお越しください。</w:t>
      </w:r>
    </w:p>
    <w:p w:rsidR="00814F00" w:rsidRPr="007A1646" w:rsidRDefault="00814F00" w:rsidP="00814F00">
      <w:pPr>
        <w:snapToGrid w:val="0"/>
        <w:ind w:left="283" w:hangingChars="118" w:hanging="283"/>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 xml:space="preserve">　　</w:t>
      </w:r>
      <w:r w:rsidR="004E5B27">
        <w:rPr>
          <w:rFonts w:ascii="UD デジタル 教科書体 NK-R" w:eastAsia="UD デジタル 教科書体 NK-R" w:hAnsi="ＭＳ ゴシック" w:cs="Times New Roman" w:hint="eastAsia"/>
          <w:sz w:val="24"/>
        </w:rPr>
        <w:t xml:space="preserve">　　　</w:t>
      </w:r>
      <w:r>
        <w:rPr>
          <w:rFonts w:ascii="UD デジタル 教科書体 NK-R" w:eastAsia="UD デジタル 教科書体 NK-R" w:hAnsi="ＭＳ ゴシック" w:cs="Times New Roman" w:hint="eastAsia"/>
          <w:sz w:val="24"/>
        </w:rPr>
        <w:t xml:space="preserve">　</w:t>
      </w:r>
      <w:r w:rsidRPr="007A1646">
        <w:rPr>
          <w:rFonts w:ascii="UD デジタル 教科書体 NK-R" w:eastAsia="UD デジタル 教科書体 NK-R" w:hAnsi="ＭＳ ゴシック" w:cs="Times New Roman" w:hint="eastAsia"/>
          <w:sz w:val="24"/>
        </w:rPr>
        <w:t>≪申請に必要なもの≫</w:t>
      </w:r>
    </w:p>
    <w:p w:rsidR="00814F00" w:rsidRDefault="00814F00" w:rsidP="004E5B27">
      <w:pPr>
        <w:snapToGrid w:val="0"/>
        <w:ind w:firstLine="96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・領収書の写し　　・医師の指示書の写し　　・</w:t>
      </w:r>
      <w:r>
        <w:rPr>
          <w:rFonts w:ascii="UD デジタル 教科書体 NK-R" w:eastAsia="UD デジタル 教科書体 NK-R" w:hAnsi="ＭＳ ゴシック" w:cs="Times New Roman" w:hint="eastAsia"/>
          <w:sz w:val="24"/>
        </w:rPr>
        <w:t>保険証　　・</w:t>
      </w:r>
      <w:r w:rsidRPr="007A1646">
        <w:rPr>
          <w:rFonts w:ascii="UD デジタル 教科書体 NK-R" w:eastAsia="UD デジタル 教科書体 NK-R" w:hAnsi="ＭＳ ゴシック" w:cs="Times New Roman" w:hint="eastAsia"/>
          <w:sz w:val="24"/>
        </w:rPr>
        <w:t>受給者証</w:t>
      </w:r>
    </w:p>
    <w:p w:rsidR="00814F00" w:rsidRDefault="00814F00" w:rsidP="000B27DC">
      <w:pPr>
        <w:snapToGrid w:val="0"/>
        <w:ind w:firstLine="96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 xml:space="preserve">・支給決定通知　</w:t>
      </w:r>
      <w:r>
        <w:rPr>
          <w:rFonts w:ascii="UD デジタル 教科書体 NK-R" w:eastAsia="UD デジタル 教科書体 NK-R" w:hAnsi="ＭＳ ゴシック" w:cs="Times New Roman" w:hint="eastAsia"/>
          <w:sz w:val="24"/>
        </w:rPr>
        <w:t>（保険証発行元からの支給額が確認できる書類）</w:t>
      </w:r>
    </w:p>
    <w:p w:rsidR="00814F00" w:rsidRDefault="00814F00" w:rsidP="003E3ACA">
      <w:pPr>
        <w:snapToGrid w:val="0"/>
        <w:spacing w:line="276" w:lineRule="auto"/>
        <w:jc w:val="left"/>
        <w:rPr>
          <w:rFonts w:ascii="UD デジタル 教科書体 NK-R" w:eastAsia="UD デジタル 教科書体 NK-R" w:hAnsi="ＭＳ ゴシック" w:cs="Times New Roman"/>
          <w:sz w:val="24"/>
        </w:rPr>
      </w:pPr>
    </w:p>
    <w:p w:rsidR="007A1646" w:rsidRPr="00030E9C" w:rsidRDefault="007A1646" w:rsidP="003E3ACA">
      <w:pPr>
        <w:snapToGrid w:val="0"/>
        <w:spacing w:line="276" w:lineRule="auto"/>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8"/>
        </w:rPr>
        <w:t>★</w:t>
      </w:r>
      <w:r w:rsidRPr="007A1646">
        <w:rPr>
          <w:rFonts w:ascii="UD デジタル 教科書体 NK-R" w:eastAsia="UD デジタル 教科書体 NK-R" w:hAnsi="ＭＳ ゴシック" w:cs="Times New Roman" w:hint="eastAsia"/>
          <w:b/>
          <w:sz w:val="28"/>
        </w:rPr>
        <w:t>こんなときは</w:t>
      </w:r>
      <w:r w:rsidR="006E6E7B">
        <w:rPr>
          <w:rFonts w:ascii="UD デジタル 教科書体 NK-R" w:eastAsia="UD デジタル 教科書体 NK-R" w:hAnsi="ＭＳ ゴシック" w:cs="Times New Roman" w:hint="eastAsia"/>
          <w:b/>
          <w:sz w:val="28"/>
        </w:rPr>
        <w:t>手続き</w:t>
      </w:r>
      <w:r w:rsidRPr="007A1646">
        <w:rPr>
          <w:rFonts w:ascii="UD デジタル 教科書体 NK-R" w:eastAsia="UD デジタル 教科書体 NK-R" w:hAnsi="ＭＳ ゴシック" w:cs="Times New Roman" w:hint="eastAsia"/>
          <w:b/>
          <w:sz w:val="28"/>
        </w:rPr>
        <w:t>が必要です</w:t>
      </w:r>
    </w:p>
    <w:tbl>
      <w:tblPr>
        <w:tblStyle w:val="1"/>
        <w:tblW w:w="0" w:type="auto"/>
        <w:tblInd w:w="137" w:type="dxa"/>
        <w:tblLook w:val="04A0" w:firstRow="1" w:lastRow="0" w:firstColumn="1" w:lastColumn="0" w:noHBand="0" w:noVBand="1"/>
      </w:tblPr>
      <w:tblGrid>
        <w:gridCol w:w="527"/>
        <w:gridCol w:w="5285"/>
        <w:gridCol w:w="2410"/>
        <w:gridCol w:w="2097"/>
      </w:tblGrid>
      <w:tr w:rsidR="007A1646" w:rsidRPr="007A1646" w:rsidTr="00930BDD">
        <w:trPr>
          <w:trHeight w:val="333"/>
        </w:trPr>
        <w:tc>
          <w:tcPr>
            <w:tcW w:w="5812" w:type="dxa"/>
            <w:gridSpan w:val="2"/>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必要な場合</w:t>
            </w:r>
          </w:p>
        </w:tc>
        <w:tc>
          <w:tcPr>
            <w:tcW w:w="4507" w:type="dxa"/>
            <w:gridSpan w:val="2"/>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手続きに必要なもの</w:t>
            </w:r>
          </w:p>
        </w:tc>
      </w:tr>
      <w:tr w:rsidR="007A1646" w:rsidRPr="007A1646" w:rsidTr="00A51228">
        <w:trPr>
          <w:trHeight w:val="526"/>
        </w:trPr>
        <w:tc>
          <w:tcPr>
            <w:tcW w:w="527" w:type="dxa"/>
            <w:vMerge w:val="restart"/>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変　　更</w:t>
            </w:r>
          </w:p>
        </w:tc>
        <w:tc>
          <w:tcPr>
            <w:tcW w:w="5285" w:type="dxa"/>
            <w:tcBorders>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保険証が変わったとき（勤務先が変わったときなど）</w:t>
            </w:r>
          </w:p>
        </w:tc>
        <w:tc>
          <w:tcPr>
            <w:tcW w:w="2410" w:type="dxa"/>
            <w:tcBorders>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新しい保険証</w:t>
            </w:r>
          </w:p>
        </w:tc>
        <w:tc>
          <w:tcPr>
            <w:tcW w:w="2097" w:type="dxa"/>
            <w:vMerge w:val="restart"/>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≪共通≫</w:t>
            </w:r>
          </w:p>
          <w:p w:rsidR="007A1646" w:rsidRPr="00F14041" w:rsidRDefault="007A1646" w:rsidP="00F14041">
            <w:pPr>
              <w:snapToGrid w:val="0"/>
              <w:ind w:left="240" w:hanging="240"/>
              <w:rPr>
                <w:rFonts w:ascii="UD デジタル 教科書体 NK-R" w:eastAsia="UD デジタル 教科書体 NK-R" w:hAnsi="ＭＳ ゴシック" w:cs="Times New Roman"/>
              </w:rPr>
            </w:pPr>
            <w:r w:rsidRPr="007A1646">
              <w:rPr>
                <w:rFonts w:ascii="UD デジタル 教科書体 NK-R" w:eastAsia="UD デジタル 教科書体 NK-R" w:hAnsi="ＭＳ ゴシック" w:cs="Times New Roman" w:hint="eastAsia"/>
                <w:sz w:val="24"/>
              </w:rPr>
              <w:t>お持ちの受給者証</w:t>
            </w:r>
            <w:r w:rsidRPr="007A1646">
              <w:rPr>
                <w:rFonts w:ascii="UD デジタル 教科書体 NK-R" w:eastAsia="UD デジタル 教科書体 NK-R" w:hAnsi="ＭＳ ゴシック" w:cs="Times New Roman" w:hint="eastAsia"/>
              </w:rPr>
              <w:t>（紛失時を除く）</w:t>
            </w:r>
          </w:p>
        </w:tc>
      </w:tr>
      <w:tr w:rsidR="007A1646" w:rsidRPr="007A1646" w:rsidTr="00A51228">
        <w:trPr>
          <w:trHeight w:val="489"/>
        </w:trPr>
        <w:tc>
          <w:tcPr>
            <w:tcW w:w="527" w:type="dxa"/>
            <w:vMerge/>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p>
        </w:tc>
        <w:tc>
          <w:tcPr>
            <w:tcW w:w="5285"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障がいの程度に変更があったとき</w:t>
            </w:r>
          </w:p>
        </w:tc>
        <w:tc>
          <w:tcPr>
            <w:tcW w:w="2410"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障害者手帳など</w:t>
            </w:r>
          </w:p>
        </w:tc>
        <w:tc>
          <w:tcPr>
            <w:tcW w:w="209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7A1646" w:rsidRPr="007A1646" w:rsidTr="00A51228">
        <w:trPr>
          <w:trHeight w:val="423"/>
        </w:trPr>
        <w:tc>
          <w:tcPr>
            <w:tcW w:w="527" w:type="dxa"/>
            <w:vMerge/>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p>
        </w:tc>
        <w:tc>
          <w:tcPr>
            <w:tcW w:w="5285"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町内で引っ越したとき（転居）</w:t>
            </w:r>
          </w:p>
        </w:tc>
        <w:tc>
          <w:tcPr>
            <w:tcW w:w="2410"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p>
        </w:tc>
        <w:tc>
          <w:tcPr>
            <w:tcW w:w="209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7A1646" w:rsidRPr="007A1646" w:rsidTr="00A51228">
        <w:trPr>
          <w:trHeight w:val="401"/>
        </w:trPr>
        <w:tc>
          <w:tcPr>
            <w:tcW w:w="527" w:type="dxa"/>
            <w:vMerge/>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p>
        </w:tc>
        <w:tc>
          <w:tcPr>
            <w:tcW w:w="5285"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氏名が変わったとき</w:t>
            </w:r>
          </w:p>
        </w:tc>
        <w:tc>
          <w:tcPr>
            <w:tcW w:w="2410"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p>
        </w:tc>
        <w:tc>
          <w:tcPr>
            <w:tcW w:w="209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7A1646" w:rsidRPr="007A1646" w:rsidTr="00A51228">
        <w:trPr>
          <w:trHeight w:val="423"/>
        </w:trPr>
        <w:tc>
          <w:tcPr>
            <w:tcW w:w="527" w:type="dxa"/>
            <w:vMerge/>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p>
        </w:tc>
        <w:tc>
          <w:tcPr>
            <w:tcW w:w="5285" w:type="dxa"/>
            <w:tcBorders>
              <w:top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振込先を変更するとき</w:t>
            </w:r>
          </w:p>
        </w:tc>
        <w:tc>
          <w:tcPr>
            <w:tcW w:w="2410" w:type="dxa"/>
            <w:tcBorders>
              <w:top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通帳など</w:t>
            </w:r>
          </w:p>
        </w:tc>
        <w:tc>
          <w:tcPr>
            <w:tcW w:w="209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7A1646" w:rsidRPr="007A1646" w:rsidTr="00A51228">
        <w:trPr>
          <w:trHeight w:val="429"/>
        </w:trPr>
        <w:tc>
          <w:tcPr>
            <w:tcW w:w="527" w:type="dxa"/>
            <w:vMerge w:val="restart"/>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資格喪失※</w:t>
            </w:r>
          </w:p>
        </w:tc>
        <w:tc>
          <w:tcPr>
            <w:tcW w:w="5285" w:type="dxa"/>
            <w:tcBorders>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町外へ引っ越しするとき（転出）</w:t>
            </w:r>
          </w:p>
        </w:tc>
        <w:tc>
          <w:tcPr>
            <w:tcW w:w="2410" w:type="dxa"/>
            <w:tcBorders>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p>
        </w:tc>
        <w:tc>
          <w:tcPr>
            <w:tcW w:w="209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7A1646" w:rsidRPr="007A1646" w:rsidTr="00A51228">
        <w:trPr>
          <w:trHeight w:val="394"/>
        </w:trPr>
        <w:tc>
          <w:tcPr>
            <w:tcW w:w="52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5285"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亡くなったとき</w:t>
            </w:r>
          </w:p>
        </w:tc>
        <w:tc>
          <w:tcPr>
            <w:tcW w:w="2410"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ご家族の通帳など</w:t>
            </w:r>
          </w:p>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0"/>
              </w:rPr>
              <w:t>（振込先を変更します）</w:t>
            </w:r>
          </w:p>
        </w:tc>
        <w:tc>
          <w:tcPr>
            <w:tcW w:w="209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7A1646" w:rsidRPr="007A1646" w:rsidTr="00A51228">
        <w:trPr>
          <w:trHeight w:val="387"/>
        </w:trPr>
        <w:tc>
          <w:tcPr>
            <w:tcW w:w="52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5285"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生活保護を受けるようになったとき</w:t>
            </w:r>
          </w:p>
        </w:tc>
        <w:tc>
          <w:tcPr>
            <w:tcW w:w="2410" w:type="dxa"/>
            <w:tcBorders>
              <w:top w:val="dotted" w:sz="4" w:space="0" w:color="auto"/>
              <w:bottom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p>
        </w:tc>
        <w:tc>
          <w:tcPr>
            <w:tcW w:w="209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7A1646" w:rsidRPr="007A1646" w:rsidTr="00A51228">
        <w:trPr>
          <w:trHeight w:val="560"/>
        </w:trPr>
        <w:tc>
          <w:tcPr>
            <w:tcW w:w="52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5285" w:type="dxa"/>
            <w:tcBorders>
              <w:top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結婚（事実婚）が決まったとき（ひとり親家庭の方）</w:t>
            </w:r>
          </w:p>
        </w:tc>
        <w:tc>
          <w:tcPr>
            <w:tcW w:w="2410" w:type="dxa"/>
            <w:tcBorders>
              <w:top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p>
        </w:tc>
        <w:tc>
          <w:tcPr>
            <w:tcW w:w="209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7A1646" w:rsidRPr="007A1646" w:rsidTr="00A51228">
        <w:trPr>
          <w:trHeight w:val="369"/>
        </w:trPr>
        <w:tc>
          <w:tcPr>
            <w:tcW w:w="527"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他</w:t>
            </w:r>
          </w:p>
        </w:tc>
        <w:tc>
          <w:tcPr>
            <w:tcW w:w="5285" w:type="dxa"/>
            <w:tcBorders>
              <w:bottom w:val="single"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受給者証を紛失・損壊したとき（再交付）</w:t>
            </w:r>
          </w:p>
        </w:tc>
        <w:tc>
          <w:tcPr>
            <w:tcW w:w="2410" w:type="dxa"/>
            <w:tcBorders>
              <w:bottom w:val="single"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p>
        </w:tc>
        <w:tc>
          <w:tcPr>
            <w:tcW w:w="2097" w:type="dxa"/>
            <w:vMerge/>
            <w:tcBorders>
              <w:bottom w:val="single" w:sz="4" w:space="0" w:color="auto"/>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bl>
    <w:p w:rsidR="007A1646" w:rsidRPr="00EB71B0" w:rsidRDefault="007A1646" w:rsidP="00930BDD">
      <w:pPr>
        <w:snapToGrid w:val="0"/>
        <w:ind w:left="41" w:firstLine="24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w:t>
      </w:r>
      <w:r w:rsidRPr="007A1646">
        <w:rPr>
          <w:rFonts w:ascii="UD デジタル 教科書体 NK-R" w:eastAsia="UD デジタル 教科書体 NK-R" w:hAnsi="ＭＳ ゴシック" w:cs="Times New Roman" w:hint="eastAsia"/>
          <w:sz w:val="24"/>
          <w:u w:val="single"/>
        </w:rPr>
        <w:t>資格喪失</w:t>
      </w:r>
      <w:r w:rsidR="00930BDD">
        <w:rPr>
          <w:rFonts w:ascii="UD デジタル 教科書体 NK-R" w:eastAsia="UD デジタル 教科書体 NK-R" w:hAnsi="ＭＳ ゴシック" w:cs="Times New Roman" w:hint="eastAsia"/>
          <w:sz w:val="24"/>
          <w:u w:val="single"/>
        </w:rPr>
        <w:t>後</w:t>
      </w:r>
      <w:r w:rsidRPr="007A1646">
        <w:rPr>
          <w:rFonts w:ascii="UD デジタル 教科書体 NK-R" w:eastAsia="UD デジタル 教科書体 NK-R" w:hAnsi="ＭＳ ゴシック" w:cs="Times New Roman" w:hint="eastAsia"/>
          <w:sz w:val="24"/>
          <w:u w:val="single"/>
        </w:rPr>
        <w:t>に</w:t>
      </w:r>
      <w:r w:rsidR="00930BDD">
        <w:rPr>
          <w:rFonts w:ascii="UD デジタル 教科書体 NK-R" w:eastAsia="UD デジタル 教科書体 NK-R" w:hAnsi="ＭＳ ゴシック" w:cs="Times New Roman" w:hint="eastAsia"/>
          <w:sz w:val="24"/>
          <w:u w:val="single"/>
        </w:rPr>
        <w:t>御代田町の受給者証を利用して</w:t>
      </w:r>
      <w:r w:rsidRPr="007A1646">
        <w:rPr>
          <w:rFonts w:ascii="UD デジタル 教科書体 NK-R" w:eastAsia="UD デジタル 教科書体 NK-R" w:hAnsi="ＭＳ ゴシック" w:cs="Times New Roman" w:hint="eastAsia"/>
          <w:sz w:val="24"/>
          <w:u w:val="single"/>
        </w:rPr>
        <w:t>受診した</w:t>
      </w:r>
      <w:r w:rsidR="00930BDD">
        <w:rPr>
          <w:rFonts w:ascii="UD デジタル 教科書体 NK-R" w:eastAsia="UD デジタル 教科書体 NK-R" w:hAnsi="ＭＳ ゴシック" w:cs="Times New Roman" w:hint="eastAsia"/>
          <w:sz w:val="24"/>
          <w:u w:val="single"/>
        </w:rPr>
        <w:t>場合</w:t>
      </w:r>
      <w:r w:rsidRPr="007A1646">
        <w:rPr>
          <w:rFonts w:ascii="UD デジタル 教科書体 NK-R" w:eastAsia="UD デジタル 教科書体 NK-R" w:hAnsi="ＭＳ ゴシック" w:cs="Times New Roman" w:hint="eastAsia"/>
          <w:sz w:val="24"/>
          <w:u w:val="single"/>
        </w:rPr>
        <w:t>は後日返還していただきます</w:t>
      </w:r>
      <w:r w:rsidRPr="00930BDD">
        <w:rPr>
          <w:rFonts w:ascii="UD デジタル 教科書体 NK-R" w:eastAsia="UD デジタル 教科書体 NK-R" w:hAnsi="ＭＳ ゴシック" w:cs="Times New Roman" w:hint="eastAsia"/>
          <w:sz w:val="24"/>
          <w:u w:val="single"/>
        </w:rPr>
        <w:t>。</w:t>
      </w:r>
    </w:p>
    <w:p w:rsidR="00814F00" w:rsidRPr="004D0233" w:rsidRDefault="00814F00" w:rsidP="00814F00">
      <w:pPr>
        <w:snapToGrid w:val="0"/>
        <w:spacing w:line="276" w:lineRule="auto"/>
        <w:jc w:val="left"/>
        <w:rPr>
          <w:rFonts w:ascii="UD デジタル 教科書体 NK-R" w:eastAsia="UD デジタル 教科書体 NK-R" w:hAnsi="ＭＳ ゴシック" w:cs="Times New Roman"/>
          <w:sz w:val="24"/>
        </w:rPr>
      </w:pPr>
    </w:p>
    <w:p w:rsidR="00814F00" w:rsidRPr="00030E9C" w:rsidRDefault="00814F00" w:rsidP="00814F00">
      <w:pPr>
        <w:snapToGrid w:val="0"/>
        <w:spacing w:line="276" w:lineRule="auto"/>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8"/>
        </w:rPr>
        <w:t>★</w:t>
      </w:r>
      <w:r w:rsidRPr="007A1646">
        <w:rPr>
          <w:rFonts w:ascii="UD デジタル 教科書体 NK-R" w:eastAsia="UD デジタル 教科書体 NK-R" w:hAnsi="ＭＳ ゴシック" w:cs="Times New Roman" w:hint="eastAsia"/>
          <w:b/>
          <w:sz w:val="28"/>
        </w:rPr>
        <w:t>医療費が高額になるときは「限度額適用認定証」をご用意ください</w:t>
      </w:r>
    </w:p>
    <w:p w:rsidR="00814F00" w:rsidRDefault="00814F00" w:rsidP="006E6E7B">
      <w:pPr>
        <w:snapToGrid w:val="0"/>
        <w:spacing w:line="276" w:lineRule="auto"/>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入院などで自己負担相当額が高額になる可能性のある時は、保険証発行元に申請し、限度額適用認定証を発行してもらってください。</w:t>
      </w:r>
    </w:p>
    <w:p w:rsidR="007F5DDF" w:rsidRDefault="007F5DDF" w:rsidP="006E6E7B">
      <w:pPr>
        <w:snapToGrid w:val="0"/>
        <w:spacing w:line="276" w:lineRule="auto"/>
        <w:jc w:val="left"/>
        <w:rPr>
          <w:rFonts w:ascii="UD デジタル 教科書体 NK-R" w:eastAsia="UD デジタル 教科書体 NK-R" w:hAnsi="ＭＳ ゴシック" w:cs="Times New Roman"/>
          <w:b/>
          <w:sz w:val="28"/>
        </w:rPr>
      </w:pPr>
      <w:r w:rsidRPr="00F83F46">
        <w:rPr>
          <w:rFonts w:ascii="UD デジタル 教科書体 NK-R" w:eastAsia="UD デジタル 教科書体 NK-R" w:hAnsi="ＭＳ ゴシック" w:cs="Times New Roman" w:hint="eastAsia"/>
          <w:b/>
          <w:sz w:val="28"/>
        </w:rPr>
        <w:t>★</w:t>
      </w:r>
      <w:r>
        <w:rPr>
          <w:rFonts w:ascii="UD デジタル 教科書体 NK-R" w:eastAsia="UD デジタル 教科書体 NK-R" w:hAnsi="ＭＳ ゴシック" w:cs="Times New Roman" w:hint="eastAsia"/>
          <w:b/>
          <w:sz w:val="28"/>
        </w:rPr>
        <w:t>高額療養費や附加給付金が支給になる場合は調整をします</w:t>
      </w:r>
    </w:p>
    <w:p w:rsidR="00B06654" w:rsidRDefault="007F5DDF" w:rsidP="006E6E7B">
      <w:pPr>
        <w:snapToGrid w:val="0"/>
        <w:spacing w:line="276" w:lineRule="auto"/>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sz w:val="24"/>
        </w:rPr>
        <w:t>保険証発行元から高額療養費や附加給付金が支給される場合は</w:t>
      </w:r>
      <w:r w:rsidR="00AE6FB8">
        <w:rPr>
          <w:rFonts w:ascii="UD デジタル 教科書体 NK-R" w:eastAsia="UD デジタル 教科書体 NK-R" w:hAnsi="ＭＳ ゴシック" w:cs="Times New Roman" w:hint="eastAsia"/>
          <w:sz w:val="24"/>
        </w:rPr>
        <w:t>重複支給になら</w:t>
      </w:r>
      <w:r w:rsidR="00B06654">
        <w:rPr>
          <w:rFonts w:ascii="UD デジタル 教科書体 NK-R" w:eastAsia="UD デジタル 教科書体 NK-R" w:hAnsi="ＭＳ ゴシック" w:cs="Times New Roman" w:hint="eastAsia"/>
          <w:sz w:val="24"/>
        </w:rPr>
        <w:t>ない</w:t>
      </w:r>
      <w:r w:rsidR="00AE6FB8">
        <w:rPr>
          <w:rFonts w:ascii="UD デジタル 教科書体 NK-R" w:eastAsia="UD デジタル 教科書体 NK-R" w:hAnsi="ＭＳ ゴシック" w:cs="Times New Roman" w:hint="eastAsia"/>
          <w:sz w:val="24"/>
        </w:rPr>
        <w:t>よう調整をします。重複</w:t>
      </w:r>
      <w:r w:rsidR="006F75D7">
        <w:rPr>
          <w:rFonts w:ascii="UD デジタル 教科書体 NK-R" w:eastAsia="UD デジタル 教科書体 NK-R" w:hAnsi="ＭＳ ゴシック" w:cs="Times New Roman" w:hint="eastAsia"/>
          <w:sz w:val="24"/>
        </w:rPr>
        <w:t>してしまった場合は返還いただくか</w:t>
      </w:r>
      <w:r>
        <w:rPr>
          <w:rFonts w:ascii="UD デジタル 教科書体 NK-R" w:eastAsia="UD デジタル 教科書体 NK-R" w:hAnsi="ＭＳ ゴシック" w:cs="Times New Roman" w:hint="eastAsia"/>
          <w:sz w:val="24"/>
        </w:rPr>
        <w:t>、</w:t>
      </w:r>
      <w:r w:rsidR="006F75D7">
        <w:rPr>
          <w:rFonts w:ascii="UD デジタル 教科書体 NK-R" w:eastAsia="UD デジタル 教科書体 NK-R" w:hAnsi="ＭＳ ゴシック" w:cs="Times New Roman" w:hint="eastAsia"/>
          <w:sz w:val="24"/>
        </w:rPr>
        <w:t>その後の</w:t>
      </w:r>
      <w:r>
        <w:rPr>
          <w:rFonts w:ascii="UD デジタル 教科書体 NK-R" w:eastAsia="UD デジタル 教科書体 NK-R" w:hAnsi="ＭＳ ゴシック" w:cs="Times New Roman" w:hint="eastAsia"/>
          <w:sz w:val="24"/>
        </w:rPr>
        <w:t>福祉医療費支給額から差し引</w:t>
      </w:r>
      <w:r w:rsidR="006F75D7">
        <w:rPr>
          <w:rFonts w:ascii="UD デジタル 教科書体 NK-R" w:eastAsia="UD デジタル 教科書体 NK-R" w:hAnsi="ＭＳ ゴシック" w:cs="Times New Roman" w:hint="eastAsia"/>
          <w:sz w:val="24"/>
        </w:rPr>
        <w:t>いて調整します</w:t>
      </w:r>
      <w:r>
        <w:rPr>
          <w:rFonts w:ascii="UD デジタル 教科書体 NK-R" w:eastAsia="UD デジタル 教科書体 NK-R" w:hAnsi="ＭＳ ゴシック" w:cs="Times New Roman" w:hint="eastAsia"/>
          <w:sz w:val="24"/>
        </w:rPr>
        <w:t>。</w:t>
      </w:r>
    </w:p>
    <w:p w:rsidR="00AE6FB8" w:rsidRDefault="00B06654" w:rsidP="006E6E7B">
      <w:pPr>
        <w:snapToGrid w:val="0"/>
        <w:spacing w:line="276" w:lineRule="auto"/>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sz w:val="24"/>
        </w:rPr>
        <w:t>御代田町の国民健康保険証や後期高齢者医療保険証をお持ちの方は自動的に調整されます。その他の保険証をお持ちの方は、高額療養費等の支給額がわかる書類をご提出ください。</w:t>
      </w:r>
    </w:p>
    <w:p w:rsidR="00AE6FB8" w:rsidRPr="00EB71B0" w:rsidRDefault="00AE6FB8" w:rsidP="006E6E7B">
      <w:pPr>
        <w:snapToGrid w:val="0"/>
        <w:spacing w:line="276" w:lineRule="auto"/>
        <w:jc w:val="left"/>
        <w:rPr>
          <w:rFonts w:ascii="UD デジタル 教科書体 NK-R" w:eastAsia="UD デジタル 教科書体 NK-R" w:hAnsi="ＭＳ ゴシック" w:cs="Times New Roman"/>
          <w:sz w:val="24"/>
        </w:rPr>
      </w:pPr>
    </w:p>
    <w:p w:rsidR="007A1646" w:rsidRPr="007A1646" w:rsidRDefault="00814F00" w:rsidP="00EB71B0">
      <w:pPr>
        <w:snapToGrid w:val="0"/>
        <w:ind w:left="331" w:hangingChars="118" w:hanging="331"/>
        <w:jc w:val="left"/>
        <w:rPr>
          <w:rFonts w:ascii="UD デジタル 教科書体 NK-R" w:eastAsia="UD デジタル 教科書体 NK-R" w:hAnsi="ＭＳ ゴシック" w:cs="Times New Roman"/>
          <w:b/>
          <w:sz w:val="28"/>
        </w:rPr>
      </w:pPr>
      <w:r>
        <w:rPr>
          <w:rFonts w:ascii="UD デジタル 教科書体 NK-R" w:eastAsia="UD デジタル 教科書体 NK-R" w:hAnsi="ＭＳ ゴシック" w:cs="Times New Roman" w:hint="eastAsia"/>
          <w:b/>
          <w:sz w:val="28"/>
        </w:rPr>
        <w:lastRenderedPageBreak/>
        <w:t>★</w:t>
      </w:r>
      <w:r w:rsidR="007A1646" w:rsidRPr="007A1646">
        <w:rPr>
          <w:rFonts w:ascii="UD デジタル 教科書体 NK-R" w:eastAsia="UD デジタル 教科書体 NK-R" w:hAnsi="ＭＳ ゴシック" w:cs="Times New Roman" w:hint="eastAsia"/>
          <w:b/>
          <w:sz w:val="28"/>
        </w:rPr>
        <w:t>受給者証の有効期限</w:t>
      </w:r>
    </w:p>
    <w:tbl>
      <w:tblPr>
        <w:tblStyle w:val="2"/>
        <w:tblW w:w="0" w:type="auto"/>
        <w:tblInd w:w="-5" w:type="dxa"/>
        <w:tblLook w:val="04A0" w:firstRow="1" w:lastRow="0" w:firstColumn="1" w:lastColumn="0" w:noHBand="0" w:noVBand="1"/>
      </w:tblPr>
      <w:tblGrid>
        <w:gridCol w:w="1418"/>
        <w:gridCol w:w="4961"/>
        <w:gridCol w:w="2977"/>
        <w:gridCol w:w="920"/>
      </w:tblGrid>
      <w:tr w:rsidR="007A1646" w:rsidRPr="007A1646" w:rsidTr="009018E8">
        <w:trPr>
          <w:trHeight w:val="380"/>
        </w:trPr>
        <w:tc>
          <w:tcPr>
            <w:tcW w:w="1418"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区分</w:t>
            </w:r>
          </w:p>
        </w:tc>
        <w:tc>
          <w:tcPr>
            <w:tcW w:w="4961"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受給者の有効期限</w:t>
            </w:r>
          </w:p>
        </w:tc>
        <w:tc>
          <w:tcPr>
            <w:tcW w:w="2977"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更新</w:t>
            </w:r>
          </w:p>
        </w:tc>
        <w:tc>
          <w:tcPr>
            <w:tcW w:w="920"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手続き</w:t>
            </w:r>
          </w:p>
        </w:tc>
      </w:tr>
      <w:tr w:rsidR="007A1646" w:rsidRPr="007A1646" w:rsidTr="009018E8">
        <w:trPr>
          <w:trHeight w:val="745"/>
        </w:trPr>
        <w:tc>
          <w:tcPr>
            <w:tcW w:w="1418"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こども</w:t>
            </w:r>
          </w:p>
        </w:tc>
        <w:tc>
          <w:tcPr>
            <w:tcW w:w="4961" w:type="dxa"/>
          </w:tcPr>
          <w:p w:rsidR="007A1646" w:rsidRPr="007A1646" w:rsidRDefault="00E95930"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１８歳年度末（高校卒業</w:t>
            </w:r>
            <w:r>
              <w:rPr>
                <w:rFonts w:ascii="UD デジタル 教科書体 NK-R" w:eastAsia="UD デジタル 教科書体 NK-R" w:hAnsi="ＭＳ ゴシック" w:cs="Times New Roman" w:hint="eastAsia"/>
                <w:sz w:val="24"/>
              </w:rPr>
              <w:t>に該当する３月３１日</w:t>
            </w:r>
            <w:r w:rsidRPr="007A1646">
              <w:rPr>
                <w:rFonts w:ascii="UD デジタル 教科書体 NK-R" w:eastAsia="UD デジタル 教科書体 NK-R" w:hAnsi="ＭＳ ゴシック" w:cs="Times New Roman" w:hint="eastAsia"/>
                <w:sz w:val="24"/>
              </w:rPr>
              <w:t>）まで</w:t>
            </w:r>
          </w:p>
        </w:tc>
        <w:tc>
          <w:tcPr>
            <w:tcW w:w="2977" w:type="dxa"/>
            <w:vAlign w:val="center"/>
          </w:tcPr>
          <w:p w:rsidR="007A1646" w:rsidRPr="007A1646" w:rsidRDefault="007A1646" w:rsidP="009018E8">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なし</w:t>
            </w:r>
          </w:p>
        </w:tc>
        <w:tc>
          <w:tcPr>
            <w:tcW w:w="920" w:type="dxa"/>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なし</w:t>
            </w:r>
          </w:p>
        </w:tc>
      </w:tr>
      <w:tr w:rsidR="007A1646" w:rsidRPr="007A1646" w:rsidTr="009018E8">
        <w:trPr>
          <w:trHeight w:val="380"/>
        </w:trPr>
        <w:tc>
          <w:tcPr>
            <w:tcW w:w="1418" w:type="dxa"/>
            <w:vMerge w:val="restart"/>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障がい者</w:t>
            </w:r>
          </w:p>
        </w:tc>
        <w:tc>
          <w:tcPr>
            <w:tcW w:w="4961" w:type="dxa"/>
            <w:tcBorders>
              <w:bottom w:val="dotted" w:sz="4" w:space="0" w:color="auto"/>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毎年７月３１日まで</w:t>
            </w:r>
          </w:p>
        </w:tc>
        <w:tc>
          <w:tcPr>
            <w:tcW w:w="2977" w:type="dxa"/>
            <w:tcBorders>
              <w:bottom w:val="dotted" w:sz="4" w:space="0" w:color="auto"/>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毎年８月（一斉更新）</w:t>
            </w:r>
          </w:p>
        </w:tc>
        <w:tc>
          <w:tcPr>
            <w:tcW w:w="920" w:type="dxa"/>
            <w:tcBorders>
              <w:bottom w:val="dotted" w:sz="4" w:space="0" w:color="auto"/>
            </w:tcBorders>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なし</w:t>
            </w:r>
          </w:p>
        </w:tc>
      </w:tr>
      <w:tr w:rsidR="007A1646" w:rsidRPr="007A1646" w:rsidTr="009018E8">
        <w:trPr>
          <w:trHeight w:val="396"/>
        </w:trPr>
        <w:tc>
          <w:tcPr>
            <w:tcW w:w="1418" w:type="dxa"/>
            <w:vMerge/>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p>
        </w:tc>
        <w:tc>
          <w:tcPr>
            <w:tcW w:w="4961" w:type="dxa"/>
            <w:tcBorders>
              <w:top w:val="dotted" w:sz="4" w:space="0" w:color="auto"/>
            </w:tcBorders>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手帳の有効期限</w:t>
            </w:r>
            <w:r w:rsidR="00E95930">
              <w:rPr>
                <w:rFonts w:ascii="UD デジタル 教科書体 NK-R" w:eastAsia="UD デジタル 教科書体 NK-R" w:hAnsi="ＭＳ ゴシック" w:cs="Times New Roman" w:hint="eastAsia"/>
                <w:sz w:val="24"/>
              </w:rPr>
              <w:t>まで</w:t>
            </w:r>
          </w:p>
        </w:tc>
        <w:tc>
          <w:tcPr>
            <w:tcW w:w="2977" w:type="dxa"/>
            <w:tcBorders>
              <w:top w:val="dotted" w:sz="4" w:space="0" w:color="auto"/>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有効期限が更新されたとき</w:t>
            </w:r>
          </w:p>
        </w:tc>
        <w:tc>
          <w:tcPr>
            <w:tcW w:w="920" w:type="dxa"/>
            <w:tcBorders>
              <w:top w:val="dotted" w:sz="4" w:space="0" w:color="auto"/>
            </w:tcBorders>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あり</w:t>
            </w:r>
          </w:p>
        </w:tc>
      </w:tr>
      <w:tr w:rsidR="007A1646" w:rsidRPr="007A1646" w:rsidTr="009018E8">
        <w:trPr>
          <w:trHeight w:val="380"/>
        </w:trPr>
        <w:tc>
          <w:tcPr>
            <w:tcW w:w="1418" w:type="dxa"/>
            <w:vMerge w:val="restart"/>
            <w:vAlign w:val="center"/>
          </w:tcPr>
          <w:p w:rsidR="009018E8"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ひとり親</w:t>
            </w:r>
          </w:p>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家庭の親</w:t>
            </w:r>
          </w:p>
        </w:tc>
        <w:tc>
          <w:tcPr>
            <w:tcW w:w="4961" w:type="dxa"/>
            <w:tcBorders>
              <w:bottom w:val="dotted" w:sz="4" w:space="0" w:color="auto"/>
            </w:tcBorders>
          </w:tcPr>
          <w:p w:rsidR="007A1646" w:rsidRPr="007A1646" w:rsidRDefault="007A1646" w:rsidP="00EB71B0">
            <w:pPr>
              <w:tabs>
                <w:tab w:val="right" w:pos="2603"/>
              </w:tabs>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毎年７月３１日まで</w:t>
            </w:r>
          </w:p>
        </w:tc>
        <w:tc>
          <w:tcPr>
            <w:tcW w:w="2977" w:type="dxa"/>
            <w:vMerge w:val="restart"/>
            <w:vAlign w:val="center"/>
          </w:tcPr>
          <w:p w:rsidR="007A1646" w:rsidRPr="007A1646" w:rsidRDefault="007A1646" w:rsidP="00EB71B0">
            <w:pPr>
              <w:snapToGrid w:val="0"/>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毎年８月（一斉更新）</w:t>
            </w:r>
          </w:p>
        </w:tc>
        <w:tc>
          <w:tcPr>
            <w:tcW w:w="920" w:type="dxa"/>
            <w:vMerge w:val="restart"/>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なし</w:t>
            </w:r>
          </w:p>
        </w:tc>
      </w:tr>
      <w:tr w:rsidR="007A1646" w:rsidRPr="007A1646" w:rsidTr="009018E8">
        <w:trPr>
          <w:trHeight w:val="760"/>
        </w:trPr>
        <w:tc>
          <w:tcPr>
            <w:tcW w:w="1418" w:type="dxa"/>
            <w:vMerge/>
            <w:vAlign w:val="center"/>
          </w:tcPr>
          <w:p w:rsidR="007A1646" w:rsidRPr="007A1646" w:rsidRDefault="007A1646" w:rsidP="00EB71B0">
            <w:pPr>
              <w:snapToGrid w:val="0"/>
              <w:jc w:val="center"/>
              <w:rPr>
                <w:rFonts w:ascii="UD デジタル 教科書体 NK-R" w:eastAsia="UD デジタル 教科書体 NK-R" w:hAnsi="ＭＳ ゴシック" w:cs="Times New Roman"/>
                <w:sz w:val="24"/>
              </w:rPr>
            </w:pPr>
          </w:p>
        </w:tc>
        <w:tc>
          <w:tcPr>
            <w:tcW w:w="4961" w:type="dxa"/>
            <w:tcBorders>
              <w:top w:val="dotted" w:sz="4" w:space="0" w:color="auto"/>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こども（多子の場合は末子）が１８歳になる年度末</w:t>
            </w:r>
          </w:p>
        </w:tc>
        <w:tc>
          <w:tcPr>
            <w:tcW w:w="297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920"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7A1646" w:rsidRPr="007A1646" w:rsidTr="009018E8">
        <w:trPr>
          <w:trHeight w:val="380"/>
        </w:trPr>
        <w:tc>
          <w:tcPr>
            <w:tcW w:w="1418" w:type="dxa"/>
            <w:vMerge w:val="restart"/>
            <w:vAlign w:val="center"/>
          </w:tcPr>
          <w:p w:rsidR="009018E8"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ひとり親</w:t>
            </w:r>
          </w:p>
          <w:p w:rsidR="007A1646" w:rsidRPr="007A1646" w:rsidRDefault="007A1646" w:rsidP="00EB71B0">
            <w:pPr>
              <w:snapToGrid w:val="0"/>
              <w:jc w:val="center"/>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家庭の子</w:t>
            </w:r>
          </w:p>
        </w:tc>
        <w:tc>
          <w:tcPr>
            <w:tcW w:w="4961" w:type="dxa"/>
            <w:tcBorders>
              <w:bottom w:val="dotted" w:sz="4" w:space="0" w:color="auto"/>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毎年７月３１日まで</w:t>
            </w:r>
          </w:p>
        </w:tc>
        <w:tc>
          <w:tcPr>
            <w:tcW w:w="297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920"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r w:rsidR="007A1646" w:rsidRPr="007A1646" w:rsidTr="009018E8">
        <w:trPr>
          <w:trHeight w:val="396"/>
        </w:trPr>
        <w:tc>
          <w:tcPr>
            <w:tcW w:w="1418"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4961" w:type="dxa"/>
            <w:tcBorders>
              <w:top w:val="dotted" w:sz="4" w:space="0" w:color="auto"/>
              <w:bottom w:val="single" w:sz="4" w:space="0" w:color="auto"/>
            </w:tcBorders>
          </w:tcPr>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高校３年生（１８歳）の年度末</w:t>
            </w:r>
          </w:p>
        </w:tc>
        <w:tc>
          <w:tcPr>
            <w:tcW w:w="2977"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c>
          <w:tcPr>
            <w:tcW w:w="920" w:type="dxa"/>
            <w:vMerge/>
          </w:tcPr>
          <w:p w:rsidR="007A1646" w:rsidRPr="007A1646" w:rsidRDefault="007A1646" w:rsidP="00EB71B0">
            <w:pPr>
              <w:snapToGrid w:val="0"/>
              <w:jc w:val="left"/>
              <w:rPr>
                <w:rFonts w:ascii="UD デジタル 教科書体 NK-R" w:eastAsia="UD デジタル 教科書体 NK-R" w:hAnsi="ＭＳ ゴシック" w:cs="Times New Roman"/>
                <w:sz w:val="24"/>
              </w:rPr>
            </w:pPr>
          </w:p>
        </w:tc>
      </w:tr>
    </w:tbl>
    <w:p w:rsidR="007A1646" w:rsidRPr="007A1646" w:rsidRDefault="007A1646" w:rsidP="00030E9C">
      <w:pPr>
        <w:snapToGrid w:val="0"/>
        <w:ind w:left="284" w:hanging="238"/>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※一斉更新の場合、新しい受給者証を７月末までに郵送します。手続きは不要です。ただし、転入した方で、前住所地の所得課税扶養証明書の提出が必要になる方には、別途通知します。</w:t>
      </w:r>
    </w:p>
    <w:p w:rsidR="007A1646" w:rsidRPr="007A1646" w:rsidRDefault="007A1646" w:rsidP="00030E9C">
      <w:pPr>
        <w:snapToGrid w:val="0"/>
        <w:ind w:left="284" w:hanging="238"/>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※所得制限を超えている場合、その所得年度中は福祉医療制度の対象外となり、受給者証は交付されません。その際は、別途通知します。</w:t>
      </w:r>
    </w:p>
    <w:p w:rsidR="003E3ACA" w:rsidRDefault="007A1646" w:rsidP="004E5B27">
      <w:pPr>
        <w:snapToGrid w:val="0"/>
        <w:ind w:left="284" w:hanging="238"/>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※有効期限の条件が２つある場合（障がい者、ひとり親家庭）は、どちらか早い方の日付までとなります。</w:t>
      </w:r>
    </w:p>
    <w:p w:rsidR="007A1646" w:rsidRPr="007A1646" w:rsidRDefault="007A1646" w:rsidP="003E3ACA">
      <w:pPr>
        <w:snapToGrid w:val="0"/>
        <w:jc w:val="left"/>
        <w:rPr>
          <w:rFonts w:ascii="UD デジタル 教科書体 NK-R" w:eastAsia="UD デジタル 教科書体 NK-R" w:hAnsi="ＭＳ ゴシック" w:cs="Times New Roman"/>
          <w:sz w:val="28"/>
        </w:rPr>
      </w:pPr>
      <w:r w:rsidRPr="007A1646">
        <w:rPr>
          <w:rFonts w:ascii="UD デジタル 教科書体 NK-R" w:eastAsia="UD デジタル 教科書体 NK-R" w:hAnsi="ＭＳ ゴシック" w:cs="Times New Roman" w:hint="eastAsia"/>
          <w:b/>
          <w:sz w:val="28"/>
        </w:rPr>
        <w:t>★有効期限前に資格を喪失する場合があります</w:t>
      </w:r>
    </w:p>
    <w:p w:rsidR="007A1646" w:rsidRPr="007A1646" w:rsidRDefault="007A1646" w:rsidP="003E3ACA">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福祉医療制度は一定の条件を満たした方に利用していただく制度です。条件を満たさなくなったときは、有効期限前に資格を喪失する場合があります。その際はすみやかにこちらの指示に従い、受給者証を返還してください。</w:t>
      </w:r>
    </w:p>
    <w:p w:rsidR="007A1646" w:rsidRPr="007A1646" w:rsidRDefault="007A1646" w:rsidP="00EB71B0">
      <w:pPr>
        <w:snapToGrid w:val="0"/>
        <w:ind w:left="283" w:hangingChars="118" w:hanging="283"/>
        <w:jc w:val="left"/>
        <w:rPr>
          <w:rFonts w:ascii="UD デジタル 教科書体 NK-R" w:eastAsia="UD デジタル 教科書体 NK-R" w:hAnsi="ＭＳ ゴシック" w:cs="Times New Roman"/>
          <w:sz w:val="24"/>
        </w:rPr>
      </w:pPr>
    </w:p>
    <w:p w:rsidR="007A1646" w:rsidRDefault="007A1646" w:rsidP="00EB71B0">
      <w:pPr>
        <w:snapToGrid w:val="0"/>
        <w:ind w:left="331" w:hangingChars="118" w:hanging="331"/>
        <w:jc w:val="left"/>
        <w:rPr>
          <w:rFonts w:ascii="UD デジタル 教科書体 NK-R" w:eastAsia="UD デジタル 教科書体 NK-R" w:hAnsi="ＭＳ ゴシック" w:cs="Times New Roman"/>
          <w:b/>
          <w:sz w:val="28"/>
        </w:rPr>
      </w:pPr>
      <w:r w:rsidRPr="007A1646">
        <w:rPr>
          <w:rFonts w:ascii="UD デジタル 教科書体 NK-R" w:eastAsia="UD デジタル 教科書体 NK-R" w:hAnsi="ＭＳ ゴシック" w:cs="Times New Roman" w:hint="eastAsia"/>
          <w:b/>
          <w:sz w:val="28"/>
        </w:rPr>
        <w:t>制度の存続に関するお願い</w:t>
      </w:r>
    </w:p>
    <w:p w:rsidR="00814F00" w:rsidRPr="007A1646" w:rsidRDefault="00814F00" w:rsidP="00814F00">
      <w:pPr>
        <w:snapToGrid w:val="0"/>
        <w:spacing w:line="276" w:lineRule="auto"/>
        <w:jc w:val="left"/>
        <w:rPr>
          <w:rFonts w:ascii="UD デジタル 教科書体 NK-R" w:eastAsia="UD デジタル 教科書体 NK-R" w:hAnsi="ＭＳ ゴシック" w:cs="Times New Roman"/>
          <w:sz w:val="28"/>
        </w:rPr>
      </w:pPr>
      <w:r w:rsidRPr="007A1646">
        <w:rPr>
          <w:rFonts w:ascii="UD デジタル 教科書体 NK-R" w:eastAsia="UD デジタル 教科書体 NK-R" w:hAnsi="ＭＳ ゴシック" w:cs="Times New Roman" w:hint="eastAsia"/>
          <w:sz w:val="28"/>
        </w:rPr>
        <w:t>★</w:t>
      </w:r>
      <w:r w:rsidRPr="007A1646">
        <w:rPr>
          <w:rFonts w:ascii="UD デジタル 教科書体 NK-R" w:eastAsia="UD デジタル 教科書体 NK-R" w:hAnsi="ＭＳ ゴシック" w:cs="Times New Roman" w:hint="eastAsia"/>
          <w:b/>
          <w:sz w:val="28"/>
        </w:rPr>
        <w:t>受給者負担金は手数料ではありません</w:t>
      </w:r>
    </w:p>
    <w:p w:rsidR="00814F00" w:rsidRDefault="00814F00" w:rsidP="00814F00">
      <w:pPr>
        <w:snapToGrid w:val="0"/>
        <w:spacing w:line="276" w:lineRule="auto"/>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福祉医療制度を将来にわたり維持するため</w:t>
      </w:r>
      <w:r w:rsidRPr="00EB71B0">
        <w:rPr>
          <w:rFonts w:ascii="UD デジタル 教科書体 NK-R" w:eastAsia="UD デジタル 教科書体 NK-R" w:hAnsi="ＭＳ ゴシック" w:cs="Times New Roman" w:hint="eastAsia"/>
          <w:sz w:val="24"/>
        </w:rPr>
        <w:t>一部をご負担いただいているものです。</w:t>
      </w:r>
    </w:p>
    <w:p w:rsidR="007A1646" w:rsidRPr="007A1646" w:rsidRDefault="007A1646" w:rsidP="003E3ACA">
      <w:pPr>
        <w:snapToGrid w:val="0"/>
        <w:jc w:val="left"/>
        <w:rPr>
          <w:rFonts w:ascii="UD デジタル 教科書体 NK-R" w:eastAsia="UD デジタル 教科書体 NK-R" w:hAnsi="ＭＳ ゴシック" w:cs="Times New Roman"/>
          <w:sz w:val="28"/>
        </w:rPr>
      </w:pPr>
      <w:r w:rsidRPr="007A1646">
        <w:rPr>
          <w:rFonts w:ascii="UD デジタル 教科書体 NK-R" w:eastAsia="UD デジタル 教科書体 NK-R" w:hAnsi="ＭＳ ゴシック" w:cs="Times New Roman" w:hint="eastAsia"/>
          <w:b/>
          <w:sz w:val="28"/>
        </w:rPr>
        <w:t>★この福祉医療制度はみなさ</w:t>
      </w:r>
      <w:r w:rsidR="004E5B27">
        <w:rPr>
          <w:rFonts w:ascii="UD デジタル 教科書体 NK-R" w:eastAsia="UD デジタル 教科書体 NK-R" w:hAnsi="ＭＳ ゴシック" w:cs="Times New Roman" w:hint="eastAsia"/>
          <w:b/>
          <w:sz w:val="28"/>
        </w:rPr>
        <w:t>ま</w:t>
      </w:r>
      <w:r w:rsidRPr="007A1646">
        <w:rPr>
          <w:rFonts w:ascii="UD デジタル 教科書体 NK-R" w:eastAsia="UD デジタル 教科書体 NK-R" w:hAnsi="ＭＳ ゴシック" w:cs="Times New Roman" w:hint="eastAsia"/>
          <w:b/>
          <w:sz w:val="28"/>
        </w:rPr>
        <w:t>の税金でまかなわれています</w:t>
      </w:r>
    </w:p>
    <w:p w:rsidR="00E95930" w:rsidRPr="007A1646" w:rsidRDefault="007A1646" w:rsidP="003E3ACA">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福祉医療費の支給額は増加傾向にあります。この制度を維持していくためにも、制度の仕組みや目的などをご理解</w:t>
      </w:r>
      <w:r w:rsidR="004E5B27">
        <w:rPr>
          <w:rFonts w:ascii="UD デジタル 教科書体 NK-R" w:eastAsia="UD デジタル 教科書体 NK-R" w:hAnsi="ＭＳ ゴシック" w:cs="Times New Roman" w:hint="eastAsia"/>
          <w:sz w:val="24"/>
        </w:rPr>
        <w:t>くださいます</w:t>
      </w:r>
      <w:r w:rsidRPr="007A1646">
        <w:rPr>
          <w:rFonts w:ascii="UD デジタル 教科書体 NK-R" w:eastAsia="UD デジタル 教科書体 NK-R" w:hAnsi="ＭＳ ゴシック" w:cs="Times New Roman" w:hint="eastAsia"/>
          <w:sz w:val="24"/>
        </w:rPr>
        <w:t>ようお願いします。</w:t>
      </w:r>
    </w:p>
    <w:p w:rsidR="007A1646" w:rsidRPr="007A1646" w:rsidRDefault="007A1646" w:rsidP="003E3ACA">
      <w:pPr>
        <w:snapToGrid w:val="0"/>
        <w:jc w:val="left"/>
        <w:rPr>
          <w:rFonts w:ascii="UD デジタル 教科書体 NK-R" w:eastAsia="UD デジタル 教科書体 NK-R" w:hAnsi="ＭＳ ゴシック" w:cs="Times New Roman"/>
          <w:sz w:val="28"/>
        </w:rPr>
      </w:pPr>
      <w:r w:rsidRPr="007A1646">
        <w:rPr>
          <w:rFonts w:ascii="UD デジタル 教科書体 NK-R" w:eastAsia="UD デジタル 教科書体 NK-R" w:hAnsi="ＭＳ ゴシック" w:cs="Times New Roman" w:hint="eastAsia"/>
          <w:sz w:val="28"/>
        </w:rPr>
        <w:t>★</w:t>
      </w:r>
      <w:r w:rsidRPr="007A1646">
        <w:rPr>
          <w:rFonts w:ascii="UD デジタル 教科書体 NK-R" w:eastAsia="UD デジタル 教科書体 NK-R" w:hAnsi="ＭＳ ゴシック" w:cs="Times New Roman" w:hint="eastAsia"/>
          <w:b/>
          <w:sz w:val="28"/>
        </w:rPr>
        <w:t>福祉医療制度に優先して医療費を助成する制度があります</w:t>
      </w:r>
    </w:p>
    <w:p w:rsidR="007A1646" w:rsidRPr="007A1646" w:rsidRDefault="007A1646" w:rsidP="003E3ACA">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一定の条件を満たす方は、福祉医療制度以外にも利用できる医療費助成制度（公費負担制度など）があります。これらの制度をご利用いただくことで、福祉医療制度の経費を節減することができます。福祉医療制度の安定的運営のため、他の医療制度との併用にご理解とご協力をお願いします。</w:t>
      </w:r>
    </w:p>
    <w:p w:rsidR="007A1646" w:rsidRPr="007A1646" w:rsidRDefault="007A1646" w:rsidP="00EB71B0">
      <w:pPr>
        <w:snapToGrid w:val="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 xml:space="preserve">　　＊他の医療</w:t>
      </w:r>
      <w:r w:rsidR="00D938C5">
        <w:rPr>
          <w:rFonts w:ascii="UD デジタル 教科書体 NK-R" w:eastAsia="UD デジタル 教科書体 NK-R" w:hAnsi="ＭＳ ゴシック" w:cs="Times New Roman" w:hint="eastAsia"/>
          <w:sz w:val="24"/>
        </w:rPr>
        <w:t>費助成</w:t>
      </w:r>
      <w:r w:rsidRPr="007A1646">
        <w:rPr>
          <w:rFonts w:ascii="UD デジタル 教科書体 NK-R" w:eastAsia="UD デジタル 教科書体 NK-R" w:hAnsi="ＭＳ ゴシック" w:cs="Times New Roman" w:hint="eastAsia"/>
          <w:sz w:val="24"/>
        </w:rPr>
        <w:t>制度の一例</w:t>
      </w:r>
    </w:p>
    <w:p w:rsidR="007A1646" w:rsidRPr="007A1646" w:rsidRDefault="00D938C5" w:rsidP="00EB71B0">
      <w:pPr>
        <w:snapToGrid w:val="0"/>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noProof/>
          <w:sz w:val="24"/>
        </w:rPr>
        <mc:AlternateContent>
          <mc:Choice Requires="wps">
            <w:drawing>
              <wp:anchor distT="0" distB="0" distL="114300" distR="114300" simplePos="0" relativeHeight="251682816" behindDoc="0" locked="0" layoutInCell="1" allowOverlap="1">
                <wp:simplePos x="0" y="0"/>
                <wp:positionH relativeFrom="column">
                  <wp:posOffset>2809875</wp:posOffset>
                </wp:positionH>
                <wp:positionV relativeFrom="paragraph">
                  <wp:posOffset>167640</wp:posOffset>
                </wp:positionV>
                <wp:extent cx="2038350" cy="5524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38350" cy="552450"/>
                        </a:xfrm>
                        <a:prstGeom prst="rect">
                          <a:avLst/>
                        </a:prstGeom>
                        <a:solidFill>
                          <a:schemeClr val="lt1"/>
                        </a:solidFill>
                        <a:ln w="6350">
                          <a:noFill/>
                        </a:ln>
                      </wps:spPr>
                      <wps:txbx>
                        <w:txbxContent>
                          <w:p w:rsidR="00D938C5" w:rsidRPr="00D938C5" w:rsidRDefault="00D938C5">
                            <w:pPr>
                              <w:rPr>
                                <w:rFonts w:ascii="UD デジタル 教科書体 NK-R" w:eastAsia="UD デジタル 教科書体 NK-R"/>
                                <w:sz w:val="24"/>
                              </w:rPr>
                            </w:pPr>
                            <w:r w:rsidRPr="00D938C5">
                              <w:rPr>
                                <w:rFonts w:ascii="UD デジタル 教科書体 NK-R" w:eastAsia="UD デジタル 教科書体 NK-R" w:hint="eastAsia"/>
                                <w:sz w:val="24"/>
                              </w:rPr>
                              <w:t>窓口：佐久保健福祉事務所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42" type="#_x0000_t202" style="position:absolute;margin-left:221.25pt;margin-top:13.2pt;width:160.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" fillcolor="white [3201]" stroked="f" strokeweight=".5pt">
                <v:textbox>
                  <w:txbxContent>
                    <w:p w:rsidR="00D938C5" w:rsidRPr="00D938C5" w:rsidRDefault="00D938C5">
                      <w:pPr>
                        <w:rPr>
                          <w:rFonts w:ascii="UD デジタル 教科書体 NK-R" w:eastAsia="UD デジタル 教科書体 NK-R" w:hint="eastAsia"/>
                          <w:sz w:val="24"/>
                        </w:rPr>
                      </w:pPr>
                      <w:r w:rsidRPr="00D938C5">
                        <w:rPr>
                          <w:rFonts w:ascii="UD デジタル 教科書体 NK-R" w:eastAsia="UD デジタル 教科書体 NK-R" w:hint="eastAsia"/>
                          <w:sz w:val="24"/>
                        </w:rPr>
                        <w:t>窓口：佐久保健福祉事務所</w:t>
                      </w:r>
                    </w:p>
                  </w:txbxContent>
                </v:textbox>
              </v:shape>
            </w:pict>
          </mc:Fallback>
        </mc:AlternateContent>
      </w:r>
      <w:r w:rsidR="007A1646" w:rsidRPr="007A1646">
        <w:rPr>
          <w:rFonts w:ascii="UD デジタル 教科書体 NK-R" w:eastAsia="UD デジタル 教科書体 NK-R" w:hAnsi="ＭＳ ゴシック" w:cs="Times New Roman" w:hint="eastAsia"/>
          <w:sz w:val="24"/>
        </w:rPr>
        <w:t xml:space="preserve">　　　</w:t>
      </w:r>
      <w:r w:rsidR="00EB71B0">
        <w:rPr>
          <w:rFonts w:ascii="UD デジタル 教科書体 NK-R" w:eastAsia="UD デジタル 教科書体 NK-R" w:hAnsi="ＭＳ ゴシック" w:cs="Times New Roman" w:hint="eastAsia"/>
          <w:sz w:val="24"/>
        </w:rPr>
        <w:t xml:space="preserve">　</w:t>
      </w:r>
      <w:r w:rsidR="007A1646" w:rsidRPr="007A1646">
        <w:rPr>
          <w:rFonts w:ascii="UD デジタル 教科書体 NK-R" w:eastAsia="UD デジタル 教科書体 NK-R" w:hAnsi="ＭＳ ゴシック" w:cs="Times New Roman" w:hint="eastAsia"/>
          <w:sz w:val="24"/>
        </w:rPr>
        <w:t>・自立支援医療（更生医療、育成医療、精神通院医療）</w:t>
      </w:r>
      <w:r>
        <w:rPr>
          <w:rFonts w:ascii="UD デジタル 教科書体 NK-R" w:eastAsia="UD デジタル 教科書体 NK-R" w:hAnsi="ＭＳ ゴシック" w:cs="Times New Roman" w:hint="eastAsia"/>
          <w:sz w:val="24"/>
        </w:rPr>
        <w:t xml:space="preserve">　　→　窓口：町福祉係</w:t>
      </w:r>
    </w:p>
    <w:p w:rsidR="007A1646" w:rsidRPr="007A1646" w:rsidRDefault="00D938C5" w:rsidP="003E3ACA">
      <w:pPr>
        <w:snapToGrid w:val="0"/>
        <w:ind w:firstLine="480"/>
        <w:jc w:val="left"/>
        <w:rPr>
          <w:rFonts w:ascii="UD デジタル 教科書体 NK-R" w:eastAsia="UD デジタル 教科書体 NK-R" w:hAnsi="ＭＳ ゴシック" w:cs="Times New Roman"/>
          <w:sz w:val="24"/>
        </w:rPr>
      </w:pPr>
      <w:r>
        <w:rPr>
          <w:rFonts w:ascii="UD デジタル 教科書体 NK-R" w:eastAsia="UD デジタル 教科書体 NK-R" w:hAnsi="ＭＳ ゴシック" w:cs="Times New Roman" w:hint="eastAsia"/>
          <w:noProof/>
          <w:sz w:val="24"/>
        </w:rPr>
        <mc:AlternateContent>
          <mc:Choice Requires="wps">
            <w:drawing>
              <wp:anchor distT="0" distB="0" distL="114300" distR="114300" simplePos="0" relativeHeight="251683840" behindDoc="0" locked="0" layoutInCell="1" allowOverlap="1">
                <wp:simplePos x="0" y="0"/>
                <wp:positionH relativeFrom="column">
                  <wp:posOffset>2581275</wp:posOffset>
                </wp:positionH>
                <wp:positionV relativeFrom="paragraph">
                  <wp:posOffset>14605</wp:posOffset>
                </wp:positionV>
                <wp:extent cx="114300" cy="381000"/>
                <wp:effectExtent l="0" t="0" r="38100" b="19050"/>
                <wp:wrapNone/>
                <wp:docPr id="4" name="右中かっこ 4"/>
                <wp:cNvGraphicFramePr/>
                <a:graphic xmlns:a="http://schemas.openxmlformats.org/drawingml/2006/main">
                  <a:graphicData uri="http://schemas.microsoft.com/office/word/2010/wordprocessingShape">
                    <wps:wsp>
                      <wps:cNvSpPr/>
                      <wps:spPr>
                        <a:xfrm>
                          <a:off x="0" y="0"/>
                          <a:ext cx="114300" cy="381000"/>
                        </a:xfrm>
                        <a:prstGeom prst="rightBrace">
                          <a:avLst>
                            <a:gd name="adj1" fmla="val 11458"/>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38F2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03.25pt;margin-top:1.15pt;width:9pt;height:30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" adj="742" strokecolor="black [3200]" strokeweight=".5pt">
                <v:stroke joinstyle="miter"/>
              </v:shape>
            </w:pict>
          </mc:Fallback>
        </mc:AlternateContent>
      </w:r>
      <w:r w:rsidR="00030E9C">
        <w:rPr>
          <w:rFonts w:ascii="UD デジタル 教科書体 NK-R" w:eastAsia="UD デジタル 教科書体 NK-R" w:hAnsi="ＭＳ ゴシック" w:cs="Times New Roman" w:hint="eastAsia"/>
          <w:sz w:val="24"/>
        </w:rPr>
        <w:t>・</w:t>
      </w:r>
      <w:r w:rsidR="007A1646" w:rsidRPr="007A1646">
        <w:rPr>
          <w:rFonts w:ascii="UD デジタル 教科書体 NK-R" w:eastAsia="UD デジタル 教科書体 NK-R" w:hAnsi="ＭＳ ゴシック" w:cs="Times New Roman" w:hint="eastAsia"/>
          <w:sz w:val="24"/>
        </w:rPr>
        <w:t>特定疾患・小児慢性特定疾患</w:t>
      </w:r>
    </w:p>
    <w:p w:rsidR="007A1646" w:rsidRPr="007A1646" w:rsidRDefault="007A1646" w:rsidP="003E3ACA">
      <w:pPr>
        <w:snapToGrid w:val="0"/>
        <w:ind w:firstLine="48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・難病医療</w:t>
      </w:r>
    </w:p>
    <w:p w:rsidR="007A1646" w:rsidRPr="007A1646" w:rsidRDefault="007A1646" w:rsidP="004E5B27">
      <w:pPr>
        <w:snapToGrid w:val="0"/>
        <w:ind w:firstLine="960"/>
        <w:jc w:val="left"/>
        <w:rPr>
          <w:rFonts w:ascii="UD デジタル 教科書体 NK-R" w:eastAsia="UD デジタル 教科書体 NK-R" w:hAnsi="ＭＳ ゴシック" w:cs="Times New Roman"/>
          <w:sz w:val="24"/>
        </w:rPr>
      </w:pPr>
      <w:r w:rsidRPr="007A1646">
        <w:rPr>
          <w:rFonts w:ascii="UD デジタル 教科書体 NK-R" w:eastAsia="UD デジタル 教科書体 NK-R" w:hAnsi="ＭＳ ゴシック" w:cs="Times New Roman" w:hint="eastAsia"/>
          <w:sz w:val="24"/>
        </w:rPr>
        <w:t>※各々の担当窓口にて申請手続きが必要です。</w:t>
      </w:r>
    </w:p>
    <w:p w:rsidR="007A1646" w:rsidRPr="007A1646" w:rsidRDefault="007A1646" w:rsidP="00EB71B0">
      <w:pPr>
        <w:snapToGrid w:val="0"/>
        <w:ind w:left="240" w:hangingChars="100" w:hanging="240"/>
        <w:jc w:val="left"/>
        <w:rPr>
          <w:rFonts w:ascii="UD デジタル 教科書体 NK-R" w:eastAsia="UD デジタル 教科書体 NK-R" w:hAnsi="ＭＳ ゴシック" w:cs="Times New Roman"/>
          <w:sz w:val="24"/>
        </w:rPr>
      </w:pPr>
    </w:p>
    <w:p w:rsidR="007A1646" w:rsidRPr="007A1646" w:rsidRDefault="00D938C5" w:rsidP="00EB71B0">
      <w:pPr>
        <w:snapToGrid w:val="0"/>
        <w:jc w:val="left"/>
        <w:rPr>
          <w:rFonts w:ascii="UD デジタル 教科書体 NK-R" w:eastAsia="UD デジタル 教科書体 NK-R" w:hAnsi="Century" w:cs="Times New Roman"/>
          <w:sz w:val="24"/>
        </w:rPr>
      </w:pPr>
      <w:r w:rsidRPr="007A1646">
        <w:rPr>
          <w:rFonts w:ascii="UD デジタル 教科書体 NK-R" w:eastAsia="UD デジタル 教科書体 NK-R" w:hAnsi="ＭＳ ゴシック" w:cs="Times New Roman" w:hint="eastAsia"/>
          <w:noProof/>
          <w:sz w:val="24"/>
        </w:rPr>
        <mc:AlternateContent>
          <mc:Choice Requires="wps">
            <w:drawing>
              <wp:anchor distT="0" distB="0" distL="114300" distR="114300" simplePos="0" relativeHeight="251676672" behindDoc="0" locked="0" layoutInCell="1" allowOverlap="1" wp14:anchorId="5A401E8B" wp14:editId="68E09E39">
                <wp:simplePos x="0" y="0"/>
                <wp:positionH relativeFrom="column">
                  <wp:posOffset>2581275</wp:posOffset>
                </wp:positionH>
                <wp:positionV relativeFrom="paragraph">
                  <wp:posOffset>53340</wp:posOffset>
                </wp:positionV>
                <wp:extent cx="4086225" cy="8001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4086225" cy="800100"/>
                        </a:xfrm>
                        <a:prstGeom prst="rect">
                          <a:avLst/>
                        </a:prstGeom>
                        <a:solidFill>
                          <a:sysClr val="window" lastClr="FFFFFF"/>
                        </a:solidFill>
                        <a:ln w="6350">
                          <a:solidFill>
                            <a:prstClr val="black"/>
                          </a:solidFill>
                          <a:prstDash val="solid"/>
                        </a:ln>
                        <a:effectLst/>
                      </wps:spPr>
                      <wps:txbx>
                        <w:txbxContent>
                          <w:p w:rsidR="007A1646" w:rsidRPr="00EB71B0" w:rsidRDefault="007A1646" w:rsidP="00EB71B0">
                            <w:pPr>
                              <w:snapToGrid w:val="0"/>
                              <w:ind w:firstLineChars="100" w:firstLine="240"/>
                              <w:rPr>
                                <w:rFonts w:ascii="UD デジタル 教科書体 NK-R" w:eastAsia="UD デジタル 教科書体 NK-R" w:hAnsi="ＭＳ ゴシック"/>
                                <w:sz w:val="24"/>
                              </w:rPr>
                            </w:pPr>
                            <w:r w:rsidRPr="00EB71B0">
                              <w:rPr>
                                <w:rFonts w:ascii="UD デジタル 教科書体 NK-R" w:eastAsia="UD デジタル 教科書体 NK-R" w:hAnsi="ＭＳ ゴシック" w:hint="eastAsia"/>
                                <w:sz w:val="24"/>
                              </w:rPr>
                              <w:t>申請場所・問い合わせ先</w:t>
                            </w:r>
                          </w:p>
                          <w:p w:rsidR="007A1646" w:rsidRPr="00EB71B0" w:rsidRDefault="007A1646" w:rsidP="00EB71B0">
                            <w:pPr>
                              <w:snapToGrid w:val="0"/>
                              <w:ind w:firstLineChars="100" w:firstLine="240"/>
                              <w:rPr>
                                <w:rFonts w:ascii="UD デジタル 教科書体 NK-R" w:eastAsia="UD デジタル 教科書体 NK-R" w:hAnsi="ＭＳ ゴシック"/>
                                <w:sz w:val="24"/>
                              </w:rPr>
                            </w:pPr>
                            <w:r w:rsidRPr="00EB71B0">
                              <w:rPr>
                                <w:rFonts w:ascii="UD デジタル 教科書体 NK-R" w:eastAsia="UD デジタル 教科書体 NK-R" w:hAnsi="ＭＳ ゴシック" w:hint="eastAsia"/>
                                <w:sz w:val="24"/>
                              </w:rPr>
                              <w:t>御代田町　保健福祉課　福祉係（役場庁舎１階　６番窓口）</w:t>
                            </w:r>
                          </w:p>
                          <w:p w:rsidR="007A1646" w:rsidRPr="00EB71B0" w:rsidRDefault="007A1646" w:rsidP="00EB71B0">
                            <w:pPr>
                              <w:snapToGrid w:val="0"/>
                              <w:ind w:firstLineChars="100" w:firstLine="240"/>
                              <w:rPr>
                                <w:rFonts w:ascii="UD デジタル 教科書体 NK-R" w:eastAsia="UD デジタル 教科書体 NK-R" w:hAnsi="ＭＳ ゴシック"/>
                                <w:sz w:val="24"/>
                              </w:rPr>
                            </w:pPr>
                            <w:r w:rsidRPr="00EB71B0">
                              <w:rPr>
                                <w:rFonts w:ascii="UD デジタル 教科書体 NK-R" w:eastAsia="UD デジタル 教科書体 NK-R" w:hAnsi="ＭＳ ゴシック" w:hint="eastAsia"/>
                                <w:sz w:val="24"/>
                              </w:rPr>
                              <w:t>℡：0267-32-6522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01E8B" id="テキスト ボックス 6" o:spid="_x0000_s1043" type="#_x0000_t202" style="position:absolute;margin-left:203.25pt;margin-top:4.2pt;width:321.75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" fillcolor="window" strokeweight=".5pt">
                <v:textbox>
                  <w:txbxContent>
                    <w:p w:rsidR="007A1646" w:rsidRPr="00EB71B0" w:rsidRDefault="007A1646" w:rsidP="00EB71B0">
                      <w:pPr>
                        <w:snapToGrid w:val="0"/>
                        <w:ind w:firstLineChars="100" w:firstLine="240"/>
                        <w:rPr>
                          <w:rFonts w:ascii="UD デジタル 教科書体 NK-R" w:eastAsia="UD デジタル 教科書体 NK-R" w:hAnsi="ＭＳ ゴシック"/>
                          <w:sz w:val="24"/>
                        </w:rPr>
                      </w:pPr>
                      <w:r w:rsidRPr="00EB71B0">
                        <w:rPr>
                          <w:rFonts w:ascii="UD デジタル 教科書体 NK-R" w:eastAsia="UD デジタル 教科書体 NK-R" w:hAnsi="ＭＳ ゴシック" w:hint="eastAsia"/>
                          <w:sz w:val="24"/>
                        </w:rPr>
                        <w:t>申請場所・問い合わせ先</w:t>
                      </w:r>
                    </w:p>
                    <w:p w:rsidR="007A1646" w:rsidRPr="00EB71B0" w:rsidRDefault="007A1646" w:rsidP="00EB71B0">
                      <w:pPr>
                        <w:snapToGrid w:val="0"/>
                        <w:ind w:firstLineChars="100" w:firstLine="240"/>
                        <w:rPr>
                          <w:rFonts w:ascii="UD デジタル 教科書体 NK-R" w:eastAsia="UD デジタル 教科書体 NK-R" w:hAnsi="ＭＳ ゴシック"/>
                          <w:sz w:val="24"/>
                        </w:rPr>
                      </w:pPr>
                      <w:r w:rsidRPr="00EB71B0">
                        <w:rPr>
                          <w:rFonts w:ascii="UD デジタル 教科書体 NK-R" w:eastAsia="UD デジタル 教科書体 NK-R" w:hAnsi="ＭＳ ゴシック" w:hint="eastAsia"/>
                          <w:sz w:val="24"/>
                        </w:rPr>
                        <w:t>御代田町　保健福祉課　福祉係（役場庁舎１階　６番窓口）</w:t>
                      </w:r>
                    </w:p>
                    <w:p w:rsidR="007A1646" w:rsidRPr="00EB71B0" w:rsidRDefault="007A1646" w:rsidP="00EB71B0">
                      <w:pPr>
                        <w:snapToGrid w:val="0"/>
                        <w:ind w:firstLineChars="100" w:firstLine="240"/>
                        <w:rPr>
                          <w:rFonts w:ascii="UD デジタル 教科書体 NK-R" w:eastAsia="UD デジタル 教科書体 NK-R" w:hAnsi="ＭＳ ゴシック"/>
                          <w:sz w:val="24"/>
                        </w:rPr>
                      </w:pPr>
                      <w:r w:rsidRPr="00EB71B0">
                        <w:rPr>
                          <w:rFonts w:ascii="UD デジタル 教科書体 NK-R" w:eastAsia="UD デジタル 教科書体 NK-R" w:hAnsi="ＭＳ ゴシック" w:hint="eastAsia"/>
                          <w:sz w:val="24"/>
                        </w:rPr>
                        <w:t>℡：0267-32-6522</w:t>
                      </w:r>
                    </w:p>
                  </w:txbxContent>
                </v:textbox>
              </v:shape>
            </w:pict>
          </mc:Fallback>
        </mc:AlternateContent>
      </w:r>
    </w:p>
    <w:p w:rsidR="00814F00" w:rsidRPr="00D938C5" w:rsidRDefault="00814F00" w:rsidP="00EB71B0">
      <w:pPr>
        <w:snapToGrid w:val="0"/>
        <w:rPr>
          <w:rFonts w:ascii="UD デジタル 教科書体 NK-R" w:eastAsia="UD デジタル 教科書体 NK-R"/>
        </w:rPr>
      </w:pPr>
    </w:p>
    <w:sectPr w:rsidR="00814F00" w:rsidRPr="00D938C5" w:rsidSect="00A72392">
      <w:footerReference w:type="default" r:id="rId7"/>
      <w:pgSz w:w="11906" w:h="16838"/>
      <w:pgMar w:top="568" w:right="720" w:bottom="567"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026" w:rsidRDefault="007A7026" w:rsidP="003E3ACA">
      <w:r>
        <w:separator/>
      </w:r>
    </w:p>
  </w:endnote>
  <w:endnote w:type="continuationSeparator" w:id="0">
    <w:p w:rsidR="007A7026" w:rsidRDefault="007A7026" w:rsidP="003E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4317173"/>
      <w:docPartObj>
        <w:docPartGallery w:val="Page Numbers (Bottom of Page)"/>
        <w:docPartUnique/>
      </w:docPartObj>
    </w:sdtPr>
    <w:sdtEndPr/>
    <w:sdtContent>
      <w:p w:rsidR="00A72392" w:rsidRDefault="00A72392">
        <w:pPr>
          <w:pStyle w:val="a6"/>
          <w:jc w:val="center"/>
        </w:pPr>
        <w:r>
          <w:fldChar w:fldCharType="begin"/>
        </w:r>
        <w:r>
          <w:instrText>PAGE   \* MERGEFORMAT</w:instrText>
        </w:r>
        <w:r>
          <w:fldChar w:fldCharType="separate"/>
        </w:r>
        <w:r>
          <w:rPr>
            <w:lang w:val="ja-JP"/>
          </w:rPr>
          <w:t>2</w:t>
        </w:r>
        <w:r>
          <w:fldChar w:fldCharType="end"/>
        </w:r>
      </w:p>
    </w:sdtContent>
  </w:sdt>
  <w:p w:rsidR="00A72392" w:rsidRDefault="00A723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026" w:rsidRDefault="007A7026" w:rsidP="003E3ACA">
      <w:r>
        <w:separator/>
      </w:r>
    </w:p>
  </w:footnote>
  <w:footnote w:type="continuationSeparator" w:id="0">
    <w:p w:rsidR="007A7026" w:rsidRDefault="007A7026" w:rsidP="003E3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12340"/>
    <w:multiLevelType w:val="hybridMultilevel"/>
    <w:tmpl w:val="AAB09A7E"/>
    <w:lvl w:ilvl="0" w:tplc="021C47A0">
      <w:start w:val="1"/>
      <w:numFmt w:val="bullet"/>
      <w:lvlText w:val=""/>
      <w:lvlJc w:val="left"/>
      <w:pPr>
        <w:ind w:left="420" w:hanging="420"/>
      </w:pPr>
      <w:rPr>
        <w:rFonts w:ascii="Wingdings" w:hAnsi="Wingdings" w:hint="default"/>
      </w:rPr>
    </w:lvl>
    <w:lvl w:ilvl="1" w:tplc="49A6DD88">
      <w:numFmt w:val="bullet"/>
      <w:lvlText w:val="・"/>
      <w:lvlJc w:val="left"/>
      <w:pPr>
        <w:ind w:left="780" w:hanging="360"/>
      </w:pPr>
      <w:rPr>
        <w:rFonts w:ascii="UD デジタル 教科書体 NK-R" w:eastAsia="UD デジタル 教科書体 NK-R"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A02F09"/>
    <w:multiLevelType w:val="hybridMultilevel"/>
    <w:tmpl w:val="68EA3506"/>
    <w:lvl w:ilvl="0" w:tplc="895CFFC8">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086505"/>
    <w:multiLevelType w:val="hybridMultilevel"/>
    <w:tmpl w:val="5D9ECC80"/>
    <w:lvl w:ilvl="0" w:tplc="895CFFC8">
      <w:numFmt w:val="bullet"/>
      <w:lvlText w:val="・"/>
      <w:lvlJc w:val="left"/>
      <w:pPr>
        <w:ind w:left="360" w:hanging="360"/>
      </w:pPr>
      <w:rPr>
        <w:rFonts w:ascii="UD デジタル 教科書体 NK-R" w:eastAsia="UD デジタル 教科書体 NK-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46"/>
    <w:rsid w:val="00030E9C"/>
    <w:rsid w:val="000B27DC"/>
    <w:rsid w:val="00105928"/>
    <w:rsid w:val="001718E5"/>
    <w:rsid w:val="00197DC5"/>
    <w:rsid w:val="002772ED"/>
    <w:rsid w:val="0028311C"/>
    <w:rsid w:val="00314B97"/>
    <w:rsid w:val="00325909"/>
    <w:rsid w:val="00330F1C"/>
    <w:rsid w:val="003D4163"/>
    <w:rsid w:val="003E3ACA"/>
    <w:rsid w:val="004006B8"/>
    <w:rsid w:val="004425BC"/>
    <w:rsid w:val="004D0233"/>
    <w:rsid w:val="004E5B27"/>
    <w:rsid w:val="00524C57"/>
    <w:rsid w:val="005C5F5C"/>
    <w:rsid w:val="00605732"/>
    <w:rsid w:val="006271A7"/>
    <w:rsid w:val="00651A9A"/>
    <w:rsid w:val="006E6E7B"/>
    <w:rsid w:val="006F75D7"/>
    <w:rsid w:val="00712192"/>
    <w:rsid w:val="00740BD9"/>
    <w:rsid w:val="00755F49"/>
    <w:rsid w:val="00760E4F"/>
    <w:rsid w:val="0079794B"/>
    <w:rsid w:val="007A0947"/>
    <w:rsid w:val="007A1646"/>
    <w:rsid w:val="007A7026"/>
    <w:rsid w:val="007F5DDF"/>
    <w:rsid w:val="00814F00"/>
    <w:rsid w:val="00851439"/>
    <w:rsid w:val="00880C43"/>
    <w:rsid w:val="009018E8"/>
    <w:rsid w:val="00930BDD"/>
    <w:rsid w:val="009460E6"/>
    <w:rsid w:val="009B3F11"/>
    <w:rsid w:val="00A42C81"/>
    <w:rsid w:val="00A51228"/>
    <w:rsid w:val="00A70B0F"/>
    <w:rsid w:val="00A72392"/>
    <w:rsid w:val="00A77737"/>
    <w:rsid w:val="00AD5887"/>
    <w:rsid w:val="00AE4C0A"/>
    <w:rsid w:val="00AE6FB8"/>
    <w:rsid w:val="00AF2AD6"/>
    <w:rsid w:val="00B06654"/>
    <w:rsid w:val="00B159F9"/>
    <w:rsid w:val="00BE66A2"/>
    <w:rsid w:val="00C45152"/>
    <w:rsid w:val="00D04848"/>
    <w:rsid w:val="00D938C5"/>
    <w:rsid w:val="00E84C41"/>
    <w:rsid w:val="00E920AD"/>
    <w:rsid w:val="00E95930"/>
    <w:rsid w:val="00EB71B0"/>
    <w:rsid w:val="00EE12A8"/>
    <w:rsid w:val="00F14041"/>
    <w:rsid w:val="00F83F46"/>
    <w:rsid w:val="00FA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EE2A2D"/>
  <w15:chartTrackingRefBased/>
  <w15:docId w15:val="{5D09F336-E487-4509-9ADA-21529A83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646"/>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7A1646"/>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A1646"/>
    <w:rPr>
      <w:rFonts w:ascii="Century" w:hAnsi="Century"/>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ACA"/>
    <w:pPr>
      <w:tabs>
        <w:tab w:val="center" w:pos="4252"/>
        <w:tab w:val="right" w:pos="8504"/>
      </w:tabs>
      <w:snapToGrid w:val="0"/>
    </w:pPr>
  </w:style>
  <w:style w:type="character" w:customStyle="1" w:styleId="a5">
    <w:name w:val="ヘッダー (文字)"/>
    <w:basedOn w:val="a0"/>
    <w:link w:val="a4"/>
    <w:uiPriority w:val="99"/>
    <w:rsid w:val="003E3ACA"/>
  </w:style>
  <w:style w:type="paragraph" w:styleId="a6">
    <w:name w:val="footer"/>
    <w:basedOn w:val="a"/>
    <w:link w:val="a7"/>
    <w:uiPriority w:val="99"/>
    <w:unhideWhenUsed/>
    <w:rsid w:val="003E3ACA"/>
    <w:pPr>
      <w:tabs>
        <w:tab w:val="center" w:pos="4252"/>
        <w:tab w:val="right" w:pos="8504"/>
      </w:tabs>
      <w:snapToGrid w:val="0"/>
    </w:pPr>
  </w:style>
  <w:style w:type="character" w:customStyle="1" w:styleId="a7">
    <w:name w:val="フッター (文字)"/>
    <w:basedOn w:val="a0"/>
    <w:link w:val="a6"/>
    <w:uiPriority w:val="99"/>
    <w:rsid w:val="003E3ACA"/>
  </w:style>
  <w:style w:type="paragraph" w:styleId="a8">
    <w:name w:val="Balloon Text"/>
    <w:basedOn w:val="a"/>
    <w:link w:val="a9"/>
    <w:uiPriority w:val="99"/>
    <w:semiHidden/>
    <w:unhideWhenUsed/>
    <w:rsid w:val="00A723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2392"/>
    <w:rPr>
      <w:rFonts w:asciiTheme="majorHAnsi" w:eastAsiaTheme="majorEastAsia" w:hAnsiTheme="majorHAnsi" w:cstheme="majorBidi"/>
      <w:sz w:val="18"/>
      <w:szCs w:val="18"/>
    </w:rPr>
  </w:style>
  <w:style w:type="paragraph" w:styleId="aa">
    <w:name w:val="List Paragraph"/>
    <w:basedOn w:val="a"/>
    <w:uiPriority w:val="34"/>
    <w:qFormat/>
    <w:rsid w:val="00E920AD"/>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4</Pages>
  <Words>586</Words>
  <Characters>3345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KWS251</dc:creator>
  <cp:keywords/>
  <dc:description/>
  <cp:lastModifiedBy>KWS251</cp:lastModifiedBy>
  <cp:revision>39</cp:revision>
  <cp:lastPrinted>2021-07-12T09:10:00Z</cp:lastPrinted>
  <dcterms:created xsi:type="dcterms:W3CDTF">2020-12-02T07:11:00Z</dcterms:created>
  <dcterms:modified xsi:type="dcterms:W3CDTF">2021-07-12T13:40:00Z</dcterms:modified>
</cp:coreProperties>
</file>