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FE8C" w14:textId="4D7777C6" w:rsidR="00871E7D" w:rsidRDefault="00A3409C" w:rsidP="00961EF4">
      <w:pPr>
        <w:spacing w:line="400" w:lineRule="exact"/>
        <w:jc w:val="center"/>
        <w:rPr>
          <w:rFonts w:ascii="HGP創英角ﾎﾟｯﾌﾟ体" w:eastAsia="HGP創英角ﾎﾟｯﾌﾟ体" w:hAnsi="HGP創英角ﾎﾟｯﾌﾟ体"/>
          <w:sz w:val="36"/>
        </w:rPr>
      </w:pPr>
      <w:r w:rsidRPr="00871E7D">
        <w:rPr>
          <w:rFonts w:ascii="HGP創英角ﾎﾟｯﾌﾟ体" w:eastAsia="HGP創英角ﾎﾟｯﾌﾟ体" w:hAnsi="HGP創英角ﾎﾟｯﾌﾟ体" w:hint="eastAsia"/>
          <w:sz w:val="40"/>
        </w:rPr>
        <w:t>抗原簡易キット</w:t>
      </w:r>
      <w:r w:rsidR="00871E7D" w:rsidRPr="00871E7D">
        <w:rPr>
          <w:rFonts w:ascii="HGP創英角ﾎﾟｯﾌﾟ体" w:eastAsia="HGP創英角ﾎﾟｯﾌﾟ体" w:hAnsi="HGP創英角ﾎﾟｯﾌﾟ体" w:hint="eastAsia"/>
          <w:sz w:val="40"/>
        </w:rPr>
        <w:t>配布申込のご案内</w:t>
      </w:r>
    </w:p>
    <w:p w14:paraId="0D7219A7" w14:textId="77777777" w:rsidR="00A3409C" w:rsidRPr="009F7E17" w:rsidRDefault="00871E7D" w:rsidP="00871E7D">
      <w:pPr>
        <w:spacing w:line="400" w:lineRule="exact"/>
        <w:jc w:val="center"/>
        <w:rPr>
          <w:rFonts w:ascii="HGP創英角ｺﾞｼｯｸUB" w:eastAsia="HGP創英角ｺﾞｼｯｸUB" w:hAnsi="HGP創英角ｺﾞｼｯｸUB"/>
          <w:sz w:val="24"/>
        </w:rPr>
      </w:pPr>
      <w:r w:rsidRPr="009F7E17">
        <w:rPr>
          <w:rFonts w:ascii="HGP創英角ｺﾞｼｯｸUB" w:eastAsia="HGP創英角ｺﾞｼｯｸUB" w:hAnsi="HGP創英角ｺﾞｼｯｸUB" w:hint="eastAsia"/>
          <w:sz w:val="24"/>
        </w:rPr>
        <w:t>（抗原簡易キット</w:t>
      </w:r>
      <w:r w:rsidR="00A3409C" w:rsidRPr="009F7E17">
        <w:rPr>
          <w:rFonts w:ascii="HGP創英角ｺﾞｼｯｸUB" w:eastAsia="HGP創英角ｺﾞｼｯｸUB" w:hAnsi="HGP創英角ｺﾞｼｯｸUB" w:hint="eastAsia"/>
          <w:sz w:val="24"/>
        </w:rPr>
        <w:t>を活用した陽性者の早期発見促進事業</w:t>
      </w:r>
      <w:r w:rsidRPr="009F7E17">
        <w:rPr>
          <w:rFonts w:ascii="HGP創英角ｺﾞｼｯｸUB" w:eastAsia="HGP創英角ｺﾞｼｯｸUB" w:hAnsi="HGP創英角ｺﾞｼｯｸUB" w:hint="eastAsia"/>
          <w:sz w:val="24"/>
        </w:rPr>
        <w:t>）</w:t>
      </w:r>
    </w:p>
    <w:p w14:paraId="1788608F" w14:textId="77777777" w:rsidR="008268A8" w:rsidRPr="009F7E17" w:rsidRDefault="00A3409C" w:rsidP="008268A8">
      <w:pPr>
        <w:spacing w:line="280" w:lineRule="exact"/>
        <w:jc w:val="right"/>
        <w:rPr>
          <w:rFonts w:ascii="メイリオ" w:eastAsia="メイリオ" w:hAnsi="メイリオ"/>
          <w:sz w:val="24"/>
        </w:rPr>
      </w:pPr>
      <w:r w:rsidRPr="009F7E17">
        <w:rPr>
          <w:rFonts w:ascii="メイリオ" w:eastAsia="メイリオ" w:hAnsi="メイリオ" w:hint="eastAsia"/>
          <w:sz w:val="24"/>
        </w:rPr>
        <w:t>長野県</w:t>
      </w:r>
    </w:p>
    <w:p w14:paraId="04D4DFF4" w14:textId="493374C4" w:rsidR="00A3409C" w:rsidRPr="009F7E17" w:rsidRDefault="004A2C42" w:rsidP="008268A8">
      <w:pPr>
        <w:spacing w:line="280" w:lineRule="exact"/>
        <w:jc w:val="right"/>
        <w:rPr>
          <w:rFonts w:ascii="メイリオ" w:eastAsia="メイリオ" w:hAnsi="メイリオ"/>
          <w:sz w:val="24"/>
        </w:rPr>
      </w:pPr>
      <w:r w:rsidRPr="009F7E17">
        <w:rPr>
          <w:rFonts w:ascii="メイリオ" w:eastAsia="メイリオ" w:hAnsi="メイリオ" w:hint="eastAsia"/>
          <w:sz w:val="24"/>
        </w:rPr>
        <w:t>御代田町</w:t>
      </w:r>
    </w:p>
    <w:p w14:paraId="75A03654" w14:textId="77777777" w:rsidR="000D3547" w:rsidRPr="009F7E17" w:rsidRDefault="000D3547" w:rsidP="00940DDC">
      <w:pPr>
        <w:spacing w:line="340" w:lineRule="exact"/>
        <w:rPr>
          <w:rFonts w:ascii="メイリオ" w:eastAsia="メイリオ" w:hAnsi="メイリオ"/>
          <w:sz w:val="24"/>
        </w:rPr>
      </w:pPr>
      <w:r w:rsidRPr="009F7E17">
        <w:rPr>
          <w:rFonts w:ascii="メイリオ" w:eastAsia="メイリオ" w:hAnsi="メイリオ" w:hint="eastAsia"/>
          <w:sz w:val="24"/>
        </w:rPr>
        <w:t xml:space="preserve">　</w:t>
      </w:r>
    </w:p>
    <w:p w14:paraId="1E51388B" w14:textId="77777777" w:rsidR="00A3409C" w:rsidRPr="009F7E17" w:rsidRDefault="000D3547" w:rsidP="00940DDC">
      <w:pPr>
        <w:spacing w:line="340" w:lineRule="exact"/>
        <w:rPr>
          <w:rFonts w:ascii="メイリオ" w:eastAsia="メイリオ" w:hAnsi="メイリオ"/>
          <w:sz w:val="24"/>
        </w:rPr>
      </w:pPr>
      <w:r w:rsidRPr="009F7E17">
        <w:rPr>
          <w:rFonts w:ascii="メイリオ" w:eastAsia="メイリオ" w:hAnsi="メイリオ" w:hint="eastAsia"/>
          <w:sz w:val="24"/>
        </w:rPr>
        <w:t xml:space="preserve">　</w:t>
      </w:r>
      <w:r w:rsidR="00717142" w:rsidRPr="009F7E17">
        <w:rPr>
          <w:rFonts w:ascii="メイリオ" w:eastAsia="メイリオ" w:hAnsi="メイリオ" w:hint="eastAsia"/>
          <w:sz w:val="24"/>
        </w:rPr>
        <w:t>新型コロナウイルス感染症は、</w:t>
      </w:r>
      <w:r w:rsidRPr="009F7E17">
        <w:rPr>
          <w:rFonts w:ascii="メイリオ" w:eastAsia="メイリオ" w:hAnsi="メイリオ" w:hint="eastAsia"/>
          <w:sz w:val="24"/>
        </w:rPr>
        <w:t>早期</w:t>
      </w:r>
      <w:r w:rsidR="00717142" w:rsidRPr="009F7E17">
        <w:rPr>
          <w:rFonts w:ascii="メイリオ" w:eastAsia="メイリオ" w:hAnsi="メイリオ" w:hint="eastAsia"/>
          <w:sz w:val="24"/>
        </w:rPr>
        <w:t>に感染を</w:t>
      </w:r>
      <w:r w:rsidRPr="009F7E17">
        <w:rPr>
          <w:rFonts w:ascii="メイリオ" w:eastAsia="メイリオ" w:hAnsi="メイリオ" w:hint="eastAsia"/>
          <w:sz w:val="24"/>
        </w:rPr>
        <w:t>発見</w:t>
      </w:r>
      <w:r w:rsidR="00717142" w:rsidRPr="009F7E17">
        <w:rPr>
          <w:rFonts w:ascii="メイリオ" w:eastAsia="メイリオ" w:hAnsi="メイリオ" w:hint="eastAsia"/>
          <w:sz w:val="24"/>
        </w:rPr>
        <w:t>する</w:t>
      </w:r>
      <w:r w:rsidRPr="009F7E17">
        <w:rPr>
          <w:rFonts w:ascii="メイリオ" w:eastAsia="メイリオ" w:hAnsi="メイリオ" w:hint="eastAsia"/>
          <w:sz w:val="24"/>
        </w:rPr>
        <w:t>ため</w:t>
      </w:r>
      <w:r w:rsidR="00717142" w:rsidRPr="009F7E17">
        <w:rPr>
          <w:rFonts w:ascii="メイリオ" w:eastAsia="メイリオ" w:hAnsi="メイリオ" w:hint="eastAsia"/>
          <w:sz w:val="24"/>
        </w:rPr>
        <w:t>には、症状がある場合に速やかに医療機関を受診することが基本ですが、より一層の早期発見・感染拡大防止の対策</w:t>
      </w:r>
      <w:r w:rsidRPr="009F7E17">
        <w:rPr>
          <w:rFonts w:ascii="メイリオ" w:eastAsia="メイリオ" w:hAnsi="メイリオ" w:hint="eastAsia"/>
          <w:sz w:val="24"/>
        </w:rPr>
        <w:t>を図るため、</w:t>
      </w:r>
      <w:r w:rsidR="00A3409C" w:rsidRPr="009F7E17">
        <w:rPr>
          <w:rFonts w:ascii="メイリオ" w:eastAsia="メイリオ" w:hAnsi="メイリオ" w:hint="eastAsia"/>
          <w:sz w:val="24"/>
        </w:rPr>
        <w:t>抗原簡易キットを配布します。</w:t>
      </w:r>
    </w:p>
    <w:p w14:paraId="2CF2E212" w14:textId="77777777" w:rsidR="00177808" w:rsidRPr="009F7E17" w:rsidRDefault="00177808" w:rsidP="00940DDC">
      <w:pPr>
        <w:spacing w:line="340" w:lineRule="exact"/>
        <w:ind w:firstLine="210"/>
        <w:rPr>
          <w:rFonts w:ascii="メイリオ" w:eastAsia="メイリオ" w:hAnsi="メイリオ"/>
          <w:sz w:val="24"/>
        </w:rPr>
      </w:pPr>
    </w:p>
    <w:p w14:paraId="7CD7A181" w14:textId="77777777" w:rsidR="00177808" w:rsidRPr="009F7E17" w:rsidRDefault="00177808" w:rsidP="00177808">
      <w:pPr>
        <w:rPr>
          <w:rFonts w:ascii="メイリオ" w:eastAsia="メイリオ" w:hAnsi="メイリオ"/>
          <w:b/>
          <w:sz w:val="32"/>
        </w:rPr>
      </w:pPr>
      <w:r w:rsidRPr="009F7E17">
        <w:rPr>
          <w:rFonts w:ascii="メイリオ" w:eastAsia="メイリオ" w:hAnsi="メイリオ" w:hint="eastAsia"/>
          <w:b/>
          <w:sz w:val="32"/>
        </w:rPr>
        <w:t>１　目的</w:t>
      </w:r>
    </w:p>
    <w:p w14:paraId="775BD150" w14:textId="77777777" w:rsidR="00A3409C" w:rsidRPr="009F7E17" w:rsidRDefault="00A3409C" w:rsidP="00940DDC">
      <w:pPr>
        <w:spacing w:line="340" w:lineRule="exact"/>
        <w:ind w:left="240" w:firstLine="210"/>
        <w:rPr>
          <w:rFonts w:ascii="メイリオ" w:eastAsia="メイリオ" w:hAnsi="メイリオ"/>
          <w:sz w:val="24"/>
        </w:rPr>
      </w:pPr>
      <w:r w:rsidRPr="009F7E17">
        <w:rPr>
          <w:rFonts w:ascii="メイリオ" w:eastAsia="メイリオ" w:hAnsi="メイリオ" w:hint="eastAsia"/>
          <w:sz w:val="24"/>
        </w:rPr>
        <w:t>発熱などの症状がある際には、医療機関への受診をお願いしておりますが、軽症時などは受診に迷い、受診遅れとなる場合もあります。このような場面を想定し、少しでも体調が悪い場合に気軽に検査ができるよう、各家庭において抗原簡易キットを積極的に活用していただき、感染の早期発見、通勤や通学を控える等の行動変容、医療機関受診行動の促進を図</w:t>
      </w:r>
      <w:r w:rsidR="00961EF4" w:rsidRPr="009F7E17">
        <w:rPr>
          <w:rFonts w:ascii="メイリオ" w:eastAsia="メイリオ" w:hAnsi="メイリオ" w:hint="eastAsia"/>
          <w:sz w:val="24"/>
        </w:rPr>
        <w:t>ります</w:t>
      </w:r>
      <w:r w:rsidRPr="009F7E17">
        <w:rPr>
          <w:rFonts w:ascii="メイリオ" w:eastAsia="メイリオ" w:hAnsi="メイリオ" w:hint="eastAsia"/>
          <w:sz w:val="24"/>
        </w:rPr>
        <w:t>。</w:t>
      </w:r>
    </w:p>
    <w:p w14:paraId="1879E938" w14:textId="77777777" w:rsidR="00A3409C" w:rsidRPr="009F7E17" w:rsidRDefault="00A3409C" w:rsidP="00D80BE9">
      <w:pPr>
        <w:spacing w:line="200" w:lineRule="exact"/>
        <w:rPr>
          <w:rFonts w:ascii="メイリオ" w:eastAsia="メイリオ" w:hAnsi="メイリオ"/>
          <w:sz w:val="24"/>
        </w:rPr>
      </w:pPr>
    </w:p>
    <w:p w14:paraId="17F4C643" w14:textId="77777777" w:rsidR="00A3409C" w:rsidRPr="009F7E17" w:rsidRDefault="00177808">
      <w:pPr>
        <w:rPr>
          <w:rFonts w:ascii="メイリオ" w:eastAsia="メイリオ" w:hAnsi="メイリオ"/>
          <w:b/>
          <w:sz w:val="32"/>
        </w:rPr>
      </w:pPr>
      <w:r w:rsidRPr="009F7E17">
        <w:rPr>
          <w:rFonts w:ascii="メイリオ" w:eastAsia="メイリオ" w:hAnsi="メイリオ" w:hint="eastAsia"/>
          <w:b/>
          <w:sz w:val="32"/>
        </w:rPr>
        <w:t>２</w:t>
      </w:r>
      <w:r w:rsidR="00A3409C" w:rsidRPr="009F7E17">
        <w:rPr>
          <w:rFonts w:ascii="メイリオ" w:eastAsia="メイリオ" w:hAnsi="メイリオ" w:hint="eastAsia"/>
          <w:b/>
          <w:sz w:val="32"/>
        </w:rPr>
        <w:t xml:space="preserve">　配布対象者</w:t>
      </w:r>
    </w:p>
    <w:p w14:paraId="2466C5AB" w14:textId="3CD52B71" w:rsidR="00A3409C" w:rsidRPr="009F7E17" w:rsidRDefault="00256903" w:rsidP="00940DDC">
      <w:pPr>
        <w:spacing w:line="340" w:lineRule="exact"/>
        <w:rPr>
          <w:rFonts w:ascii="メイリオ" w:eastAsia="メイリオ" w:hAnsi="メイリオ"/>
          <w:sz w:val="24"/>
        </w:rPr>
      </w:pPr>
      <w:r w:rsidRPr="009F7E17">
        <w:rPr>
          <w:rFonts w:ascii="メイリオ" w:eastAsia="メイリオ" w:hAnsi="メイリオ" w:hint="eastAsia"/>
          <w:sz w:val="24"/>
        </w:rPr>
        <w:t xml:space="preserve">　　</w:t>
      </w:r>
      <w:r w:rsidR="00922F4A" w:rsidRPr="009F7E17">
        <w:rPr>
          <w:rFonts w:ascii="メイリオ" w:eastAsia="メイリオ" w:hAnsi="メイリオ" w:hint="eastAsia"/>
          <w:sz w:val="24"/>
        </w:rPr>
        <w:t>次の①②に該当する</w:t>
      </w:r>
      <w:r w:rsidRPr="009F7E17">
        <w:rPr>
          <w:rFonts w:ascii="メイリオ" w:eastAsia="メイリオ" w:hAnsi="メイリオ" w:hint="eastAsia"/>
          <w:sz w:val="24"/>
        </w:rPr>
        <w:t>方</w:t>
      </w:r>
      <w:r w:rsidRPr="009F7E17">
        <w:rPr>
          <w:rFonts w:ascii="メイリオ" w:eastAsia="メイリオ" w:hAnsi="メイリオ"/>
          <w:sz w:val="24"/>
        </w:rPr>
        <w:t>の</w:t>
      </w:r>
      <w:r w:rsidRPr="009F7E17">
        <w:rPr>
          <w:rFonts w:ascii="メイリオ" w:eastAsia="メイリオ" w:hAnsi="メイリオ" w:hint="eastAsia"/>
          <w:sz w:val="24"/>
        </w:rPr>
        <w:t>うち</w:t>
      </w:r>
      <w:r w:rsidRPr="009F7E17">
        <w:rPr>
          <w:rFonts w:ascii="メイリオ" w:eastAsia="メイリオ" w:hAnsi="メイリオ"/>
          <w:sz w:val="24"/>
        </w:rPr>
        <w:t>、心配</w:t>
      </w:r>
      <w:r w:rsidRPr="009F7E17">
        <w:rPr>
          <w:rFonts w:ascii="メイリオ" w:eastAsia="メイリオ" w:hAnsi="メイリオ" w:hint="eastAsia"/>
          <w:sz w:val="24"/>
        </w:rPr>
        <w:t>があり</w:t>
      </w:r>
      <w:r w:rsidRPr="009F7E17">
        <w:rPr>
          <w:rFonts w:ascii="メイリオ" w:eastAsia="メイリオ" w:hAnsi="メイリオ"/>
          <w:sz w:val="24"/>
        </w:rPr>
        <w:t>、配布を希望する者</w:t>
      </w:r>
    </w:p>
    <w:p w14:paraId="2EAF4168" w14:textId="2295FCD0" w:rsidR="00922F4A" w:rsidRPr="009F7E17" w:rsidRDefault="008B3230" w:rsidP="009F7E17">
      <w:pPr>
        <w:pStyle w:val="aa"/>
        <w:numPr>
          <w:ilvl w:val="0"/>
          <w:numId w:val="1"/>
        </w:numPr>
        <w:spacing w:line="340" w:lineRule="exact"/>
        <w:ind w:leftChars="0"/>
        <w:rPr>
          <w:rFonts w:ascii="メイリオ" w:eastAsia="メイリオ" w:hAnsi="メイリオ"/>
          <w:sz w:val="24"/>
        </w:rPr>
      </w:pPr>
      <w:r w:rsidRPr="009F7E17">
        <w:rPr>
          <w:rFonts w:ascii="メイリオ" w:eastAsia="メイリオ" w:hAnsi="メイリオ" w:hint="eastAsia"/>
          <w:sz w:val="24"/>
        </w:rPr>
        <w:t>やむを得ない</w:t>
      </w:r>
      <w:r w:rsidR="00922F4A" w:rsidRPr="009F7E17">
        <w:rPr>
          <w:rFonts w:ascii="メイリオ" w:eastAsia="メイリオ" w:hAnsi="メイリオ" w:hint="eastAsia"/>
          <w:sz w:val="24"/>
        </w:rPr>
        <w:t>理由で</w:t>
      </w:r>
      <w:r w:rsidRPr="009F7E17">
        <w:rPr>
          <w:rFonts w:ascii="メイリオ" w:eastAsia="メイリオ" w:hAnsi="メイリオ" w:hint="eastAsia"/>
          <w:sz w:val="24"/>
        </w:rPr>
        <w:t>、</w:t>
      </w:r>
      <w:r w:rsidR="009F7E17" w:rsidRPr="009F7E17">
        <w:rPr>
          <w:rFonts w:ascii="メイリオ" w:eastAsia="メイリオ" w:hAnsi="メイリオ" w:hint="eastAsia"/>
          <w:sz w:val="24"/>
        </w:rPr>
        <w:t>感染</w:t>
      </w:r>
      <w:r w:rsidR="009F7E17">
        <w:rPr>
          <w:rFonts w:ascii="メイリオ" w:eastAsia="メイリオ" w:hAnsi="メイリオ" w:hint="eastAsia"/>
          <w:sz w:val="24"/>
        </w:rPr>
        <w:t>拡大</w:t>
      </w:r>
      <w:r w:rsidR="00922F4A" w:rsidRPr="009F7E17">
        <w:rPr>
          <w:rFonts w:ascii="メイリオ" w:eastAsia="メイリオ" w:hAnsi="メイリオ" w:hint="eastAsia"/>
          <w:sz w:val="24"/>
        </w:rPr>
        <w:t>地域との往来のある方</w:t>
      </w:r>
    </w:p>
    <w:p w14:paraId="54E8F6CF" w14:textId="16315A14" w:rsidR="00922F4A" w:rsidRPr="009F7E17" w:rsidRDefault="008B3230" w:rsidP="00940DDC">
      <w:pPr>
        <w:spacing w:line="340" w:lineRule="exact"/>
        <w:rPr>
          <w:rFonts w:ascii="メイリオ" w:eastAsia="メイリオ" w:hAnsi="メイリオ"/>
          <w:sz w:val="24"/>
        </w:rPr>
      </w:pPr>
      <w:r w:rsidRPr="009F7E17">
        <w:rPr>
          <w:rFonts w:ascii="メイリオ" w:eastAsia="メイリオ" w:hAnsi="メイリオ" w:hint="eastAsia"/>
          <w:sz w:val="24"/>
        </w:rPr>
        <w:t xml:space="preserve">　　</w:t>
      </w:r>
      <w:r w:rsidR="00922F4A" w:rsidRPr="009F7E17">
        <w:rPr>
          <w:rFonts w:ascii="メイリオ" w:eastAsia="メイリオ" w:hAnsi="メイリオ" w:hint="eastAsia"/>
          <w:sz w:val="24"/>
        </w:rPr>
        <w:t>②妊娠中の方</w:t>
      </w:r>
    </w:p>
    <w:p w14:paraId="56713A7E" w14:textId="4C5BE294" w:rsidR="00853DAB" w:rsidRPr="009F7E17" w:rsidRDefault="00853DAB" w:rsidP="00853DAB">
      <w:pPr>
        <w:spacing w:line="320" w:lineRule="exact"/>
        <w:ind w:left="686" w:hanging="238"/>
        <w:rPr>
          <w:rFonts w:ascii="メイリオ" w:eastAsia="メイリオ" w:hAnsi="メイリオ"/>
          <w:sz w:val="22"/>
          <w:u w:val="single"/>
        </w:rPr>
      </w:pPr>
      <w:r w:rsidRPr="009F7E17">
        <w:rPr>
          <w:rFonts w:ascii="メイリオ" w:eastAsia="メイリオ" w:hAnsi="メイリオ" w:hint="eastAsia"/>
          <w:sz w:val="22"/>
          <w:u w:val="single"/>
        </w:rPr>
        <w:t>※配布対象者は、御代田町内に居住する方としますが、必ずしも御代田町に住民票がある必要はありません</w:t>
      </w:r>
    </w:p>
    <w:p w14:paraId="7F3C3CAF" w14:textId="50DDE49D" w:rsidR="00922F4A" w:rsidRPr="009F7E17" w:rsidRDefault="00922F4A" w:rsidP="00940DDC">
      <w:pPr>
        <w:spacing w:line="340" w:lineRule="exact"/>
        <w:rPr>
          <w:rFonts w:ascii="メイリオ" w:eastAsia="メイリオ" w:hAnsi="メイリオ"/>
          <w:sz w:val="24"/>
        </w:rPr>
      </w:pPr>
    </w:p>
    <w:p w14:paraId="27034030" w14:textId="1DF6564B" w:rsidR="00922F4A" w:rsidRPr="009F7E17" w:rsidRDefault="00922F4A" w:rsidP="00922F4A">
      <w:pPr>
        <w:rPr>
          <w:rFonts w:ascii="メイリオ" w:eastAsia="メイリオ" w:hAnsi="メイリオ"/>
          <w:b/>
          <w:sz w:val="24"/>
        </w:rPr>
      </w:pPr>
      <w:r w:rsidRPr="009F7E17">
        <w:rPr>
          <w:rFonts w:ascii="メイリオ" w:eastAsia="メイリオ" w:hAnsi="メイリオ" w:hint="eastAsia"/>
          <w:b/>
          <w:sz w:val="32"/>
        </w:rPr>
        <w:t>3　抗原簡易キット配布の申込方法</w:t>
      </w:r>
    </w:p>
    <w:p w14:paraId="42C24475" w14:textId="2D1F7067" w:rsidR="00922F4A" w:rsidRPr="009F7E17" w:rsidRDefault="00922F4A" w:rsidP="00922F4A">
      <w:pPr>
        <w:spacing w:line="340" w:lineRule="exact"/>
        <w:ind w:left="240" w:firstLine="240"/>
        <w:rPr>
          <w:rFonts w:ascii="メイリオ" w:eastAsia="メイリオ" w:hAnsi="メイリオ"/>
          <w:sz w:val="24"/>
        </w:rPr>
      </w:pPr>
      <w:r w:rsidRPr="009F7E17">
        <w:rPr>
          <w:rFonts w:ascii="メイリオ" w:eastAsia="メイリオ" w:hAnsi="メイリオ" w:hint="eastAsia"/>
          <w:sz w:val="24"/>
        </w:rPr>
        <w:t>抗原簡易キットの配布を希望する場合は、本チラシ裏面の注意事項をお読みいただき、「抗原簡易キット申込書」を保健福祉課健康推進係へ提出してください</w:t>
      </w:r>
      <w:r w:rsidR="00295C6C" w:rsidRPr="009F7E17">
        <w:rPr>
          <w:rFonts w:ascii="メイリオ" w:eastAsia="メイリオ" w:hAnsi="メイリオ" w:hint="eastAsia"/>
          <w:sz w:val="24"/>
        </w:rPr>
        <w:t>。</w:t>
      </w:r>
      <w:r w:rsidRPr="009F7E17">
        <w:rPr>
          <w:rFonts w:ascii="メイリオ" w:eastAsia="メイリオ" w:hAnsi="メイリオ" w:hint="eastAsia"/>
          <w:sz w:val="24"/>
        </w:rPr>
        <w:t>（郵送可）</w:t>
      </w:r>
    </w:p>
    <w:p w14:paraId="31C9203C" w14:textId="77777777" w:rsidR="00922F4A" w:rsidRPr="009F7E17" w:rsidRDefault="00922F4A" w:rsidP="00922F4A">
      <w:pPr>
        <w:spacing w:line="340" w:lineRule="exact"/>
        <w:ind w:left="210" w:hanging="210"/>
        <w:rPr>
          <w:rFonts w:ascii="メイリオ" w:eastAsia="メイリオ" w:hAnsi="メイリオ"/>
          <w:sz w:val="24"/>
        </w:rPr>
      </w:pPr>
      <w:r w:rsidRPr="009F7E17">
        <w:rPr>
          <w:rFonts w:ascii="メイリオ" w:eastAsia="メイリオ" w:hAnsi="メイリオ" w:hint="eastAsia"/>
          <w:sz w:val="24"/>
        </w:rPr>
        <w:t xml:space="preserve">　　 申込書ダウンロード先：御代田町ホームページ</w:t>
      </w:r>
    </w:p>
    <w:p w14:paraId="0BE66E93" w14:textId="4F9C8BCA" w:rsidR="00922F4A" w:rsidRPr="009F7E17" w:rsidRDefault="00922F4A" w:rsidP="00922F4A">
      <w:pPr>
        <w:spacing w:line="340" w:lineRule="exact"/>
        <w:ind w:firstLine="3120"/>
        <w:rPr>
          <w:rFonts w:ascii="メイリオ" w:eastAsia="メイリオ" w:hAnsi="メイリオ"/>
          <w:sz w:val="24"/>
        </w:rPr>
      </w:pPr>
      <w:r w:rsidRPr="009F7E17">
        <w:rPr>
          <w:rFonts w:ascii="メイリオ" w:eastAsia="メイリオ" w:hAnsi="メイリオ" w:hint="eastAsia"/>
          <w:sz w:val="24"/>
        </w:rPr>
        <w:t>（URL:</w:t>
      </w:r>
      <w:r w:rsidR="00795BD3" w:rsidRPr="009F7E17">
        <w:rPr>
          <w:rFonts w:ascii="メイリオ" w:eastAsia="メイリオ" w:hAnsi="メイリオ" w:hint="eastAsia"/>
          <w:sz w:val="24"/>
        </w:rPr>
        <w:t>town.</w:t>
      </w:r>
      <w:r w:rsidR="00795BD3" w:rsidRPr="009F7E17">
        <w:rPr>
          <w:rFonts w:ascii="メイリオ" w:eastAsia="メイリオ" w:hAnsi="メイリオ"/>
          <w:sz w:val="24"/>
        </w:rPr>
        <w:t>miyota.nagano.jp</w:t>
      </w:r>
      <w:r w:rsidRPr="009F7E17">
        <w:rPr>
          <w:rFonts w:ascii="メイリオ" w:eastAsia="メイリオ" w:hAnsi="メイリオ" w:hint="eastAsia"/>
          <w:sz w:val="24"/>
        </w:rPr>
        <w:t>）</w:t>
      </w:r>
    </w:p>
    <w:p w14:paraId="222CA98A" w14:textId="77777777" w:rsidR="00922F4A" w:rsidRPr="009F7E17" w:rsidRDefault="00922F4A" w:rsidP="00922F4A">
      <w:pPr>
        <w:spacing w:line="340" w:lineRule="exact"/>
        <w:ind w:firstLine="240"/>
        <w:rPr>
          <w:rFonts w:ascii="メイリオ" w:eastAsia="メイリオ" w:hAnsi="メイリオ"/>
          <w:sz w:val="24"/>
        </w:rPr>
      </w:pPr>
      <w:r w:rsidRPr="009F7E17">
        <w:rPr>
          <w:rFonts w:ascii="メイリオ" w:eastAsia="メイリオ" w:hAnsi="メイリオ" w:hint="eastAsia"/>
          <w:sz w:val="24"/>
        </w:rPr>
        <w:t>○配布希望可能数（上限）</w:t>
      </w:r>
    </w:p>
    <w:p w14:paraId="2670C616" w14:textId="77777777" w:rsidR="00922F4A" w:rsidRPr="009F7E17" w:rsidRDefault="00922F4A" w:rsidP="00922F4A">
      <w:pPr>
        <w:spacing w:line="340" w:lineRule="exact"/>
        <w:ind w:left="240" w:firstLine="210"/>
        <w:rPr>
          <w:rFonts w:ascii="メイリオ" w:eastAsia="メイリオ" w:hAnsi="メイリオ"/>
          <w:w w:val="98"/>
          <w:sz w:val="24"/>
        </w:rPr>
      </w:pPr>
      <w:r w:rsidRPr="009F7E17">
        <w:rPr>
          <w:rFonts w:ascii="メイリオ" w:eastAsia="メイリオ" w:hAnsi="メイリオ" w:hint="eastAsia"/>
          <w:w w:val="98"/>
          <w:sz w:val="24"/>
        </w:rPr>
        <w:t>抗原簡易キットは、1人２個（同居家族の分も申し込む場合、同居世帯員数×２個）</w:t>
      </w:r>
      <w:r w:rsidRPr="009F7E17">
        <w:rPr>
          <w:rFonts w:ascii="メイリオ" w:eastAsia="メイリオ" w:hAnsi="メイリオ"/>
          <w:w w:val="98"/>
          <w:sz w:val="24"/>
        </w:rPr>
        <w:t>とします。</w:t>
      </w:r>
    </w:p>
    <w:p w14:paraId="7D78C41F" w14:textId="77777777" w:rsidR="00922F4A" w:rsidRPr="009F7E17" w:rsidRDefault="00922F4A" w:rsidP="00922F4A">
      <w:pPr>
        <w:spacing w:line="320" w:lineRule="exact"/>
        <w:ind w:left="686" w:hanging="238"/>
        <w:rPr>
          <w:rFonts w:ascii="メイリオ" w:eastAsia="メイリオ" w:hAnsi="メイリオ"/>
          <w:sz w:val="22"/>
          <w:u w:val="single"/>
        </w:rPr>
      </w:pPr>
    </w:p>
    <w:p w14:paraId="1D08CB3B" w14:textId="77777777" w:rsidR="00922F4A" w:rsidRPr="009F7E17" w:rsidRDefault="00922F4A" w:rsidP="00922F4A">
      <w:pPr>
        <w:spacing w:line="340" w:lineRule="exact"/>
        <w:ind w:firstLine="240"/>
        <w:rPr>
          <w:rFonts w:ascii="メイリオ" w:eastAsia="メイリオ" w:hAnsi="メイリオ"/>
          <w:sz w:val="24"/>
        </w:rPr>
      </w:pPr>
      <w:r w:rsidRPr="009F7E17">
        <w:rPr>
          <w:rFonts w:ascii="メイリオ" w:eastAsia="メイリオ" w:hAnsi="メイリオ" w:hint="eastAsia"/>
          <w:sz w:val="24"/>
        </w:rPr>
        <w:t>○申込期限</w:t>
      </w:r>
    </w:p>
    <w:p w14:paraId="7569548C" w14:textId="1938D506" w:rsidR="00922F4A" w:rsidRPr="009F7E17" w:rsidRDefault="003014FC" w:rsidP="00922F4A">
      <w:pPr>
        <w:spacing w:line="340" w:lineRule="exact"/>
        <w:ind w:firstLine="450"/>
        <w:rPr>
          <w:rFonts w:ascii="メイリオ" w:eastAsia="メイリオ" w:hAnsi="メイリオ"/>
          <w:sz w:val="24"/>
        </w:rPr>
      </w:pPr>
      <w:r w:rsidRPr="009F7E17">
        <w:rPr>
          <w:rFonts w:ascii="メイリオ" w:eastAsia="メイリオ" w:hAnsi="メイリオ" w:hint="eastAsia"/>
          <w:sz w:val="24"/>
        </w:rPr>
        <w:t>令和</w:t>
      </w:r>
      <w:r w:rsidR="00D216DC">
        <w:rPr>
          <w:rFonts w:ascii="メイリオ" w:eastAsia="メイリオ" w:hAnsi="メイリオ" w:hint="eastAsia"/>
          <w:sz w:val="24"/>
        </w:rPr>
        <w:t>4</w:t>
      </w:r>
      <w:r w:rsidRPr="009F7E17">
        <w:rPr>
          <w:rFonts w:ascii="メイリオ" w:eastAsia="メイリオ" w:hAnsi="メイリオ" w:hint="eastAsia"/>
          <w:sz w:val="24"/>
        </w:rPr>
        <w:t>年</w:t>
      </w:r>
      <w:r w:rsidR="00D216DC">
        <w:rPr>
          <w:rFonts w:ascii="メイリオ" w:eastAsia="メイリオ" w:hAnsi="メイリオ" w:hint="eastAsia"/>
          <w:sz w:val="24"/>
        </w:rPr>
        <w:t>３</w:t>
      </w:r>
      <w:r w:rsidR="00922F4A" w:rsidRPr="009F7E17">
        <w:rPr>
          <w:rFonts w:ascii="メイリオ" w:eastAsia="メイリオ" w:hAnsi="メイリオ" w:hint="eastAsia"/>
          <w:sz w:val="24"/>
        </w:rPr>
        <w:t>月</w:t>
      </w:r>
      <w:r w:rsidR="00D216DC">
        <w:rPr>
          <w:rFonts w:ascii="メイリオ" w:eastAsia="メイリオ" w:hAnsi="メイリオ" w:hint="eastAsia"/>
          <w:sz w:val="24"/>
        </w:rPr>
        <w:t>31</w:t>
      </w:r>
      <w:r w:rsidR="00922F4A" w:rsidRPr="009F7E17">
        <w:rPr>
          <w:rFonts w:ascii="メイリオ" w:eastAsia="メイリオ" w:hAnsi="メイリオ" w:hint="eastAsia"/>
          <w:sz w:val="24"/>
        </w:rPr>
        <w:t>日（</w:t>
      </w:r>
      <w:r w:rsidR="00D216DC">
        <w:rPr>
          <w:rFonts w:ascii="メイリオ" w:eastAsia="メイリオ" w:hAnsi="メイリオ" w:hint="eastAsia"/>
          <w:sz w:val="24"/>
        </w:rPr>
        <w:t>木</w:t>
      </w:r>
      <w:r w:rsidR="00922F4A" w:rsidRPr="009F7E17">
        <w:rPr>
          <w:rFonts w:ascii="メイリオ" w:eastAsia="メイリオ" w:hAnsi="メイリオ" w:hint="eastAsia"/>
          <w:sz w:val="24"/>
        </w:rPr>
        <w:t>）</w:t>
      </w:r>
      <w:r w:rsidR="00D216DC">
        <w:rPr>
          <w:rFonts w:ascii="メイリオ" w:eastAsia="メイリオ" w:hAnsi="メイリオ" w:hint="eastAsia"/>
          <w:sz w:val="24"/>
        </w:rPr>
        <w:t>（在庫が無くなり次第終了）</w:t>
      </w:r>
    </w:p>
    <w:p w14:paraId="5B542460" w14:textId="77777777" w:rsidR="00922F4A" w:rsidRPr="009F7E17" w:rsidRDefault="00922F4A" w:rsidP="00922F4A">
      <w:pPr>
        <w:spacing w:line="340" w:lineRule="exact"/>
        <w:ind w:left="660" w:hanging="240"/>
        <w:rPr>
          <w:rFonts w:ascii="メイリオ" w:eastAsia="メイリオ" w:hAnsi="メイリオ"/>
          <w:sz w:val="24"/>
        </w:rPr>
      </w:pPr>
      <w:r w:rsidRPr="009F7E17">
        <w:rPr>
          <w:rFonts w:ascii="メイリオ" w:eastAsia="メイリオ" w:hAnsi="メイリオ" w:hint="eastAsia"/>
          <w:sz w:val="24"/>
        </w:rPr>
        <w:t>※申し込みの時点で、既に発熱等の症状がある方への配布はできません。その場合は、速やかに医療機関を受診してください。</w:t>
      </w:r>
    </w:p>
    <w:p w14:paraId="15B9F5FC" w14:textId="290B6E1F" w:rsidR="00A3409C" w:rsidRPr="009F7E17" w:rsidRDefault="00A3409C" w:rsidP="00922F4A">
      <w:pPr>
        <w:spacing w:line="200" w:lineRule="exact"/>
        <w:rPr>
          <w:rFonts w:ascii="メイリオ" w:eastAsia="メイリオ" w:hAnsi="メイリオ"/>
          <w:sz w:val="24"/>
        </w:rPr>
      </w:pPr>
    </w:p>
    <w:p w14:paraId="1A1E7541" w14:textId="0EDDDB52" w:rsidR="00A3409C" w:rsidRPr="009F7E17" w:rsidRDefault="00922F4A">
      <w:pPr>
        <w:rPr>
          <w:rFonts w:ascii="メイリオ" w:eastAsia="メイリオ" w:hAnsi="メイリオ"/>
          <w:b/>
          <w:sz w:val="32"/>
        </w:rPr>
      </w:pPr>
      <w:r w:rsidRPr="009F7E17">
        <w:rPr>
          <w:rFonts w:ascii="メイリオ" w:eastAsia="メイリオ" w:hAnsi="メイリオ" w:hint="eastAsia"/>
          <w:b/>
          <w:sz w:val="32"/>
        </w:rPr>
        <w:t>4</w:t>
      </w:r>
      <w:r w:rsidR="00A3409C" w:rsidRPr="009F7E17">
        <w:rPr>
          <w:rFonts w:ascii="メイリオ" w:eastAsia="メイリオ" w:hAnsi="メイリオ" w:hint="eastAsia"/>
          <w:b/>
          <w:sz w:val="32"/>
        </w:rPr>
        <w:t xml:space="preserve">　</w:t>
      </w:r>
      <w:r w:rsidR="00871E7D" w:rsidRPr="009F7E17">
        <w:rPr>
          <w:rFonts w:ascii="メイリオ" w:eastAsia="メイリオ" w:hAnsi="メイリオ" w:hint="eastAsia"/>
          <w:b/>
          <w:sz w:val="32"/>
        </w:rPr>
        <w:t>抗原簡易</w:t>
      </w:r>
      <w:r w:rsidR="007E517A" w:rsidRPr="009F7E17">
        <w:rPr>
          <w:rFonts w:ascii="メイリオ" w:eastAsia="メイリオ" w:hAnsi="メイリオ" w:hint="eastAsia"/>
          <w:b/>
          <w:sz w:val="32"/>
        </w:rPr>
        <w:t>キットの使用場面</w:t>
      </w:r>
    </w:p>
    <w:p w14:paraId="1D84F4A4" w14:textId="02748FA7" w:rsidR="007E517A" w:rsidRPr="009F7E17" w:rsidRDefault="00806CE0" w:rsidP="00940DDC">
      <w:pPr>
        <w:spacing w:line="340" w:lineRule="exact"/>
        <w:rPr>
          <w:rFonts w:ascii="メイリオ" w:eastAsia="メイリオ" w:hAnsi="メイリオ"/>
          <w:sz w:val="24"/>
        </w:rPr>
      </w:pPr>
      <w:r w:rsidRPr="009F7E17">
        <w:rPr>
          <w:rFonts w:ascii="メイリオ" w:eastAsia="メイリオ" w:hAnsi="メイリオ" w:hint="eastAsia"/>
          <w:sz w:val="24"/>
        </w:rPr>
        <w:t xml:space="preserve">　　</w:t>
      </w:r>
      <w:r w:rsidR="00077AC6" w:rsidRPr="009F7E17">
        <w:rPr>
          <w:rFonts w:ascii="メイリオ" w:eastAsia="メイリオ" w:hAnsi="メイリオ" w:hint="eastAsia"/>
          <w:sz w:val="24"/>
        </w:rPr>
        <w:t>微熱や</w:t>
      </w:r>
      <w:r w:rsidR="00717142" w:rsidRPr="009F7E17">
        <w:rPr>
          <w:rFonts w:ascii="メイリオ" w:eastAsia="メイリオ" w:hAnsi="メイリオ" w:hint="eastAsia"/>
          <w:sz w:val="24"/>
        </w:rPr>
        <w:t>のどの違和感などの</w:t>
      </w:r>
      <w:r w:rsidRPr="009F7E17">
        <w:rPr>
          <w:rFonts w:ascii="メイリオ" w:eastAsia="メイリオ" w:hAnsi="メイリオ" w:hint="eastAsia"/>
          <w:sz w:val="24"/>
        </w:rPr>
        <w:t>軽微な症状が</w:t>
      </w:r>
      <w:r w:rsidR="00825079" w:rsidRPr="009F7E17">
        <w:rPr>
          <w:rFonts w:ascii="メイリオ" w:eastAsia="メイリオ" w:hAnsi="メイリオ" w:hint="eastAsia"/>
          <w:sz w:val="24"/>
        </w:rPr>
        <w:t>ある等、</w:t>
      </w:r>
      <w:r w:rsidRPr="009F7E17">
        <w:rPr>
          <w:rFonts w:ascii="メイリオ" w:eastAsia="メイリオ" w:hAnsi="メイリオ" w:hint="eastAsia"/>
          <w:sz w:val="24"/>
        </w:rPr>
        <w:t>医療機関受診に迷う場合</w:t>
      </w:r>
    </w:p>
    <w:p w14:paraId="10A9E9A2" w14:textId="77777777" w:rsidR="001D02F9" w:rsidRPr="009F7E17" w:rsidRDefault="00806CE0" w:rsidP="00871E7D">
      <w:pPr>
        <w:spacing w:line="320" w:lineRule="exact"/>
        <w:ind w:left="720" w:hanging="720"/>
        <w:rPr>
          <w:rFonts w:ascii="メイリオ" w:eastAsia="メイリオ" w:hAnsi="メイリオ"/>
          <w:sz w:val="22"/>
        </w:rPr>
      </w:pPr>
      <w:r w:rsidRPr="009F7E17">
        <w:rPr>
          <w:rFonts w:ascii="メイリオ" w:eastAsia="メイリオ" w:hAnsi="メイリオ" w:hint="eastAsia"/>
          <w:sz w:val="24"/>
        </w:rPr>
        <w:t xml:space="preserve">　</w:t>
      </w:r>
      <w:r w:rsidR="00717142" w:rsidRPr="009F7E17">
        <w:rPr>
          <w:rFonts w:ascii="メイリオ" w:eastAsia="メイリオ" w:hAnsi="メイリオ" w:hint="eastAsia"/>
          <w:sz w:val="24"/>
        </w:rPr>
        <w:t xml:space="preserve">　</w:t>
      </w:r>
      <w:r w:rsidR="001D02F9" w:rsidRPr="009F7E17">
        <w:rPr>
          <w:rFonts w:ascii="メイリオ" w:eastAsia="メイリオ" w:hAnsi="メイリオ" w:hint="eastAsia"/>
          <w:sz w:val="22"/>
        </w:rPr>
        <w:t>※風邪の症状や発熱等がある場合は、抗原簡易キットの使用に頼らず、速やかに医療機関を受診してください</w:t>
      </w:r>
    </w:p>
    <w:p w14:paraId="6174AC37" w14:textId="77777777" w:rsidR="00717142" w:rsidRPr="009F7E17" w:rsidRDefault="00717142" w:rsidP="001D02F9">
      <w:pPr>
        <w:spacing w:line="320" w:lineRule="exact"/>
        <w:ind w:left="720" w:hanging="280"/>
        <w:rPr>
          <w:rFonts w:ascii="メイリオ" w:eastAsia="メイリオ" w:hAnsi="メイリオ"/>
          <w:sz w:val="22"/>
        </w:rPr>
      </w:pPr>
      <w:r w:rsidRPr="009F7E17">
        <w:rPr>
          <w:rFonts w:ascii="メイリオ" w:eastAsia="メイリオ" w:hAnsi="メイリオ" w:hint="eastAsia"/>
          <w:sz w:val="22"/>
        </w:rPr>
        <w:t>※新型コロナウイルス感染症の症状は個人差があり、</w:t>
      </w:r>
      <w:r w:rsidR="00CD2E27" w:rsidRPr="009F7E17">
        <w:rPr>
          <w:rFonts w:ascii="メイリオ" w:eastAsia="メイリオ" w:hAnsi="メイリオ" w:hint="eastAsia"/>
          <w:sz w:val="22"/>
        </w:rPr>
        <w:t>その他にも、</w:t>
      </w:r>
      <w:r w:rsidRPr="009F7E17">
        <w:rPr>
          <w:rFonts w:ascii="メイリオ" w:eastAsia="メイリオ" w:hAnsi="メイリオ" w:hint="eastAsia"/>
          <w:sz w:val="22"/>
        </w:rPr>
        <w:t>咳、息切れ、筋肉痛、頭痛、下痢、吐き気</w:t>
      </w:r>
      <w:r w:rsidR="00CD2E27" w:rsidRPr="009F7E17">
        <w:rPr>
          <w:rFonts w:ascii="メイリオ" w:eastAsia="メイリオ" w:hAnsi="メイリオ" w:hint="eastAsia"/>
          <w:sz w:val="22"/>
        </w:rPr>
        <w:t>、嗅覚・味覚異常</w:t>
      </w:r>
      <w:r w:rsidRPr="009F7E17">
        <w:rPr>
          <w:rFonts w:ascii="メイリオ" w:eastAsia="メイリオ" w:hAnsi="メイリオ" w:hint="eastAsia"/>
          <w:sz w:val="22"/>
        </w:rPr>
        <w:t>などの症状が出る場合もあります</w:t>
      </w:r>
    </w:p>
    <w:p w14:paraId="0F01CF06" w14:textId="3488A40D" w:rsidR="00806CE0" w:rsidRPr="009F7E17" w:rsidRDefault="00806CE0" w:rsidP="00140C38">
      <w:pPr>
        <w:spacing w:line="320" w:lineRule="exact"/>
        <w:ind w:firstLine="240"/>
        <w:rPr>
          <w:rFonts w:ascii="メイリオ" w:eastAsia="メイリオ" w:hAnsi="メイリオ"/>
          <w:sz w:val="22"/>
        </w:rPr>
      </w:pPr>
      <w:r w:rsidRPr="009F7E17">
        <w:rPr>
          <w:rFonts w:ascii="メイリオ" w:eastAsia="メイリオ" w:hAnsi="メイリオ" w:hint="eastAsia"/>
          <w:sz w:val="22"/>
        </w:rPr>
        <w:t xml:space="preserve">　※無症状の場合</w:t>
      </w:r>
      <w:r w:rsidR="00C566C9" w:rsidRPr="009F7E17">
        <w:rPr>
          <w:rFonts w:ascii="メイリオ" w:eastAsia="メイリオ" w:hAnsi="メイリオ" w:hint="eastAsia"/>
          <w:sz w:val="22"/>
        </w:rPr>
        <w:t>は</w:t>
      </w:r>
      <w:r w:rsidRPr="009F7E17">
        <w:rPr>
          <w:rFonts w:ascii="メイリオ" w:eastAsia="メイリオ" w:hAnsi="メイリオ" w:hint="eastAsia"/>
          <w:sz w:val="22"/>
        </w:rPr>
        <w:t>使用できません</w:t>
      </w:r>
      <w:r w:rsidR="00C566C9" w:rsidRPr="009F7E17">
        <w:rPr>
          <w:rFonts w:ascii="メイリオ" w:eastAsia="メイリオ" w:hAnsi="メイリオ" w:hint="eastAsia"/>
          <w:sz w:val="22"/>
        </w:rPr>
        <w:t>（感染していても結果が陰性となる可能性が高いため）</w:t>
      </w:r>
    </w:p>
    <w:p w14:paraId="047DDE55" w14:textId="77777777" w:rsidR="007E517A" w:rsidRPr="009F7E17" w:rsidRDefault="00177808">
      <w:pPr>
        <w:rPr>
          <w:rFonts w:ascii="メイリオ" w:eastAsia="メイリオ" w:hAnsi="メイリオ"/>
          <w:b/>
          <w:sz w:val="32"/>
        </w:rPr>
      </w:pPr>
      <w:r w:rsidRPr="009F7E17">
        <w:rPr>
          <w:rFonts w:ascii="メイリオ" w:eastAsia="メイリオ" w:hAnsi="メイリオ" w:hint="eastAsia"/>
          <w:b/>
          <w:sz w:val="32"/>
        </w:rPr>
        <w:lastRenderedPageBreak/>
        <w:t>５</w:t>
      </w:r>
      <w:r w:rsidR="007E517A" w:rsidRPr="009F7E17">
        <w:rPr>
          <w:rFonts w:ascii="メイリオ" w:eastAsia="メイリオ" w:hAnsi="メイリオ" w:hint="eastAsia"/>
          <w:b/>
          <w:sz w:val="32"/>
        </w:rPr>
        <w:t xml:space="preserve">　</w:t>
      </w:r>
      <w:r w:rsidR="00871E7D" w:rsidRPr="009F7E17">
        <w:rPr>
          <w:rFonts w:ascii="メイリオ" w:eastAsia="メイリオ" w:hAnsi="メイリオ" w:hint="eastAsia"/>
          <w:b/>
          <w:sz w:val="32"/>
        </w:rPr>
        <w:t>抗原簡易</w:t>
      </w:r>
      <w:r w:rsidR="007E517A" w:rsidRPr="009F7E17">
        <w:rPr>
          <w:rFonts w:ascii="メイリオ" w:eastAsia="メイリオ" w:hAnsi="メイリオ" w:hint="eastAsia"/>
          <w:b/>
          <w:sz w:val="32"/>
        </w:rPr>
        <w:t>キットの使用方法</w:t>
      </w:r>
    </w:p>
    <w:p w14:paraId="6BC72557" w14:textId="77777777" w:rsidR="00961EF4" w:rsidRPr="009F7E17" w:rsidRDefault="00961EF4" w:rsidP="00940DDC">
      <w:pPr>
        <w:spacing w:line="340" w:lineRule="exact"/>
        <w:ind w:left="480" w:hanging="480"/>
        <w:rPr>
          <w:rFonts w:ascii="メイリオ" w:eastAsia="メイリオ" w:hAnsi="メイリオ"/>
          <w:sz w:val="24"/>
        </w:rPr>
      </w:pPr>
      <w:r w:rsidRPr="009F7E17">
        <w:rPr>
          <w:rFonts w:ascii="メイリオ" w:eastAsia="メイリオ" w:hAnsi="メイリオ" w:hint="eastAsia"/>
          <w:sz w:val="24"/>
        </w:rPr>
        <w:t xml:space="preserve">　○各自、家庭において、綿棒で鼻腔をぬぐって検体を採取し、配布する</w:t>
      </w:r>
      <w:r w:rsidR="00871E7D" w:rsidRPr="009F7E17">
        <w:rPr>
          <w:rFonts w:ascii="メイリオ" w:eastAsia="メイリオ" w:hAnsi="メイリオ" w:hint="eastAsia"/>
          <w:sz w:val="24"/>
        </w:rPr>
        <w:t>抗原簡易</w:t>
      </w:r>
      <w:r w:rsidRPr="009F7E17">
        <w:rPr>
          <w:rFonts w:ascii="メイリオ" w:eastAsia="メイリオ" w:hAnsi="メイリオ" w:hint="eastAsia"/>
          <w:sz w:val="24"/>
        </w:rPr>
        <w:t>キットで検査を行います。</w:t>
      </w:r>
    </w:p>
    <w:p w14:paraId="51F058DD" w14:textId="77777777" w:rsidR="00177808" w:rsidRPr="009F7E17" w:rsidRDefault="00177808" w:rsidP="00940DDC">
      <w:pPr>
        <w:spacing w:line="340" w:lineRule="exact"/>
        <w:ind w:left="420" w:hanging="420"/>
        <w:rPr>
          <w:rFonts w:ascii="メイリオ" w:eastAsia="メイリオ" w:hAnsi="メイリオ"/>
          <w:sz w:val="24"/>
        </w:rPr>
      </w:pPr>
      <w:r w:rsidRPr="009F7E17">
        <w:rPr>
          <w:rFonts w:ascii="メイリオ" w:eastAsia="メイリオ" w:hAnsi="メイリオ" w:hint="eastAsia"/>
          <w:sz w:val="24"/>
        </w:rPr>
        <w:t xml:space="preserve">　○</w:t>
      </w:r>
      <w:r w:rsidR="00871E7D" w:rsidRPr="009F7E17">
        <w:rPr>
          <w:rFonts w:ascii="メイリオ" w:eastAsia="メイリオ" w:hAnsi="メイリオ" w:hint="eastAsia"/>
          <w:sz w:val="24"/>
        </w:rPr>
        <w:t>抗原簡易</w:t>
      </w:r>
      <w:r w:rsidRPr="009F7E17">
        <w:rPr>
          <w:rFonts w:ascii="メイリオ" w:eastAsia="メイリオ" w:hAnsi="メイリオ" w:hint="eastAsia"/>
          <w:sz w:val="24"/>
        </w:rPr>
        <w:t>キット</w:t>
      </w:r>
      <w:r w:rsidR="00871E7D" w:rsidRPr="009F7E17">
        <w:rPr>
          <w:rFonts w:ascii="メイリオ" w:eastAsia="メイリオ" w:hAnsi="メイリオ" w:hint="eastAsia"/>
          <w:sz w:val="24"/>
        </w:rPr>
        <w:t>の</w:t>
      </w:r>
      <w:r w:rsidRPr="009F7E17">
        <w:rPr>
          <w:rFonts w:ascii="メイリオ" w:eastAsia="メイリオ" w:hAnsi="メイリオ" w:hint="eastAsia"/>
          <w:sz w:val="24"/>
        </w:rPr>
        <w:t>使用までの間は、反応カセットの入ったアルミ袋は開封せず、直射日光を避け、１～</w:t>
      </w:r>
      <w:r w:rsidRPr="009F7E17">
        <w:rPr>
          <w:rFonts w:ascii="メイリオ" w:eastAsia="メイリオ" w:hAnsi="メイリオ"/>
          <w:sz w:val="24"/>
        </w:rPr>
        <w:t>30℃で</w:t>
      </w:r>
      <w:r w:rsidRPr="009F7E17">
        <w:rPr>
          <w:rFonts w:ascii="メイリオ" w:eastAsia="メイリオ" w:hAnsi="メイリオ" w:hint="eastAsia"/>
          <w:sz w:val="24"/>
        </w:rPr>
        <w:t>保管</w:t>
      </w:r>
      <w:r w:rsidRPr="009F7E17">
        <w:rPr>
          <w:rFonts w:ascii="メイリオ" w:eastAsia="メイリオ" w:hAnsi="メイリオ"/>
          <w:sz w:val="24"/>
        </w:rPr>
        <w:t>してください。</w:t>
      </w:r>
      <w:r w:rsidRPr="009F7E17">
        <w:rPr>
          <w:rFonts w:ascii="メイリオ" w:eastAsia="メイリオ" w:hAnsi="メイリオ" w:hint="eastAsia"/>
          <w:sz w:val="24"/>
        </w:rPr>
        <w:t>また、</w:t>
      </w:r>
      <w:r w:rsidRPr="009F7E17">
        <w:rPr>
          <w:rFonts w:ascii="メイリオ" w:eastAsia="メイリオ" w:hAnsi="メイリオ"/>
          <w:sz w:val="24"/>
        </w:rPr>
        <w:t>幼児の手の届かない場所に保管してください。</w:t>
      </w:r>
    </w:p>
    <w:p w14:paraId="0C8E039C" w14:textId="1E29AAB9" w:rsidR="00177808" w:rsidRPr="009F7E17" w:rsidRDefault="00177808" w:rsidP="00940DDC">
      <w:pPr>
        <w:spacing w:line="340" w:lineRule="exact"/>
        <w:ind w:left="420" w:hanging="420"/>
        <w:rPr>
          <w:rFonts w:ascii="メイリオ" w:eastAsia="メイリオ" w:hAnsi="メイリオ"/>
          <w:sz w:val="24"/>
        </w:rPr>
      </w:pPr>
      <w:r w:rsidRPr="009F7E17">
        <w:rPr>
          <w:rFonts w:ascii="メイリオ" w:eastAsia="メイリオ" w:hAnsi="メイリオ" w:hint="eastAsia"/>
          <w:sz w:val="24"/>
        </w:rPr>
        <w:t xml:space="preserve">　○使用にあたっては、必</w:t>
      </w:r>
      <w:r w:rsidR="00871E7D" w:rsidRPr="009F7E17">
        <w:rPr>
          <w:rFonts w:ascii="メイリオ" w:eastAsia="メイリオ" w:hAnsi="メイリオ" w:hint="eastAsia"/>
          <w:sz w:val="24"/>
        </w:rPr>
        <w:t>ず、</w:t>
      </w:r>
      <w:r w:rsidR="00825079" w:rsidRPr="009F7E17">
        <w:rPr>
          <w:rFonts w:ascii="メイリオ" w:eastAsia="メイリオ" w:hAnsi="メイリオ" w:hint="eastAsia"/>
          <w:sz w:val="24"/>
        </w:rPr>
        <w:t>抗原簡易</w:t>
      </w:r>
      <w:r w:rsidR="00871E7D" w:rsidRPr="009F7E17">
        <w:rPr>
          <w:rFonts w:ascii="メイリオ" w:eastAsia="メイリオ" w:hAnsi="メイリオ" w:hint="eastAsia"/>
          <w:sz w:val="24"/>
        </w:rPr>
        <w:t>キットと一緒にお渡しするチラシ「抗原簡易キットの使用方法」及びメーカーのホームページに掲載されている使用方法の動画を確認</w:t>
      </w:r>
      <w:r w:rsidRPr="009F7E17">
        <w:rPr>
          <w:rFonts w:ascii="メイリオ" w:eastAsia="メイリオ" w:hAnsi="メイリオ" w:hint="eastAsia"/>
          <w:sz w:val="24"/>
        </w:rPr>
        <w:t>し、正しい方法で検体採取、検査を実施してください。</w:t>
      </w:r>
    </w:p>
    <w:p w14:paraId="3F2D2BAC" w14:textId="45A111CA" w:rsidR="00D80BE9" w:rsidRPr="009F7E17" w:rsidRDefault="00177808" w:rsidP="00D80BE9">
      <w:pPr>
        <w:spacing w:line="340" w:lineRule="exact"/>
        <w:ind w:left="482" w:hanging="482"/>
        <w:rPr>
          <w:rFonts w:ascii="メイリオ" w:eastAsia="メイリオ" w:hAnsi="メイリオ"/>
          <w:i/>
          <w:sz w:val="24"/>
        </w:rPr>
      </w:pPr>
      <w:r w:rsidRPr="009F7E17">
        <w:rPr>
          <w:rFonts w:ascii="メイリオ" w:eastAsia="メイリオ" w:hAnsi="メイリオ" w:hint="eastAsia"/>
          <w:sz w:val="24"/>
        </w:rPr>
        <w:t xml:space="preserve">　○使用済みの</w:t>
      </w:r>
      <w:r w:rsidR="00871E7D" w:rsidRPr="009F7E17">
        <w:rPr>
          <w:rFonts w:ascii="メイリオ" w:eastAsia="メイリオ" w:hAnsi="メイリオ" w:hint="eastAsia"/>
          <w:sz w:val="24"/>
        </w:rPr>
        <w:t>抗原簡易</w:t>
      </w:r>
      <w:r w:rsidRPr="009F7E17">
        <w:rPr>
          <w:rFonts w:ascii="メイリオ" w:eastAsia="メイリオ" w:hAnsi="メイリオ" w:hint="eastAsia"/>
          <w:sz w:val="24"/>
        </w:rPr>
        <w:t>キットは</w:t>
      </w:r>
      <w:r w:rsidR="009E40D8" w:rsidRPr="009F7E17">
        <w:rPr>
          <w:rFonts w:ascii="メイリオ" w:eastAsia="メイリオ" w:hAnsi="メイリオ" w:hint="eastAsia"/>
          <w:sz w:val="24"/>
        </w:rPr>
        <w:t>、</w:t>
      </w:r>
      <w:r w:rsidR="003014FC" w:rsidRPr="009F7E17">
        <w:rPr>
          <w:rFonts w:ascii="メイリオ" w:eastAsia="メイリオ" w:hAnsi="メイリオ" w:hint="eastAsia"/>
          <w:sz w:val="24"/>
          <w:u w:val="double"/>
        </w:rPr>
        <w:t>ビニール袋に入れて口をきつく</w:t>
      </w:r>
      <w:r w:rsidR="00E941E8" w:rsidRPr="009F7E17">
        <w:rPr>
          <w:rFonts w:ascii="メイリオ" w:eastAsia="メイリオ" w:hAnsi="メイリオ" w:hint="eastAsia"/>
          <w:sz w:val="24"/>
          <w:u w:val="double"/>
        </w:rPr>
        <w:t>縛り、御代田町の可燃ごみ指定袋に入れて</w:t>
      </w:r>
      <w:r w:rsidRPr="009F7E17">
        <w:rPr>
          <w:rFonts w:ascii="メイリオ" w:eastAsia="メイリオ" w:hAnsi="メイリオ" w:hint="eastAsia"/>
          <w:sz w:val="24"/>
        </w:rPr>
        <w:t>処分してください。</w:t>
      </w:r>
    </w:p>
    <w:p w14:paraId="42F14192" w14:textId="77777777" w:rsidR="00177808" w:rsidRPr="009F7E17" w:rsidRDefault="00177808" w:rsidP="00D80BE9">
      <w:pPr>
        <w:spacing w:line="160" w:lineRule="exact"/>
        <w:ind w:left="482" w:hanging="482"/>
        <w:rPr>
          <w:rFonts w:ascii="メイリオ" w:eastAsia="メイリオ" w:hAnsi="メイリオ"/>
          <w:sz w:val="24"/>
        </w:rPr>
      </w:pPr>
      <w:r w:rsidRPr="009F7E17">
        <w:rPr>
          <w:rFonts w:ascii="メイリオ" w:eastAsia="メイリオ" w:hAnsi="メイリオ"/>
          <w:i/>
          <w:sz w:val="24"/>
        </w:rPr>
        <w:tab/>
      </w:r>
      <w:r w:rsidRPr="009F7E17">
        <w:rPr>
          <w:rFonts w:ascii="メイリオ" w:eastAsia="メイリオ" w:hAnsi="メイリオ"/>
          <w:i/>
          <w:sz w:val="24"/>
        </w:rPr>
        <w:tab/>
      </w:r>
      <w:r w:rsidRPr="009F7E17">
        <w:rPr>
          <w:rFonts w:ascii="メイリオ" w:eastAsia="メイリオ" w:hAnsi="メイリオ"/>
          <w:i/>
          <w:sz w:val="24"/>
        </w:rPr>
        <w:tab/>
      </w:r>
      <w:r w:rsidRPr="009F7E17">
        <w:rPr>
          <w:rFonts w:ascii="メイリオ" w:eastAsia="メイリオ" w:hAnsi="メイリオ"/>
          <w:i/>
          <w:sz w:val="24"/>
        </w:rPr>
        <w:tab/>
      </w:r>
      <w:r w:rsidRPr="009F7E17">
        <w:rPr>
          <w:rFonts w:ascii="メイリオ" w:eastAsia="メイリオ" w:hAnsi="メイリオ"/>
          <w:i/>
          <w:sz w:val="24"/>
        </w:rPr>
        <w:tab/>
      </w:r>
      <w:r w:rsidRPr="009F7E17">
        <w:rPr>
          <w:rFonts w:ascii="メイリオ" w:eastAsia="メイリオ" w:hAnsi="メイリオ"/>
          <w:i/>
          <w:sz w:val="24"/>
        </w:rPr>
        <w:tab/>
      </w:r>
      <w:r w:rsidRPr="009F7E17">
        <w:rPr>
          <w:rFonts w:ascii="メイリオ" w:eastAsia="メイリオ" w:hAnsi="メイリオ"/>
          <w:i/>
          <w:sz w:val="24"/>
        </w:rPr>
        <w:tab/>
      </w:r>
      <w:r w:rsidRPr="009F7E17">
        <w:rPr>
          <w:rFonts w:ascii="メイリオ" w:eastAsia="メイリオ" w:hAnsi="メイリオ"/>
          <w:i/>
          <w:sz w:val="24"/>
        </w:rPr>
        <w:tab/>
      </w:r>
    </w:p>
    <w:p w14:paraId="3C6D60F2" w14:textId="77777777" w:rsidR="007E517A" w:rsidRPr="009F7E17" w:rsidRDefault="00177808">
      <w:pPr>
        <w:rPr>
          <w:rFonts w:ascii="メイリオ" w:eastAsia="メイリオ" w:hAnsi="メイリオ"/>
          <w:b/>
          <w:sz w:val="32"/>
        </w:rPr>
      </w:pPr>
      <w:r w:rsidRPr="009F7E17">
        <w:rPr>
          <w:rFonts w:ascii="メイリオ" w:eastAsia="メイリオ" w:hAnsi="メイリオ" w:hint="eastAsia"/>
          <w:b/>
          <w:sz w:val="32"/>
        </w:rPr>
        <w:t>６</w:t>
      </w:r>
      <w:r w:rsidR="007E517A" w:rsidRPr="009F7E17">
        <w:rPr>
          <w:rFonts w:ascii="メイリオ" w:eastAsia="メイリオ" w:hAnsi="メイリオ" w:hint="eastAsia"/>
          <w:b/>
          <w:sz w:val="32"/>
        </w:rPr>
        <w:t xml:space="preserve">　注意事項</w:t>
      </w:r>
    </w:p>
    <w:p w14:paraId="4B2CF4C3" w14:textId="77777777" w:rsidR="00177808" w:rsidRPr="009F7E17" w:rsidRDefault="00177808" w:rsidP="00CD2E27">
      <w:pPr>
        <w:spacing w:line="340" w:lineRule="exact"/>
        <w:ind w:left="540" w:hanging="330"/>
        <w:rPr>
          <w:rFonts w:ascii="メイリオ" w:eastAsia="メイリオ" w:hAnsi="メイリオ"/>
          <w:sz w:val="22"/>
        </w:rPr>
      </w:pPr>
      <w:r w:rsidRPr="009F7E17">
        <w:rPr>
          <w:rFonts w:ascii="メイリオ" w:eastAsia="メイリオ" w:hAnsi="メイリオ" w:hint="eastAsia"/>
          <w:sz w:val="22"/>
        </w:rPr>
        <w:t>①</w:t>
      </w:r>
      <w:r w:rsidR="00961EF4" w:rsidRPr="009F7E17">
        <w:rPr>
          <w:rFonts w:ascii="メイリオ" w:eastAsia="メイリオ" w:hAnsi="メイリオ" w:hint="eastAsia"/>
          <w:sz w:val="22"/>
        </w:rPr>
        <w:t xml:space="preserve"> </w:t>
      </w:r>
      <w:r w:rsidR="001D1778" w:rsidRPr="009F7E17">
        <w:rPr>
          <w:rFonts w:ascii="メイリオ" w:eastAsia="メイリオ" w:hAnsi="メイリオ"/>
          <w:sz w:val="22"/>
        </w:rPr>
        <w:t>今回配布する抗原簡易キットは、「新型コロナウイルス感染症の体外診断用医薬品（検査キット）」として厚生労働省が承認したもので、発症から</w:t>
      </w:r>
      <w:r w:rsidR="008860F6" w:rsidRPr="009F7E17">
        <w:rPr>
          <w:rFonts w:ascii="メイリオ" w:eastAsia="メイリオ" w:hAnsi="メイリオ" w:hint="eastAsia"/>
          <w:sz w:val="22"/>
        </w:rPr>
        <w:t>９</w:t>
      </w:r>
      <w:r w:rsidR="00871E7D" w:rsidRPr="009F7E17">
        <w:rPr>
          <w:rFonts w:ascii="メイリオ" w:eastAsia="メイリオ" w:hAnsi="メイリオ"/>
          <w:sz w:val="22"/>
        </w:rPr>
        <w:t>日目まで</w:t>
      </w:r>
      <w:r w:rsidR="00871E7D" w:rsidRPr="009F7E17">
        <w:rPr>
          <w:rFonts w:ascii="メイリオ" w:eastAsia="メイリオ" w:hAnsi="メイリオ" w:hint="eastAsia"/>
          <w:sz w:val="22"/>
        </w:rPr>
        <w:t>は</w:t>
      </w:r>
      <w:r w:rsidR="001D1778" w:rsidRPr="009F7E17">
        <w:rPr>
          <w:rFonts w:ascii="メイリオ" w:eastAsia="メイリオ" w:hAnsi="メイリオ"/>
          <w:sz w:val="22"/>
        </w:rPr>
        <w:t>有用とされていますので、</w:t>
      </w:r>
      <w:r w:rsidR="001D02F9" w:rsidRPr="009F7E17">
        <w:rPr>
          <w:rFonts w:ascii="メイリオ" w:eastAsia="メイリオ" w:hAnsi="メイリオ" w:hint="eastAsia"/>
          <w:sz w:val="22"/>
        </w:rPr>
        <w:t>微熱やのどの違和感など</w:t>
      </w:r>
      <w:r w:rsidR="008860F6" w:rsidRPr="009F7E17">
        <w:rPr>
          <w:rFonts w:ascii="メイリオ" w:eastAsia="メイリオ" w:hAnsi="メイリオ" w:hint="eastAsia"/>
          <w:sz w:val="22"/>
        </w:rPr>
        <w:t>の軽微な症状がある</w:t>
      </w:r>
      <w:r w:rsidR="00D80BE9" w:rsidRPr="009F7E17">
        <w:rPr>
          <w:rFonts w:ascii="メイリオ" w:eastAsia="メイリオ" w:hAnsi="メイリオ"/>
          <w:sz w:val="22"/>
        </w:rPr>
        <w:t>等、医療機関受診に迷う場合に使用してください</w:t>
      </w:r>
      <w:r w:rsidR="00D80BE9" w:rsidRPr="009F7E17">
        <w:rPr>
          <w:rFonts w:ascii="メイリオ" w:eastAsia="メイリオ" w:hAnsi="メイリオ" w:hint="eastAsia"/>
          <w:sz w:val="22"/>
        </w:rPr>
        <w:t>。</w:t>
      </w:r>
    </w:p>
    <w:p w14:paraId="16B6B64F" w14:textId="77777777" w:rsidR="001D1778" w:rsidRPr="009F7E17" w:rsidRDefault="00177808" w:rsidP="00CD2E27">
      <w:pPr>
        <w:spacing w:line="340" w:lineRule="exact"/>
        <w:ind w:left="210"/>
        <w:rPr>
          <w:rFonts w:ascii="メイリオ" w:eastAsia="メイリオ" w:hAnsi="メイリオ"/>
          <w:sz w:val="22"/>
        </w:rPr>
      </w:pPr>
      <w:r w:rsidRPr="009F7E17">
        <w:rPr>
          <w:rFonts w:ascii="メイリオ" w:eastAsia="メイリオ" w:hAnsi="メイリオ" w:hint="eastAsia"/>
          <w:sz w:val="22"/>
        </w:rPr>
        <w:t>②</w:t>
      </w:r>
      <w:r w:rsidR="00961EF4" w:rsidRPr="009F7E17">
        <w:rPr>
          <w:rFonts w:ascii="メイリオ" w:eastAsia="メイリオ" w:hAnsi="メイリオ" w:hint="eastAsia"/>
          <w:sz w:val="22"/>
        </w:rPr>
        <w:t xml:space="preserve"> </w:t>
      </w:r>
      <w:r w:rsidR="001D1778" w:rsidRPr="009F7E17">
        <w:rPr>
          <w:rFonts w:ascii="メイリオ" w:eastAsia="メイリオ" w:hAnsi="メイリオ" w:hint="eastAsia"/>
          <w:sz w:val="22"/>
        </w:rPr>
        <w:t>無症状の方は使用できません</w:t>
      </w:r>
      <w:r w:rsidR="00C566C9" w:rsidRPr="009F7E17">
        <w:rPr>
          <w:rFonts w:ascii="メイリオ" w:eastAsia="メイリオ" w:hAnsi="メイリオ" w:hint="eastAsia"/>
          <w:sz w:val="22"/>
        </w:rPr>
        <w:t>（感染していても結果が陰性となる可能性が高いため）</w:t>
      </w:r>
      <w:r w:rsidR="001D1778" w:rsidRPr="009F7E17">
        <w:rPr>
          <w:rFonts w:ascii="メイリオ" w:eastAsia="メイリオ" w:hAnsi="メイリオ" w:hint="eastAsia"/>
          <w:sz w:val="22"/>
        </w:rPr>
        <w:t>。</w:t>
      </w:r>
    </w:p>
    <w:p w14:paraId="7A7CA387" w14:textId="77777777" w:rsidR="00177808" w:rsidRPr="009F7E17" w:rsidRDefault="00177808" w:rsidP="00CD2E27">
      <w:pPr>
        <w:spacing w:line="340" w:lineRule="exact"/>
        <w:ind w:left="570" w:hanging="360"/>
        <w:rPr>
          <w:rFonts w:ascii="メイリオ" w:eastAsia="メイリオ" w:hAnsi="メイリオ"/>
          <w:sz w:val="22"/>
        </w:rPr>
      </w:pPr>
      <w:r w:rsidRPr="009F7E17">
        <w:rPr>
          <w:rFonts w:ascii="メイリオ" w:eastAsia="メイリオ" w:hAnsi="メイリオ" w:hint="eastAsia"/>
          <w:sz w:val="22"/>
        </w:rPr>
        <w:t>③</w:t>
      </w:r>
      <w:r w:rsidR="00961EF4" w:rsidRPr="009F7E17">
        <w:rPr>
          <w:rFonts w:ascii="メイリオ" w:eastAsia="メイリオ" w:hAnsi="メイリオ" w:hint="eastAsia"/>
          <w:sz w:val="22"/>
        </w:rPr>
        <w:t xml:space="preserve"> </w:t>
      </w:r>
      <w:r w:rsidR="001D02F9" w:rsidRPr="009F7E17">
        <w:rPr>
          <w:rFonts w:ascii="メイリオ" w:eastAsia="メイリオ" w:hAnsi="メイリオ" w:hint="eastAsia"/>
          <w:sz w:val="22"/>
        </w:rPr>
        <w:t>風邪の症状や発熱等</w:t>
      </w:r>
      <w:r w:rsidR="001D1778" w:rsidRPr="009F7E17">
        <w:rPr>
          <w:rFonts w:ascii="メイリオ" w:eastAsia="メイリオ" w:hAnsi="メイリオ" w:hint="eastAsia"/>
          <w:sz w:val="22"/>
        </w:rPr>
        <w:t>がある場合は、</w:t>
      </w:r>
      <w:r w:rsidR="00871E7D" w:rsidRPr="009F7E17">
        <w:rPr>
          <w:rFonts w:ascii="メイリオ" w:eastAsia="メイリオ" w:hAnsi="メイリオ" w:hint="eastAsia"/>
          <w:sz w:val="22"/>
        </w:rPr>
        <w:t>抗原簡易</w:t>
      </w:r>
      <w:r w:rsidR="001D1778" w:rsidRPr="009F7E17">
        <w:rPr>
          <w:rFonts w:ascii="メイリオ" w:eastAsia="メイリオ" w:hAnsi="メイリオ" w:hint="eastAsia"/>
          <w:sz w:val="22"/>
        </w:rPr>
        <w:t>キットの使用に頼らず、</w:t>
      </w:r>
      <w:r w:rsidR="00C566C9" w:rsidRPr="009F7E17">
        <w:rPr>
          <w:rFonts w:ascii="メイリオ" w:eastAsia="メイリオ" w:hAnsi="メイリオ" w:hint="eastAsia"/>
          <w:sz w:val="22"/>
        </w:rPr>
        <w:t>速やかに</w:t>
      </w:r>
      <w:r w:rsidR="001D1778" w:rsidRPr="009F7E17">
        <w:rPr>
          <w:rFonts w:ascii="メイリオ" w:eastAsia="メイリオ" w:hAnsi="メイリオ" w:hint="eastAsia"/>
          <w:sz w:val="22"/>
        </w:rPr>
        <w:t>医療機関を受診してください。</w:t>
      </w:r>
    </w:p>
    <w:p w14:paraId="1A9A600A" w14:textId="77777777" w:rsidR="001D1778" w:rsidRPr="009F7E17" w:rsidRDefault="00177808" w:rsidP="00CD2E27">
      <w:pPr>
        <w:spacing w:line="340" w:lineRule="exact"/>
        <w:ind w:left="540" w:hanging="330"/>
        <w:rPr>
          <w:rFonts w:ascii="メイリオ" w:eastAsia="メイリオ" w:hAnsi="メイリオ"/>
          <w:sz w:val="22"/>
        </w:rPr>
      </w:pPr>
      <w:r w:rsidRPr="009F7E17">
        <w:rPr>
          <w:rFonts w:ascii="メイリオ" w:eastAsia="メイリオ" w:hAnsi="メイリオ" w:hint="eastAsia"/>
          <w:sz w:val="22"/>
        </w:rPr>
        <w:t>④</w:t>
      </w:r>
      <w:r w:rsidR="00961EF4" w:rsidRPr="009F7E17">
        <w:rPr>
          <w:rFonts w:ascii="メイリオ" w:eastAsia="メイリオ" w:hAnsi="メイリオ" w:hint="eastAsia"/>
          <w:sz w:val="22"/>
        </w:rPr>
        <w:t xml:space="preserve"> </w:t>
      </w:r>
      <w:r w:rsidR="001D1778" w:rsidRPr="009F7E17">
        <w:rPr>
          <w:rFonts w:ascii="メイリオ" w:eastAsia="メイリオ" w:hAnsi="メイリオ" w:hint="eastAsia"/>
          <w:sz w:val="22"/>
        </w:rPr>
        <w:t>ウイルスの量が少な</w:t>
      </w:r>
      <w:r w:rsidR="008860F6" w:rsidRPr="009F7E17">
        <w:rPr>
          <w:rFonts w:ascii="メイリオ" w:eastAsia="メイリオ" w:hAnsi="メイリオ" w:hint="eastAsia"/>
          <w:sz w:val="22"/>
        </w:rPr>
        <w:t>い</w:t>
      </w:r>
      <w:r w:rsidR="001D1778" w:rsidRPr="009F7E17">
        <w:rPr>
          <w:rFonts w:ascii="メイリオ" w:eastAsia="メイリオ" w:hAnsi="メイリオ" w:hint="eastAsia"/>
          <w:sz w:val="22"/>
        </w:rPr>
        <w:t>場合や、鼻腔から採取した検体の粘度が高い場合、また検査の手順や手技が正しくない場合等には、偽陽性（実際は感染していないが陽性となる）や、偽陰性（実際は感染しているが陰性となる）が発生することがありますので、</w:t>
      </w:r>
      <w:r w:rsidR="00871E7D" w:rsidRPr="009F7E17">
        <w:rPr>
          <w:rFonts w:ascii="メイリオ" w:eastAsia="メイリオ" w:hAnsi="メイリオ" w:hint="eastAsia"/>
          <w:sz w:val="22"/>
        </w:rPr>
        <w:t>抗原簡易</w:t>
      </w:r>
      <w:r w:rsidR="001D1778" w:rsidRPr="009F7E17">
        <w:rPr>
          <w:rFonts w:ascii="メイリオ" w:eastAsia="メイリオ" w:hAnsi="メイリオ" w:hint="eastAsia"/>
          <w:sz w:val="22"/>
        </w:rPr>
        <w:t>キットの結果のみで感染の有無を判断することはできません。</w:t>
      </w:r>
    </w:p>
    <w:p w14:paraId="2F632BFC" w14:textId="77777777" w:rsidR="00177808" w:rsidRPr="009F7E17" w:rsidRDefault="008860F6" w:rsidP="00CD2E27">
      <w:pPr>
        <w:spacing w:line="340" w:lineRule="exact"/>
        <w:ind w:left="600" w:hanging="360"/>
        <w:rPr>
          <w:rFonts w:ascii="メイリオ" w:eastAsia="メイリオ" w:hAnsi="メイリオ"/>
          <w:sz w:val="22"/>
        </w:rPr>
      </w:pPr>
      <w:r w:rsidRPr="009F7E17">
        <w:rPr>
          <w:rFonts w:ascii="メイリオ" w:eastAsia="メイリオ" w:hAnsi="メイリオ" w:hint="eastAsia"/>
          <w:sz w:val="22"/>
        </w:rPr>
        <w:t>⑤</w:t>
      </w:r>
      <w:r w:rsidR="00961EF4" w:rsidRPr="009F7E17">
        <w:rPr>
          <w:rFonts w:ascii="メイリオ" w:eastAsia="メイリオ" w:hAnsi="メイリオ" w:hint="eastAsia"/>
          <w:sz w:val="22"/>
        </w:rPr>
        <w:t xml:space="preserve"> </w:t>
      </w:r>
      <w:r w:rsidR="002E24E8" w:rsidRPr="009F7E17">
        <w:rPr>
          <w:rFonts w:ascii="メイリオ" w:eastAsia="メイリオ" w:hAnsi="メイリオ" w:hint="eastAsia"/>
          <w:sz w:val="22"/>
        </w:rPr>
        <w:t>陽性の場合は、かかりつけ医等地域の身近な医療機関に電話で相談したうえで</w:t>
      </w:r>
      <w:r w:rsidR="001D1778" w:rsidRPr="009F7E17">
        <w:rPr>
          <w:rFonts w:ascii="メイリオ" w:eastAsia="メイリオ" w:hAnsi="メイリオ" w:hint="eastAsia"/>
          <w:sz w:val="22"/>
        </w:rPr>
        <w:t>受診してください。受診する医療機関がわからない場合は、受診・相談センター（保健所）へ相談してください。</w:t>
      </w:r>
    </w:p>
    <w:p w14:paraId="0A9B3FE9" w14:textId="77777777" w:rsidR="00177808" w:rsidRPr="009F7E17" w:rsidRDefault="008860F6" w:rsidP="00CD2E27">
      <w:pPr>
        <w:spacing w:line="340" w:lineRule="exact"/>
        <w:ind w:left="540" w:hanging="330"/>
        <w:rPr>
          <w:rFonts w:ascii="メイリオ" w:eastAsia="メイリオ" w:hAnsi="メイリオ"/>
          <w:sz w:val="22"/>
        </w:rPr>
      </w:pPr>
      <w:r w:rsidRPr="009F7E17">
        <w:rPr>
          <w:rFonts w:ascii="メイリオ" w:eastAsia="メイリオ" w:hAnsi="メイリオ" w:hint="eastAsia"/>
          <w:sz w:val="22"/>
        </w:rPr>
        <w:t>⑥</w:t>
      </w:r>
      <w:r w:rsidR="00961EF4" w:rsidRPr="009F7E17">
        <w:rPr>
          <w:rFonts w:ascii="メイリオ" w:eastAsia="メイリオ" w:hAnsi="メイリオ" w:hint="eastAsia"/>
          <w:sz w:val="22"/>
        </w:rPr>
        <w:t xml:space="preserve"> </w:t>
      </w:r>
      <w:r w:rsidR="001D1778" w:rsidRPr="009F7E17">
        <w:rPr>
          <w:rFonts w:ascii="メイリオ" w:eastAsia="メイリオ" w:hAnsi="メイリオ" w:hint="eastAsia"/>
          <w:sz w:val="22"/>
        </w:rPr>
        <w:t>陰性であっても、偽陰性の可能性を考慮し、検査当日は通勤・通学は控え、自宅での待機をお願いします。</w:t>
      </w:r>
      <w:r w:rsidR="008F4A47" w:rsidRPr="009F7E17">
        <w:rPr>
          <w:rFonts w:ascii="メイリオ" w:eastAsia="メイリオ" w:hAnsi="メイリオ" w:hint="eastAsia"/>
          <w:sz w:val="22"/>
        </w:rPr>
        <w:t>症状が続いたり強くなってきた</w:t>
      </w:r>
      <w:r w:rsidR="001D1778" w:rsidRPr="009F7E17">
        <w:rPr>
          <w:rFonts w:ascii="メイリオ" w:eastAsia="メイリオ" w:hAnsi="メイリオ" w:hint="eastAsia"/>
          <w:sz w:val="22"/>
        </w:rPr>
        <w:t>場合は、速やかに医療機関を受診してください。</w:t>
      </w:r>
      <w:r w:rsidR="00AA1BBE" w:rsidRPr="009F7E17">
        <w:rPr>
          <w:rFonts w:ascii="メイリオ" w:eastAsia="メイリオ" w:hAnsi="メイリオ" w:hint="eastAsia"/>
          <w:sz w:val="22"/>
        </w:rPr>
        <w:t>なお、</w:t>
      </w:r>
      <w:r w:rsidR="00871E7D" w:rsidRPr="009F7E17">
        <w:rPr>
          <w:rFonts w:ascii="メイリオ" w:eastAsia="メイリオ" w:hAnsi="メイリオ" w:hint="eastAsia"/>
          <w:sz w:val="22"/>
        </w:rPr>
        <w:t>抗原簡易</w:t>
      </w:r>
      <w:r w:rsidR="001D1778" w:rsidRPr="009F7E17">
        <w:rPr>
          <w:rFonts w:ascii="メイリオ" w:eastAsia="メイリオ" w:hAnsi="メイリオ" w:hint="eastAsia"/>
          <w:sz w:val="22"/>
        </w:rPr>
        <w:t>キットがもう一つある場合は、翌日に再度検査手順を確認して検査を実施してください。</w:t>
      </w:r>
    </w:p>
    <w:p w14:paraId="00EF8D90" w14:textId="77777777" w:rsidR="00177808" w:rsidRPr="009F7E17" w:rsidRDefault="008860F6" w:rsidP="00CD2E27">
      <w:pPr>
        <w:spacing w:line="340" w:lineRule="exact"/>
        <w:ind w:left="540" w:hanging="330"/>
        <w:rPr>
          <w:rFonts w:ascii="メイリオ" w:eastAsia="メイリオ" w:hAnsi="メイリオ"/>
          <w:sz w:val="22"/>
        </w:rPr>
      </w:pPr>
      <w:r w:rsidRPr="009F7E17">
        <w:rPr>
          <w:rFonts w:ascii="メイリオ" w:eastAsia="メイリオ" w:hAnsi="メイリオ" w:hint="eastAsia"/>
          <w:sz w:val="22"/>
        </w:rPr>
        <w:t>⑦</w:t>
      </w:r>
      <w:r w:rsidR="00AA1BBE" w:rsidRPr="009F7E17">
        <w:rPr>
          <w:rFonts w:ascii="メイリオ" w:eastAsia="メイリオ" w:hAnsi="メイリオ" w:hint="eastAsia"/>
          <w:sz w:val="22"/>
        </w:rPr>
        <w:t xml:space="preserve"> 検査結果が得られなかった</w:t>
      </w:r>
      <w:r w:rsidR="001D1778" w:rsidRPr="009F7E17">
        <w:rPr>
          <w:rFonts w:ascii="メイリオ" w:eastAsia="メイリオ" w:hAnsi="メイリオ" w:hint="eastAsia"/>
          <w:sz w:val="22"/>
        </w:rPr>
        <w:t>場合</w:t>
      </w:r>
      <w:r w:rsidR="00AA1BBE" w:rsidRPr="009F7E17">
        <w:rPr>
          <w:rFonts w:ascii="メイリオ" w:eastAsia="メイリオ" w:hAnsi="メイリオ" w:hint="eastAsia"/>
          <w:sz w:val="22"/>
        </w:rPr>
        <w:t>（判定不能等）</w:t>
      </w:r>
      <w:r w:rsidR="001D1778" w:rsidRPr="009F7E17">
        <w:rPr>
          <w:rFonts w:ascii="メイリオ" w:eastAsia="メイリオ" w:hAnsi="メイリオ" w:hint="eastAsia"/>
          <w:sz w:val="22"/>
        </w:rPr>
        <w:t>、</w:t>
      </w:r>
      <w:r w:rsidR="00871E7D" w:rsidRPr="009F7E17">
        <w:rPr>
          <w:rFonts w:ascii="メイリオ" w:eastAsia="メイリオ" w:hAnsi="メイリオ" w:hint="eastAsia"/>
          <w:sz w:val="22"/>
        </w:rPr>
        <w:t>抗原簡易</w:t>
      </w:r>
      <w:r w:rsidR="00AA1BBE" w:rsidRPr="009F7E17">
        <w:rPr>
          <w:rFonts w:ascii="メイリオ" w:eastAsia="メイリオ" w:hAnsi="メイリオ" w:hint="eastAsia"/>
          <w:sz w:val="22"/>
        </w:rPr>
        <w:t>キットがもう一つある場合は</w:t>
      </w:r>
      <w:r w:rsidR="001D1778" w:rsidRPr="009F7E17">
        <w:rPr>
          <w:rFonts w:ascii="メイリオ" w:eastAsia="メイリオ" w:hAnsi="メイリオ" w:hint="eastAsia"/>
          <w:sz w:val="22"/>
        </w:rPr>
        <w:t>再度検査をお願いします。再度の検査でも判定不能になった場合は、速やかに医療機関を受診してください。</w:t>
      </w:r>
    </w:p>
    <w:p w14:paraId="01167E78" w14:textId="08F2A901" w:rsidR="00940DDC" w:rsidRPr="009F7E17" w:rsidRDefault="008860F6" w:rsidP="00CD2E27">
      <w:pPr>
        <w:spacing w:line="340" w:lineRule="exact"/>
        <w:ind w:left="540" w:hanging="330"/>
        <w:rPr>
          <w:rFonts w:ascii="メイリオ" w:eastAsia="メイリオ" w:hAnsi="メイリオ"/>
          <w:sz w:val="22"/>
        </w:rPr>
      </w:pPr>
      <w:r w:rsidRPr="009F7E17">
        <w:rPr>
          <w:rFonts w:ascii="メイリオ" w:eastAsia="メイリオ" w:hAnsi="メイリオ" w:hint="eastAsia"/>
          <w:sz w:val="22"/>
        </w:rPr>
        <w:t xml:space="preserve">⑧ </w:t>
      </w:r>
      <w:r w:rsidR="001D1778" w:rsidRPr="009F7E17">
        <w:rPr>
          <w:rFonts w:ascii="メイリオ" w:eastAsia="メイリオ" w:hAnsi="メイリオ" w:hint="eastAsia"/>
          <w:sz w:val="22"/>
        </w:rPr>
        <w:t>簡易検査キットの使用はあくまで自主的判断であり、検査や結果によって生じた損害については自己責任で対処してください。</w:t>
      </w:r>
    </w:p>
    <w:p w14:paraId="604A3B64" w14:textId="4CE54139" w:rsidR="00CD6F8D" w:rsidRPr="009F7E17" w:rsidRDefault="00CD6F8D" w:rsidP="00CD2E27">
      <w:pPr>
        <w:spacing w:line="340" w:lineRule="exact"/>
        <w:ind w:left="540" w:hanging="330"/>
        <w:rPr>
          <w:rFonts w:ascii="メイリオ" w:eastAsia="メイリオ" w:hAnsi="メイリオ"/>
          <w:sz w:val="22"/>
        </w:rPr>
      </w:pPr>
      <w:r w:rsidRPr="009F7E17">
        <w:rPr>
          <w:rFonts w:ascii="メイリオ" w:eastAsia="メイリオ" w:hAnsi="メイリオ" w:hint="eastAsia"/>
          <w:sz w:val="22"/>
        </w:rPr>
        <w:t>⑨ 法律に違反するおそれがありますので、抗原簡易キットを希望者本人以外の者に譲り渡したり（無償も含む）使用させたりしないでください。</w:t>
      </w:r>
    </w:p>
    <w:p w14:paraId="56FE7B10" w14:textId="77777777" w:rsidR="007E517A" w:rsidRPr="009F7E17" w:rsidRDefault="001D1778" w:rsidP="00D80BE9">
      <w:pPr>
        <w:spacing w:line="200" w:lineRule="exact"/>
        <w:ind w:left="420" w:hanging="210"/>
        <w:rPr>
          <w:rFonts w:ascii="メイリオ" w:eastAsia="メイリオ" w:hAnsi="メイリオ"/>
          <w:sz w:val="24"/>
        </w:rPr>
      </w:pPr>
      <w:r w:rsidRPr="009F7E17">
        <w:rPr>
          <w:rFonts w:ascii="メイリオ" w:eastAsia="メイリオ" w:hAnsi="メイリオ"/>
          <w:sz w:val="24"/>
        </w:rPr>
        <w:tab/>
      </w:r>
      <w:r w:rsidRPr="009F7E17">
        <w:rPr>
          <w:rFonts w:ascii="メイリオ" w:eastAsia="メイリオ" w:hAnsi="メイリオ"/>
          <w:sz w:val="24"/>
        </w:rPr>
        <w:tab/>
      </w:r>
      <w:r w:rsidRPr="009F7E17">
        <w:rPr>
          <w:rFonts w:ascii="メイリオ" w:eastAsia="メイリオ" w:hAnsi="メイリオ"/>
          <w:sz w:val="24"/>
        </w:rPr>
        <w:tab/>
      </w:r>
    </w:p>
    <w:p w14:paraId="7BC4065C" w14:textId="77777777" w:rsidR="00A3409C" w:rsidRPr="009F7E17" w:rsidRDefault="00961EF4">
      <w:pPr>
        <w:rPr>
          <w:rFonts w:ascii="メイリオ" w:eastAsia="メイリオ" w:hAnsi="メイリオ"/>
          <w:b/>
          <w:sz w:val="32"/>
        </w:rPr>
      </w:pPr>
      <w:r w:rsidRPr="009F7E17">
        <w:rPr>
          <w:rFonts w:ascii="メイリオ" w:eastAsia="メイリオ" w:hAnsi="メイリオ" w:hint="eastAsia"/>
          <w:b/>
          <w:sz w:val="32"/>
        </w:rPr>
        <w:t>７</w:t>
      </w:r>
      <w:r w:rsidR="007E517A" w:rsidRPr="009F7E17">
        <w:rPr>
          <w:rFonts w:ascii="メイリオ" w:eastAsia="メイリオ" w:hAnsi="メイリオ" w:hint="eastAsia"/>
          <w:b/>
          <w:sz w:val="32"/>
        </w:rPr>
        <w:t xml:space="preserve">　</w:t>
      </w:r>
      <w:r w:rsidRPr="009F7E17">
        <w:rPr>
          <w:rFonts w:ascii="メイリオ" w:eastAsia="メイリオ" w:hAnsi="メイリオ" w:hint="eastAsia"/>
          <w:b/>
          <w:sz w:val="32"/>
        </w:rPr>
        <w:t>使用</w:t>
      </w:r>
      <w:r w:rsidR="007E517A" w:rsidRPr="009F7E17">
        <w:rPr>
          <w:rFonts w:ascii="メイリオ" w:eastAsia="メイリオ" w:hAnsi="メイリオ" w:hint="eastAsia"/>
          <w:b/>
          <w:sz w:val="32"/>
        </w:rPr>
        <w:t>実績の報告</w:t>
      </w:r>
    </w:p>
    <w:p w14:paraId="2A34FE72" w14:textId="51C344A3" w:rsidR="00961EF4" w:rsidRPr="009F7E17" w:rsidRDefault="00961EF4" w:rsidP="009E40D8">
      <w:pPr>
        <w:spacing w:line="340" w:lineRule="exact"/>
        <w:ind w:left="210" w:hanging="210"/>
        <w:rPr>
          <w:rFonts w:ascii="メイリオ" w:eastAsia="メイリオ" w:hAnsi="メイリオ"/>
          <w:sz w:val="24"/>
        </w:rPr>
      </w:pPr>
      <w:r w:rsidRPr="009F7E17">
        <w:rPr>
          <w:rFonts w:ascii="メイリオ" w:eastAsia="メイリオ" w:hAnsi="メイリオ" w:hint="eastAsia"/>
          <w:sz w:val="24"/>
        </w:rPr>
        <w:t xml:space="preserve">　　</w:t>
      </w:r>
      <w:r w:rsidR="004A2C42" w:rsidRPr="009F7E17">
        <w:rPr>
          <w:rFonts w:ascii="メイリオ" w:eastAsia="メイリオ" w:hAnsi="メイリオ" w:hint="eastAsia"/>
          <w:sz w:val="24"/>
        </w:rPr>
        <w:t>検査を実施した場合、翌日（土日祝日の場合は翌開庁日）までに保健福祉課健康推進係</w:t>
      </w:r>
      <w:r w:rsidRPr="009F7E17">
        <w:rPr>
          <w:rFonts w:ascii="メイリオ" w:eastAsia="メイリオ" w:hAnsi="メイリオ" w:hint="eastAsia"/>
          <w:sz w:val="24"/>
        </w:rPr>
        <w:t>まで電話で報告をお願いします</w:t>
      </w:r>
      <w:r w:rsidR="009E40D8" w:rsidRPr="009F7E17">
        <w:rPr>
          <w:rFonts w:ascii="メイリオ" w:eastAsia="メイリオ" w:hAnsi="メイリオ" w:hint="eastAsia"/>
          <w:sz w:val="24"/>
        </w:rPr>
        <w:t>。（報告内容：</w:t>
      </w:r>
      <w:r w:rsidR="00AA1BBE" w:rsidRPr="009F7E17">
        <w:rPr>
          <w:rFonts w:ascii="メイリオ" w:eastAsia="メイリオ" w:hAnsi="メイリオ" w:hint="eastAsia"/>
          <w:sz w:val="24"/>
        </w:rPr>
        <w:t>使用数、結果、陽性の場合は陽性者の氏名・生年月日）</w:t>
      </w:r>
      <w:r w:rsidR="009E40D8" w:rsidRPr="009F7E17">
        <w:rPr>
          <w:rFonts w:ascii="メイリオ" w:eastAsia="メイリオ" w:hAnsi="メイリオ" w:hint="eastAsia"/>
          <w:sz w:val="24"/>
        </w:rPr>
        <w:t xml:space="preserve">　</w:t>
      </w:r>
    </w:p>
    <w:p w14:paraId="4E121B2D" w14:textId="77777777" w:rsidR="00A3409C" w:rsidRPr="009F7E17" w:rsidRDefault="00961EF4">
      <w:pPr>
        <w:rPr>
          <w:rFonts w:ascii="メイリオ" w:eastAsia="メイリオ" w:hAnsi="メイリオ"/>
          <w:b/>
          <w:sz w:val="32"/>
        </w:rPr>
      </w:pPr>
      <w:r w:rsidRPr="009F7E17">
        <w:rPr>
          <w:rFonts w:ascii="メイリオ" w:eastAsia="メイリオ" w:hAnsi="メイリオ" w:hint="eastAsia"/>
          <w:b/>
          <w:sz w:val="32"/>
        </w:rPr>
        <w:t>８</w:t>
      </w:r>
      <w:r w:rsidR="007E517A" w:rsidRPr="009F7E17">
        <w:rPr>
          <w:rFonts w:ascii="メイリオ" w:eastAsia="メイリオ" w:hAnsi="メイリオ" w:hint="eastAsia"/>
          <w:b/>
          <w:sz w:val="32"/>
        </w:rPr>
        <w:t xml:space="preserve">　問い合わせ先</w:t>
      </w:r>
    </w:p>
    <w:p w14:paraId="27A97D4B" w14:textId="379DC71C" w:rsidR="007E517A" w:rsidRPr="009F7E17" w:rsidRDefault="004A2C42" w:rsidP="00940DDC">
      <w:pPr>
        <w:spacing w:line="300" w:lineRule="exact"/>
        <w:ind w:firstLine="480"/>
        <w:rPr>
          <w:rFonts w:ascii="メイリオ" w:eastAsia="メイリオ" w:hAnsi="メイリオ"/>
          <w:sz w:val="24"/>
        </w:rPr>
      </w:pPr>
      <w:r w:rsidRPr="009F7E17">
        <w:rPr>
          <w:rFonts w:ascii="メイリオ" w:eastAsia="メイリオ" w:hAnsi="メイリオ" w:hint="eastAsia"/>
          <w:sz w:val="24"/>
        </w:rPr>
        <w:t>御代田町　保健福祉課　健康推進係　（午前８</w:t>
      </w:r>
      <w:r w:rsidR="00177808" w:rsidRPr="009F7E17">
        <w:rPr>
          <w:rFonts w:ascii="メイリオ" w:eastAsia="メイリオ" w:hAnsi="メイリオ"/>
          <w:sz w:val="24"/>
        </w:rPr>
        <w:t>時</w:t>
      </w:r>
      <w:r w:rsidRPr="009F7E17">
        <w:rPr>
          <w:rFonts w:ascii="メイリオ" w:eastAsia="メイリオ" w:hAnsi="メイリオ" w:hint="eastAsia"/>
          <w:sz w:val="24"/>
        </w:rPr>
        <w:t>３０</w:t>
      </w:r>
      <w:r w:rsidR="00177808" w:rsidRPr="009F7E17">
        <w:rPr>
          <w:rFonts w:ascii="メイリオ" w:eastAsia="メイリオ" w:hAnsi="メイリオ"/>
          <w:sz w:val="24"/>
        </w:rPr>
        <w:t>分～午後</w:t>
      </w:r>
      <w:r w:rsidRPr="009F7E17">
        <w:rPr>
          <w:rFonts w:ascii="メイリオ" w:eastAsia="メイリオ" w:hAnsi="メイリオ" w:hint="eastAsia"/>
          <w:sz w:val="24"/>
        </w:rPr>
        <w:t>５</w:t>
      </w:r>
      <w:r w:rsidR="00177808" w:rsidRPr="009F7E17">
        <w:rPr>
          <w:rFonts w:ascii="メイリオ" w:eastAsia="メイリオ" w:hAnsi="メイリオ"/>
          <w:sz w:val="24"/>
        </w:rPr>
        <w:t>時</w:t>
      </w:r>
      <w:r w:rsidRPr="009F7E17">
        <w:rPr>
          <w:rFonts w:ascii="メイリオ" w:eastAsia="メイリオ" w:hAnsi="メイリオ" w:hint="eastAsia"/>
          <w:sz w:val="24"/>
        </w:rPr>
        <w:t>１５</w:t>
      </w:r>
      <w:r w:rsidR="00177808" w:rsidRPr="009F7E17">
        <w:rPr>
          <w:rFonts w:ascii="メイリオ" w:eastAsia="メイリオ" w:hAnsi="メイリオ"/>
          <w:sz w:val="24"/>
        </w:rPr>
        <w:t>分まで</w:t>
      </w:r>
      <w:r w:rsidR="00177808" w:rsidRPr="009F7E17">
        <w:rPr>
          <w:rFonts w:ascii="メイリオ" w:eastAsia="メイリオ" w:hAnsi="メイリオ" w:hint="eastAsia"/>
          <w:sz w:val="24"/>
        </w:rPr>
        <w:t>）</w:t>
      </w:r>
    </w:p>
    <w:p w14:paraId="2C3867F6" w14:textId="4DD2C212" w:rsidR="007E517A" w:rsidRPr="009F7E17" w:rsidRDefault="007E517A" w:rsidP="00940DDC">
      <w:pPr>
        <w:spacing w:line="300" w:lineRule="exact"/>
        <w:ind w:firstLine="480"/>
        <w:rPr>
          <w:rFonts w:ascii="メイリオ" w:eastAsia="メイリオ" w:hAnsi="メイリオ"/>
          <w:sz w:val="24"/>
        </w:rPr>
      </w:pPr>
      <w:r w:rsidRPr="009F7E17">
        <w:rPr>
          <w:rFonts w:ascii="メイリオ" w:eastAsia="メイリオ" w:hAnsi="メイリオ"/>
          <w:sz w:val="24"/>
        </w:rPr>
        <w:t>電話：</w:t>
      </w:r>
      <w:r w:rsidR="004A2C42" w:rsidRPr="009F7E17">
        <w:rPr>
          <w:rFonts w:ascii="メイリオ" w:eastAsia="メイリオ" w:hAnsi="メイリオ" w:hint="eastAsia"/>
          <w:sz w:val="24"/>
        </w:rPr>
        <w:t>０２６７－３２－２５５４</w:t>
      </w:r>
    </w:p>
    <w:p w14:paraId="0E9A2B5B" w14:textId="0ACA9D5F" w:rsidR="00A3409C" w:rsidRPr="009F7E17" w:rsidRDefault="00A3409C" w:rsidP="00940DDC">
      <w:pPr>
        <w:spacing w:line="300" w:lineRule="exact"/>
        <w:ind w:firstLine="480"/>
        <w:rPr>
          <w:rFonts w:ascii="メイリオ" w:eastAsia="メイリオ" w:hAnsi="メイリオ"/>
          <w:sz w:val="24"/>
        </w:rPr>
      </w:pPr>
    </w:p>
    <w:sectPr w:rsidR="00A3409C" w:rsidRPr="009F7E17" w:rsidSect="00D80BE9">
      <w:pgSz w:w="11906" w:h="16838"/>
      <w:pgMar w:top="680" w:right="794" w:bottom="45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AF00" w14:textId="77777777" w:rsidR="005A6F4B" w:rsidRDefault="005A6F4B" w:rsidP="00717142">
      <w:r>
        <w:separator/>
      </w:r>
    </w:p>
  </w:endnote>
  <w:endnote w:type="continuationSeparator" w:id="0">
    <w:p w14:paraId="55393DB0" w14:textId="77777777" w:rsidR="005A6F4B" w:rsidRDefault="005A6F4B" w:rsidP="0071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1D38" w14:textId="77777777" w:rsidR="005A6F4B" w:rsidRDefault="005A6F4B" w:rsidP="00717142">
      <w:r>
        <w:separator/>
      </w:r>
    </w:p>
  </w:footnote>
  <w:footnote w:type="continuationSeparator" w:id="0">
    <w:p w14:paraId="034B6D2F" w14:textId="77777777" w:rsidR="005A6F4B" w:rsidRDefault="005A6F4B" w:rsidP="00717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56ED"/>
    <w:multiLevelType w:val="hybridMultilevel"/>
    <w:tmpl w:val="1584DBB4"/>
    <w:lvl w:ilvl="0" w:tplc="5F8881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9C"/>
    <w:rsid w:val="00077AC6"/>
    <w:rsid w:val="000D3547"/>
    <w:rsid w:val="00140C38"/>
    <w:rsid w:val="00177808"/>
    <w:rsid w:val="001D02F9"/>
    <w:rsid w:val="001D1778"/>
    <w:rsid w:val="00256903"/>
    <w:rsid w:val="00295C6C"/>
    <w:rsid w:val="002E24E8"/>
    <w:rsid w:val="003014FC"/>
    <w:rsid w:val="003D4759"/>
    <w:rsid w:val="004824DE"/>
    <w:rsid w:val="004A2C42"/>
    <w:rsid w:val="005A6F4B"/>
    <w:rsid w:val="00717142"/>
    <w:rsid w:val="00795BD3"/>
    <w:rsid w:val="007E517A"/>
    <w:rsid w:val="00806CE0"/>
    <w:rsid w:val="00825079"/>
    <w:rsid w:val="008268A8"/>
    <w:rsid w:val="00853DAB"/>
    <w:rsid w:val="008651A3"/>
    <w:rsid w:val="00871E7D"/>
    <w:rsid w:val="008860F6"/>
    <w:rsid w:val="00892310"/>
    <w:rsid w:val="008B3230"/>
    <w:rsid w:val="008F15E0"/>
    <w:rsid w:val="008F4A47"/>
    <w:rsid w:val="00922F4A"/>
    <w:rsid w:val="00925055"/>
    <w:rsid w:val="00940DDC"/>
    <w:rsid w:val="00961EF4"/>
    <w:rsid w:val="009E40D8"/>
    <w:rsid w:val="009F7E17"/>
    <w:rsid w:val="00A3409C"/>
    <w:rsid w:val="00AA1BBE"/>
    <w:rsid w:val="00AC33E9"/>
    <w:rsid w:val="00B11066"/>
    <w:rsid w:val="00BF4B1B"/>
    <w:rsid w:val="00C566C9"/>
    <w:rsid w:val="00CD2E27"/>
    <w:rsid w:val="00CD6F8D"/>
    <w:rsid w:val="00D216DC"/>
    <w:rsid w:val="00D80BE9"/>
    <w:rsid w:val="00E941E8"/>
    <w:rsid w:val="00FA6A1F"/>
    <w:rsid w:val="00FF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82013"/>
  <w15:chartTrackingRefBased/>
  <w15:docId w15:val="{BCA9D2FF-305D-4169-B2C8-E5FB00CD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5055"/>
    <w:rPr>
      <w:color w:val="0563C1" w:themeColor="hyperlink"/>
      <w:u w:val="single"/>
    </w:rPr>
  </w:style>
  <w:style w:type="paragraph" w:styleId="a4">
    <w:name w:val="Balloon Text"/>
    <w:basedOn w:val="a"/>
    <w:link w:val="a5"/>
    <w:uiPriority w:val="99"/>
    <w:semiHidden/>
    <w:unhideWhenUsed/>
    <w:rsid w:val="008F15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15E0"/>
    <w:rPr>
      <w:rFonts w:asciiTheme="majorHAnsi" w:eastAsiaTheme="majorEastAsia" w:hAnsiTheme="majorHAnsi" w:cstheme="majorBidi"/>
      <w:sz w:val="18"/>
      <w:szCs w:val="18"/>
    </w:rPr>
  </w:style>
  <w:style w:type="paragraph" w:styleId="a6">
    <w:name w:val="header"/>
    <w:basedOn w:val="a"/>
    <w:link w:val="a7"/>
    <w:uiPriority w:val="99"/>
    <w:unhideWhenUsed/>
    <w:rsid w:val="00717142"/>
    <w:pPr>
      <w:tabs>
        <w:tab w:val="center" w:pos="4252"/>
        <w:tab w:val="right" w:pos="8504"/>
      </w:tabs>
      <w:snapToGrid w:val="0"/>
    </w:pPr>
  </w:style>
  <w:style w:type="character" w:customStyle="1" w:styleId="a7">
    <w:name w:val="ヘッダー (文字)"/>
    <w:basedOn w:val="a0"/>
    <w:link w:val="a6"/>
    <w:uiPriority w:val="99"/>
    <w:rsid w:val="00717142"/>
  </w:style>
  <w:style w:type="paragraph" w:styleId="a8">
    <w:name w:val="footer"/>
    <w:basedOn w:val="a"/>
    <w:link w:val="a9"/>
    <w:uiPriority w:val="99"/>
    <w:unhideWhenUsed/>
    <w:rsid w:val="00717142"/>
    <w:pPr>
      <w:tabs>
        <w:tab w:val="center" w:pos="4252"/>
        <w:tab w:val="right" w:pos="8504"/>
      </w:tabs>
      <w:snapToGrid w:val="0"/>
    </w:pPr>
  </w:style>
  <w:style w:type="character" w:customStyle="1" w:styleId="a9">
    <w:name w:val="フッター (文字)"/>
    <w:basedOn w:val="a0"/>
    <w:link w:val="a8"/>
    <w:uiPriority w:val="99"/>
    <w:rsid w:val="00717142"/>
  </w:style>
  <w:style w:type="paragraph" w:styleId="aa">
    <w:name w:val="List Paragraph"/>
    <w:basedOn w:val="a"/>
    <w:uiPriority w:val="34"/>
    <w:qFormat/>
    <w:rsid w:val="009F7E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IWS029</cp:lastModifiedBy>
  <cp:revision>12</cp:revision>
  <cp:lastPrinted>2021-09-08T00:52:00Z</cp:lastPrinted>
  <dcterms:created xsi:type="dcterms:W3CDTF">2021-08-31T04:12:00Z</dcterms:created>
  <dcterms:modified xsi:type="dcterms:W3CDTF">2021-10-13T06:17:00Z</dcterms:modified>
</cp:coreProperties>
</file>