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1"/>
        <w:gridCol w:w="3402"/>
        <w:gridCol w:w="3685"/>
      </w:tblGrid>
      <w:tr w:rsidR="00D40F5F" w:rsidRPr="0005064A" w14:paraId="56DC7911" w14:textId="77777777" w:rsidTr="00D40F5F">
        <w:trPr>
          <w:trHeight w:val="400"/>
        </w:trPr>
        <w:tc>
          <w:tcPr>
            <w:tcW w:w="10768" w:type="dxa"/>
            <w:gridSpan w:val="3"/>
          </w:tcPr>
          <w:p w14:paraId="6C64173D" w14:textId="77777777" w:rsidR="00D40F5F" w:rsidRDefault="00D40F5F" w:rsidP="00D6607B">
            <w:pPr>
              <w:suppressAutoHyphens/>
              <w:kinsoku w:val="0"/>
              <w:autoSpaceDE w:val="0"/>
              <w:autoSpaceDN w:val="0"/>
              <w:spacing w:line="366" w:lineRule="atLeast"/>
              <w:jc w:val="center"/>
              <w:rPr>
                <w:rFonts w:ascii="ＭＳ ゴシック" w:hAnsi="ＭＳ ゴシック"/>
              </w:rPr>
            </w:pPr>
            <w:r>
              <w:rPr>
                <w:rFonts w:ascii="ＭＳ ゴシック" w:eastAsia="ＭＳ ゴシック" w:hAnsi="ＭＳ ゴシック"/>
                <w:sz w:val="24"/>
              </w:rPr>
              <w:br w:type="page"/>
            </w:r>
            <w:r w:rsidRPr="001D1350">
              <w:rPr>
                <w:rFonts w:asciiTheme="majorEastAsia" w:eastAsiaTheme="majorEastAsia" w:hAnsiTheme="majorEastAsia" w:hint="eastAsia"/>
              </w:rPr>
              <w:t>認定権者記載欄</w:t>
            </w:r>
          </w:p>
        </w:tc>
      </w:tr>
      <w:tr w:rsidR="00D40F5F" w:rsidRPr="0005064A" w14:paraId="6A3C59E7" w14:textId="77777777" w:rsidTr="00D40F5F">
        <w:trPr>
          <w:trHeight w:val="238"/>
        </w:trPr>
        <w:tc>
          <w:tcPr>
            <w:tcW w:w="3681" w:type="dxa"/>
            <w:tcBorders>
              <w:top w:val="single" w:sz="24" w:space="0" w:color="auto"/>
              <w:left w:val="single" w:sz="24" w:space="0" w:color="auto"/>
              <w:bottom w:val="single" w:sz="24" w:space="0" w:color="auto"/>
              <w:right w:val="single" w:sz="24" w:space="0" w:color="auto"/>
            </w:tcBorders>
          </w:tcPr>
          <w:p w14:paraId="631D6F65" w14:textId="77777777" w:rsidR="00D40F5F" w:rsidRPr="0005064A" w:rsidRDefault="00D40F5F" w:rsidP="00D6607B">
            <w:pPr>
              <w:suppressAutoHyphens/>
              <w:kinsoku w:val="0"/>
              <w:wordWrap w:val="0"/>
              <w:autoSpaceDE w:val="0"/>
              <w:autoSpaceDN w:val="0"/>
              <w:spacing w:line="366" w:lineRule="atLeast"/>
              <w:jc w:val="left"/>
              <w:rPr>
                <w:rFonts w:ascii="ＭＳ ゴシック" w:hAnsi="ＭＳ ゴシック"/>
              </w:rPr>
            </w:pPr>
          </w:p>
        </w:tc>
        <w:tc>
          <w:tcPr>
            <w:tcW w:w="3402" w:type="dxa"/>
            <w:tcBorders>
              <w:left w:val="single" w:sz="24" w:space="0" w:color="auto"/>
            </w:tcBorders>
          </w:tcPr>
          <w:p w14:paraId="7B4756F2" w14:textId="77777777" w:rsidR="00D40F5F" w:rsidRPr="0005064A" w:rsidRDefault="00D40F5F" w:rsidP="00D6607B">
            <w:pPr>
              <w:suppressAutoHyphens/>
              <w:kinsoku w:val="0"/>
              <w:wordWrap w:val="0"/>
              <w:autoSpaceDE w:val="0"/>
              <w:autoSpaceDN w:val="0"/>
              <w:spacing w:line="366" w:lineRule="atLeast"/>
              <w:jc w:val="left"/>
              <w:rPr>
                <w:rFonts w:ascii="ＭＳ ゴシック" w:hAnsi="ＭＳ ゴシック"/>
              </w:rPr>
            </w:pPr>
          </w:p>
        </w:tc>
        <w:tc>
          <w:tcPr>
            <w:tcW w:w="3685" w:type="dxa"/>
          </w:tcPr>
          <w:p w14:paraId="7ADF7946" w14:textId="77777777" w:rsidR="00D40F5F" w:rsidRPr="0005064A" w:rsidRDefault="00D40F5F" w:rsidP="00D6607B">
            <w:pPr>
              <w:suppressAutoHyphens/>
              <w:kinsoku w:val="0"/>
              <w:wordWrap w:val="0"/>
              <w:autoSpaceDE w:val="0"/>
              <w:autoSpaceDN w:val="0"/>
              <w:spacing w:line="366" w:lineRule="atLeast"/>
              <w:jc w:val="left"/>
              <w:rPr>
                <w:rFonts w:ascii="ＭＳ ゴシック" w:hAnsi="ＭＳ ゴシック"/>
              </w:rPr>
            </w:pPr>
          </w:p>
        </w:tc>
      </w:tr>
      <w:tr w:rsidR="00D40F5F" w:rsidRPr="0005064A" w14:paraId="7B03C363" w14:textId="77777777" w:rsidTr="00D40F5F">
        <w:trPr>
          <w:trHeight w:val="273"/>
        </w:trPr>
        <w:tc>
          <w:tcPr>
            <w:tcW w:w="3681" w:type="dxa"/>
            <w:tcBorders>
              <w:top w:val="single" w:sz="24" w:space="0" w:color="auto"/>
            </w:tcBorders>
          </w:tcPr>
          <w:p w14:paraId="2851ED47" w14:textId="77777777" w:rsidR="00D40F5F" w:rsidRPr="0005064A" w:rsidRDefault="00D40F5F" w:rsidP="00D6607B">
            <w:pPr>
              <w:suppressAutoHyphens/>
              <w:kinsoku w:val="0"/>
              <w:wordWrap w:val="0"/>
              <w:autoSpaceDE w:val="0"/>
              <w:autoSpaceDN w:val="0"/>
              <w:spacing w:line="366" w:lineRule="atLeast"/>
              <w:jc w:val="left"/>
              <w:rPr>
                <w:rFonts w:ascii="ＭＳ ゴシック" w:hAnsi="ＭＳ ゴシック"/>
              </w:rPr>
            </w:pPr>
          </w:p>
        </w:tc>
        <w:tc>
          <w:tcPr>
            <w:tcW w:w="3402" w:type="dxa"/>
          </w:tcPr>
          <w:p w14:paraId="6A088805" w14:textId="77777777" w:rsidR="00D40F5F" w:rsidRPr="0005064A" w:rsidRDefault="00D40F5F" w:rsidP="00D6607B">
            <w:pPr>
              <w:suppressAutoHyphens/>
              <w:kinsoku w:val="0"/>
              <w:wordWrap w:val="0"/>
              <w:autoSpaceDE w:val="0"/>
              <w:autoSpaceDN w:val="0"/>
              <w:spacing w:line="366" w:lineRule="atLeast"/>
              <w:jc w:val="left"/>
              <w:rPr>
                <w:rFonts w:ascii="ＭＳ ゴシック" w:hAnsi="ＭＳ ゴシック"/>
              </w:rPr>
            </w:pPr>
          </w:p>
        </w:tc>
        <w:tc>
          <w:tcPr>
            <w:tcW w:w="3685" w:type="dxa"/>
          </w:tcPr>
          <w:p w14:paraId="64570FBD" w14:textId="77777777" w:rsidR="00D40F5F" w:rsidRPr="0005064A" w:rsidRDefault="00D40F5F" w:rsidP="00D6607B">
            <w:pPr>
              <w:suppressAutoHyphens/>
              <w:kinsoku w:val="0"/>
              <w:wordWrap w:val="0"/>
              <w:autoSpaceDE w:val="0"/>
              <w:autoSpaceDN w:val="0"/>
              <w:spacing w:line="366" w:lineRule="atLeast"/>
              <w:jc w:val="left"/>
              <w:rPr>
                <w:rFonts w:ascii="ＭＳ ゴシック" w:hAnsi="ＭＳ ゴシック"/>
              </w:rPr>
            </w:pPr>
          </w:p>
        </w:tc>
      </w:tr>
    </w:tbl>
    <w:p w14:paraId="5A6BA539" w14:textId="77777777" w:rsidR="00454913" w:rsidRDefault="00454913" w:rsidP="00454913">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w:t>
      </w:r>
      <w:r w:rsidR="00F57D60">
        <w:rPr>
          <w:rFonts w:ascii="ＭＳ ゴシック" w:eastAsia="ＭＳ ゴシック" w:hAnsi="ＭＳ ゴシック" w:hint="eastAsia"/>
          <w:color w:val="000000"/>
          <w:kern w:val="0"/>
        </w:rPr>
        <w:t>⑪</w:t>
      </w:r>
    </w:p>
    <w:tbl>
      <w:tblPr>
        <w:tblW w:w="1063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10631"/>
      </w:tblGrid>
      <w:tr w:rsidR="00D40F5F" w:rsidRPr="00C35FF6" w14:paraId="3FD619B7" w14:textId="77777777" w:rsidTr="00455445">
        <w:tc>
          <w:tcPr>
            <w:tcW w:w="10631" w:type="dxa"/>
            <w:tcBorders>
              <w:top w:val="single" w:sz="4" w:space="0" w:color="000000"/>
              <w:left w:val="single" w:sz="4" w:space="0" w:color="000000"/>
              <w:bottom w:val="single" w:sz="4" w:space="0" w:color="000000"/>
              <w:right w:val="single" w:sz="4" w:space="0" w:color="000000"/>
            </w:tcBorders>
          </w:tcPr>
          <w:p w14:paraId="6EAE6A13" w14:textId="77777777" w:rsidR="00D40F5F" w:rsidRDefault="00D40F5F" w:rsidP="00D6607B">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中小企業信用保険法第２条</w:t>
            </w:r>
            <w:r>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第５号の規定による認定申請書（イ</w:t>
            </w:r>
            <w:r>
              <w:rPr>
                <w:rFonts w:ascii="ＭＳ ゴシック" w:eastAsia="ＭＳ ゴシック" w:hAnsi="ＭＳ ゴシック" w:cs="ＭＳ ゴシック" w:hint="eastAsia"/>
                <w:color w:val="000000"/>
                <w:kern w:val="0"/>
                <w:szCs w:val="21"/>
              </w:rPr>
              <w:t>－</w:t>
            </w:r>
            <w:r w:rsidR="00F57D60">
              <w:rPr>
                <w:rFonts w:ascii="ＭＳ ゴシック" w:eastAsia="ＭＳ ゴシック" w:hAnsi="ＭＳ ゴシック" w:cs="ＭＳ ゴシック" w:hint="eastAsia"/>
                <w:color w:val="000000"/>
                <w:kern w:val="0"/>
                <w:szCs w:val="21"/>
              </w:rPr>
              <w:t>⑪</w:t>
            </w:r>
            <w:r w:rsidRPr="00C35FF6">
              <w:rPr>
                <w:rFonts w:ascii="ＭＳ ゴシック" w:eastAsia="ＭＳ ゴシック" w:hAnsi="ＭＳ ゴシック" w:cs="ＭＳ ゴシック" w:hint="eastAsia"/>
                <w:color w:val="000000"/>
                <w:kern w:val="0"/>
                <w:szCs w:val="21"/>
              </w:rPr>
              <w:t>）</w:t>
            </w:r>
          </w:p>
          <w:p w14:paraId="34284A19" w14:textId="77777777" w:rsidR="00455445" w:rsidRPr="00EF5389" w:rsidRDefault="00455445" w:rsidP="00D6607B">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s="ＭＳ ゴシック"/>
                <w:color w:val="000000"/>
                <w:kern w:val="0"/>
                <w:szCs w:val="21"/>
              </w:rPr>
            </w:pPr>
          </w:p>
          <w:p w14:paraId="08AF69D7" w14:textId="77777777" w:rsidR="00D40F5F" w:rsidRPr="00C35FF6" w:rsidRDefault="00D40F5F" w:rsidP="00D6607B">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000350C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年　　月　　日</w:t>
            </w:r>
          </w:p>
          <w:p w14:paraId="4C7C1EE4" w14:textId="77777777" w:rsidR="00D40F5F" w:rsidRPr="00C35FF6" w:rsidRDefault="00D40F5F" w:rsidP="00D6607B">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0350C6">
              <w:rPr>
                <w:rFonts w:ascii="ＭＳ ゴシック" w:eastAsia="ＭＳ ゴシック" w:hAnsi="ＭＳ ゴシック" w:cs="ＭＳ ゴシック" w:hint="eastAsia"/>
                <w:color w:val="000000"/>
                <w:kern w:val="0"/>
                <w:szCs w:val="21"/>
              </w:rPr>
              <w:t>御代田町長　小園　拓志　様</w:t>
            </w:r>
          </w:p>
          <w:p w14:paraId="50B9FD19" w14:textId="77777777" w:rsidR="00D40F5F" w:rsidRPr="00C35FF6" w:rsidRDefault="00D40F5F" w:rsidP="00D6607B">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000350C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000350C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申請者</w:t>
            </w:r>
            <w:r w:rsidR="004C6890">
              <w:rPr>
                <w:rFonts w:ascii="ＭＳ ゴシック" w:eastAsia="ＭＳ ゴシック" w:hAnsi="ＭＳ ゴシック" w:cs="ＭＳ ゴシック" w:hint="eastAsia"/>
                <w:color w:val="000000"/>
                <w:kern w:val="0"/>
                <w:szCs w:val="21"/>
              </w:rPr>
              <w:t xml:space="preserve">　</w:t>
            </w:r>
            <w:r w:rsidR="004C6890" w:rsidRPr="00454913">
              <w:rPr>
                <w:rFonts w:ascii="ＭＳ ゴシック" w:eastAsia="ＭＳ ゴシック" w:hAnsi="ＭＳ ゴシック" w:cs="ＭＳ ゴシック" w:hint="eastAsia"/>
                <w:color w:val="000000"/>
                <w:kern w:val="0"/>
                <w:szCs w:val="21"/>
              </w:rPr>
              <w:t xml:space="preserve">住　所　　　　　　　　　　　　　　</w:t>
            </w:r>
          </w:p>
          <w:p w14:paraId="0A2F93FB" w14:textId="77777777" w:rsidR="00D40F5F" w:rsidRPr="00454913" w:rsidRDefault="00D40F5F" w:rsidP="00D6607B">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000350C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000350C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004C6890">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004C6890" w:rsidRPr="00454913">
              <w:rPr>
                <w:rFonts w:ascii="ＭＳ ゴシック" w:eastAsia="ＭＳ ゴシック" w:hAnsi="ＭＳ ゴシック" w:cs="ＭＳ ゴシック" w:hint="eastAsia"/>
                <w:color w:val="000000"/>
                <w:kern w:val="0"/>
                <w:szCs w:val="21"/>
              </w:rPr>
              <w:t>名　称</w:t>
            </w:r>
            <w:r w:rsidRPr="00454913">
              <w:rPr>
                <w:rFonts w:ascii="ＭＳ ゴシック" w:eastAsia="ＭＳ ゴシック" w:hAnsi="ＭＳ ゴシック" w:cs="ＭＳ ゴシック" w:hint="eastAsia"/>
                <w:color w:val="000000"/>
                <w:kern w:val="0"/>
                <w:szCs w:val="21"/>
              </w:rPr>
              <w:t xml:space="preserve">　　　　　　　　　　　　　　</w:t>
            </w:r>
          </w:p>
          <w:p w14:paraId="5E4CCD3D" w14:textId="77777777" w:rsidR="00D40F5F" w:rsidRDefault="00D40F5F" w:rsidP="00D6607B">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000350C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004C6890">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氏　名　</w:t>
            </w:r>
            <w:r w:rsidR="004C6890">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印</w:t>
            </w:r>
          </w:p>
          <w:p w14:paraId="436A7AD2" w14:textId="77777777" w:rsidR="00455445" w:rsidRPr="00C35FF6" w:rsidRDefault="00455445" w:rsidP="00D6607B">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p>
          <w:p w14:paraId="66F6A613" w14:textId="77777777" w:rsidR="00F57D60" w:rsidRDefault="00F57D60" w:rsidP="00F57D60">
            <w:pPr>
              <w:suppressAutoHyphens/>
              <w:kinsoku w:val="0"/>
              <w:wordWrap w:val="0"/>
              <w:overflowPunct w:val="0"/>
              <w:autoSpaceDE w:val="0"/>
              <w:autoSpaceDN w:val="0"/>
              <w:adjustRightInd w:val="0"/>
              <w:spacing w:line="274" w:lineRule="atLeast"/>
              <w:ind w:right="561"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私は、</w:t>
            </w:r>
            <w:r w:rsidR="000350C6">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業（注２）</w:t>
            </w:r>
            <w:r>
              <w:rPr>
                <w:rFonts w:ascii="ＭＳ ゴシック" w:eastAsia="ＭＳ ゴシック" w:hAnsi="ＭＳ ゴシック" w:hint="eastAsia"/>
                <w:color w:val="000000"/>
                <w:kern w:val="0"/>
              </w:rPr>
              <w:t>を営んでいるが、令和２年新型コロナウイルス感染症の発生の影響に起因して、下記のとおり、</w:t>
            </w:r>
            <w:r w:rsidR="000350C6">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（注３）</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14:paraId="1F4E144D" w14:textId="77777777" w:rsidR="00F57D60" w:rsidRDefault="00F57D60" w:rsidP="00F57D6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14:paraId="116D88F2" w14:textId="77777777" w:rsidR="00F57D60" w:rsidRDefault="00F57D60" w:rsidP="00F57D6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売上高等</w:t>
            </w:r>
          </w:p>
          <w:p w14:paraId="322B5D85" w14:textId="77777777" w:rsidR="00F57D60" w:rsidRDefault="00F57D60" w:rsidP="00F57D6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（イ）最近１か月間の売上高等</w:t>
            </w:r>
          </w:p>
          <w:p w14:paraId="44AF743C" w14:textId="77777777" w:rsidR="00F57D60" w:rsidRDefault="00F57D60" w:rsidP="00F57D6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w:t>
            </w:r>
            <w:r>
              <w:rPr>
                <w:rFonts w:ascii="ＭＳ ゴシック" w:eastAsia="ＭＳ ゴシック" w:hAnsi="ＭＳ ゴシック" w:hint="eastAsia"/>
                <w:color w:val="000000"/>
                <w:kern w:val="0"/>
                <w:u w:val="single" w:color="000000"/>
              </w:rPr>
              <w:t>減少率　　　　％（実績）</w:t>
            </w:r>
          </w:p>
          <w:p w14:paraId="1A0AEF20" w14:textId="77777777" w:rsidR="00F57D60" w:rsidRDefault="00F57D60" w:rsidP="00F57D6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Ｂ－Ａ</w:t>
            </w:r>
          </w:p>
          <w:p w14:paraId="3084637C" w14:textId="77777777" w:rsidR="00F57D60" w:rsidRDefault="00F57D60" w:rsidP="00F57D6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Ｂ   ×100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％（実績）</w:t>
            </w:r>
          </w:p>
          <w:p w14:paraId="61E9631D" w14:textId="77777777" w:rsidR="00F57D60" w:rsidRDefault="00F57D60" w:rsidP="00F57D6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518C2BEC" w14:textId="77777777" w:rsidR="00F57D60" w:rsidRDefault="00F57D60" w:rsidP="00F57D6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Ａ：申込み時点における最近１か月間の売上高等</w:t>
            </w:r>
          </w:p>
          <w:p w14:paraId="097DD527" w14:textId="77777777" w:rsidR="00F57D60" w:rsidRDefault="00F57D60" w:rsidP="00F57D6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主たる業種の売上高等</w:t>
            </w:r>
            <w:r>
              <w:rPr>
                <w:rFonts w:ascii="ＭＳ ゴシック" w:eastAsia="ＭＳ ゴシック" w:hAnsi="ＭＳ ゴシック" w:hint="eastAsia"/>
                <w:color w:val="000000"/>
                <w:kern w:val="0"/>
                <w:u w:val="single" w:color="000000"/>
              </w:rPr>
              <w:t xml:space="preserve">　　　　　　　千円</w:t>
            </w:r>
          </w:p>
          <w:p w14:paraId="3B66F988" w14:textId="77777777" w:rsidR="00F57D60" w:rsidRDefault="00F57D60" w:rsidP="00F57D6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全体の売上高等　　　　　　　　千円</w:t>
            </w:r>
          </w:p>
          <w:p w14:paraId="787FB15E" w14:textId="77777777" w:rsidR="00F57D60" w:rsidRDefault="00F57D60" w:rsidP="00F57D6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u w:val="single"/>
              </w:rPr>
            </w:pPr>
          </w:p>
          <w:p w14:paraId="55C4509E" w14:textId="77777777" w:rsidR="00F57D60" w:rsidRDefault="00F57D60" w:rsidP="00F57D6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Ｂ：令和元年１２月の売上高等</w:t>
            </w:r>
          </w:p>
          <w:p w14:paraId="6755A5C5" w14:textId="77777777" w:rsidR="00F57D60" w:rsidRDefault="00F57D60" w:rsidP="00F57D60">
            <w:pPr>
              <w:suppressAutoHyphens/>
              <w:kinsoku w:val="0"/>
              <w:wordWrap w:val="0"/>
              <w:overflowPunct w:val="0"/>
              <w:autoSpaceDE w:val="0"/>
              <w:autoSpaceDN w:val="0"/>
              <w:adjustRightInd w:val="0"/>
              <w:spacing w:line="240" w:lineRule="exact"/>
              <w:ind w:firstLineChars="2200" w:firstLine="4620"/>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u w:val="single"/>
              </w:rPr>
              <w:t>主たる業種の売上高等</w:t>
            </w:r>
            <w:r>
              <w:rPr>
                <w:rFonts w:ascii="ＭＳ ゴシック" w:eastAsia="ＭＳ ゴシック" w:hAnsi="ＭＳ ゴシック" w:hint="eastAsia"/>
                <w:color w:val="000000"/>
                <w:kern w:val="0"/>
                <w:u w:val="single" w:color="000000"/>
              </w:rPr>
              <w:t xml:space="preserve">　　　　　　　千円</w:t>
            </w:r>
          </w:p>
          <w:p w14:paraId="5BC577BE" w14:textId="77777777" w:rsidR="00F57D60" w:rsidRDefault="00F57D60" w:rsidP="00F57D6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全体の売上高等　　　　　　　　千円</w:t>
            </w:r>
          </w:p>
          <w:p w14:paraId="418F938F" w14:textId="77777777" w:rsidR="00F57D60" w:rsidRDefault="00F57D60" w:rsidP="00F57D6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p>
          <w:p w14:paraId="3C1C9F21" w14:textId="77777777" w:rsidR="00F57D60" w:rsidRDefault="00F57D60" w:rsidP="00F57D6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p>
          <w:p w14:paraId="31118816" w14:textId="77777777" w:rsidR="00F57D60" w:rsidRDefault="00F57D60" w:rsidP="00F57D6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（ロ）最近３か月間の売上高等の実績見込み</w:t>
            </w:r>
          </w:p>
          <w:p w14:paraId="089E7855" w14:textId="77777777" w:rsidR="00F57D60" w:rsidRDefault="00F57D60" w:rsidP="00F57D6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w:t>
            </w:r>
            <w:r>
              <w:rPr>
                <w:rFonts w:ascii="ＭＳ ゴシック" w:eastAsia="ＭＳ ゴシック" w:hAnsi="ＭＳ ゴシック" w:hint="eastAsia"/>
                <w:color w:val="000000"/>
                <w:kern w:val="0"/>
                <w:u w:val="single" w:color="000000"/>
              </w:rPr>
              <w:t>減少率        ％（実績見込み）</w:t>
            </w:r>
          </w:p>
          <w:p w14:paraId="427AFB2B" w14:textId="77777777" w:rsidR="00F57D60" w:rsidRDefault="00F57D60" w:rsidP="00F57D6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全体</w:t>
            </w:r>
            <w:r>
              <w:rPr>
                <w:rFonts w:ascii="ＭＳ ゴシック" w:eastAsia="ＭＳ ゴシック" w:hAnsi="ＭＳ ゴシック" w:hint="eastAsia"/>
                <w:color w:val="000000"/>
                <w:kern w:val="0"/>
                <w:u w:val="single"/>
              </w:rPr>
              <w:t>の</w:t>
            </w:r>
            <w:r>
              <w:rPr>
                <w:rFonts w:ascii="ＭＳ ゴシック" w:eastAsia="ＭＳ ゴシック" w:hAnsi="ＭＳ ゴシック" w:hint="eastAsia"/>
                <w:color w:val="000000"/>
                <w:kern w:val="0"/>
                <w:u w:val="single" w:color="000000"/>
              </w:rPr>
              <w:t>減少率  　　　      ％（実績見込み）</w:t>
            </w:r>
          </w:p>
          <w:p w14:paraId="0302737F" w14:textId="77777777" w:rsidR="00F57D60" w:rsidRDefault="00F57D60" w:rsidP="00F57D6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（Ｂ×３）－（Ａ＋Ｃ）</w:t>
            </w:r>
          </w:p>
          <w:p w14:paraId="10157E92" w14:textId="77777777" w:rsidR="00F57D60" w:rsidRDefault="00F57D60" w:rsidP="00F57D6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Ｂ×３　　　　 ×100</w:t>
            </w:r>
          </w:p>
          <w:p w14:paraId="23A559B2" w14:textId="77777777" w:rsidR="00F57D60" w:rsidRDefault="00F57D60" w:rsidP="00F57D6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196EC40E" w14:textId="77777777" w:rsidR="00F57D60" w:rsidRDefault="00F57D60" w:rsidP="00F57D6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4963FE04" w14:textId="77777777" w:rsidR="00F57D60" w:rsidRDefault="00F57D60" w:rsidP="00F57D6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Ｃ：Ａの期間後２か月間の見込み売上高等</w:t>
            </w:r>
          </w:p>
          <w:p w14:paraId="1C14AA62" w14:textId="77777777" w:rsidR="00F57D60" w:rsidRDefault="00F57D60" w:rsidP="00F57D6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主たる業種の売上高等  </w:t>
            </w:r>
            <w:r>
              <w:rPr>
                <w:rFonts w:ascii="ＭＳ ゴシック" w:eastAsia="ＭＳ ゴシック" w:hAnsi="ＭＳ ゴシック" w:hint="eastAsia"/>
                <w:color w:val="000000"/>
                <w:kern w:val="0"/>
                <w:u w:val="single" w:color="000000"/>
              </w:rPr>
              <w:t xml:space="preserve">                千円</w:t>
            </w:r>
          </w:p>
          <w:p w14:paraId="5FD93DA7" w14:textId="77777777" w:rsidR="00F57D60" w:rsidRDefault="00F57D60" w:rsidP="00F57D6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全体の売上高等  　　　</w:t>
            </w:r>
            <w:r>
              <w:rPr>
                <w:rFonts w:ascii="ＭＳ ゴシック" w:eastAsia="ＭＳ ゴシック" w:hAnsi="ＭＳ ゴシック" w:hint="eastAsia"/>
                <w:color w:val="000000"/>
                <w:kern w:val="0"/>
                <w:u w:val="single" w:color="000000"/>
              </w:rPr>
              <w:t xml:space="preserve">                千円</w:t>
            </w:r>
          </w:p>
          <w:p w14:paraId="2C1F1785" w14:textId="77777777" w:rsidR="007D21CC" w:rsidRPr="00F57D60" w:rsidRDefault="007D21CC" w:rsidP="007D21C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14:paraId="13A55780" w14:textId="77777777" w:rsidR="00F57D60" w:rsidRDefault="00F57D60" w:rsidP="00F57D60">
      <w:pPr>
        <w:suppressAutoHyphens/>
        <w:wordWrap w:val="0"/>
        <w:spacing w:line="22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前年以降、事業拡大等により前年比較が適当でない特段の事情がある場合で、主たる事業（最近１年間の売上高等が最も大きい事業）が属する業種（主たる業種）が指定業種である場合であって、主たる業種及び申請者全体の売上高等の双方が認定基準を満たす場合に使用する。</w:t>
      </w:r>
    </w:p>
    <w:p w14:paraId="491A910E" w14:textId="77777777" w:rsidR="00F57D60" w:rsidRDefault="00F57D60" w:rsidP="00F57D60">
      <w:pPr>
        <w:suppressAutoHyphens/>
        <w:wordWrap w:val="0"/>
        <w:spacing w:line="22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（注２）には、主たる事業が属する業種</w:t>
      </w:r>
      <w:r>
        <w:rPr>
          <w:rFonts w:ascii="ＭＳ ゴシック" w:eastAsia="ＭＳ ゴシック" w:hAnsi="ＭＳ ゴシック" w:hint="eastAsia"/>
          <w:color w:val="000000"/>
          <w:spacing w:val="16"/>
          <w:kern w:val="0"/>
        </w:rPr>
        <w:t>（日本標準産業分類の細分類番号と細分類業種名）を記載。</w:t>
      </w:r>
    </w:p>
    <w:p w14:paraId="1B3BB1D6" w14:textId="77777777" w:rsidR="00F57D60" w:rsidRDefault="00F57D60" w:rsidP="00F57D60">
      <w:pPr>
        <w:suppressAutoHyphens/>
        <w:wordWrap w:val="0"/>
        <w:spacing w:line="22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（注３）には、「販売数量の減少」又は「売上高の減少」等を入れる。</w:t>
      </w:r>
    </w:p>
    <w:p w14:paraId="5C2219DC" w14:textId="77777777" w:rsidR="00F57D60" w:rsidRDefault="00F57D60" w:rsidP="00F57D60">
      <w:pPr>
        <w:suppressAutoHyphens/>
        <w:wordWrap w:val="0"/>
        <w:spacing w:line="22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14:paraId="2346F2D4" w14:textId="77777777" w:rsidR="00F57D60" w:rsidRPr="000350C6" w:rsidRDefault="00F57D60" w:rsidP="000350C6">
      <w:pPr>
        <w:pStyle w:val="ae"/>
        <w:numPr>
          <w:ilvl w:val="0"/>
          <w:numId w:val="1"/>
        </w:numPr>
        <w:suppressAutoHyphens/>
        <w:wordWrap w:val="0"/>
        <w:spacing w:line="220" w:lineRule="exact"/>
        <w:ind w:leftChars="0"/>
        <w:jc w:val="left"/>
        <w:textAlignment w:val="baseline"/>
        <w:rPr>
          <w:rFonts w:ascii="ＭＳ ゴシック" w:eastAsia="ＭＳ ゴシック" w:hAnsi="ＭＳ ゴシック"/>
          <w:color w:val="000000"/>
          <w:spacing w:val="16"/>
          <w:kern w:val="0"/>
        </w:rPr>
      </w:pPr>
      <w:r w:rsidRPr="000350C6">
        <w:rPr>
          <w:rFonts w:ascii="ＭＳ ゴシック" w:eastAsia="ＭＳ ゴシック" w:hAnsi="ＭＳ ゴシック" w:hint="eastAsia"/>
          <w:color w:val="000000"/>
          <w:kern w:val="0"/>
        </w:rPr>
        <w:t xml:space="preserve">　本認定とは別に、金融機関及び信用保証協会による金融上の審査があります。</w:t>
      </w:r>
    </w:p>
    <w:p w14:paraId="73DE63B0" w14:textId="77777777" w:rsidR="00F57D60" w:rsidRDefault="00F57D60" w:rsidP="00F57D60">
      <w:pPr>
        <w:suppressAutoHyphens/>
        <w:wordWrap w:val="0"/>
        <w:spacing w:line="22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14:paraId="35A34B61" w14:textId="77777777" w:rsidR="000350C6" w:rsidRDefault="000350C6" w:rsidP="000350C6">
      <w:pPr>
        <w:autoSpaceDE w:val="0"/>
        <w:autoSpaceDN w:val="0"/>
        <w:adjustRightInd w:val="0"/>
        <w:ind w:right="630"/>
        <w:jc w:val="right"/>
        <w:rPr>
          <w:rFonts w:ascii="ＭＳ ゴシック" w:eastAsia="ＭＳ ゴシック" w:hAnsi="ＭＳ ゴシック"/>
          <w:color w:val="000000"/>
          <w:kern w:val="0"/>
        </w:rPr>
      </w:pPr>
    </w:p>
    <w:p w14:paraId="548F8634" w14:textId="42F975E1" w:rsidR="000350C6" w:rsidRDefault="00C120E3" w:rsidP="000350C6">
      <w:pPr>
        <w:autoSpaceDE w:val="0"/>
        <w:autoSpaceDN w:val="0"/>
        <w:adjustRightInd w:val="0"/>
        <w:ind w:right="420"/>
        <w:jc w:val="right"/>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御発</w:t>
      </w:r>
      <w:r w:rsidR="000350C6">
        <w:rPr>
          <w:rFonts w:ascii="ＭＳ ゴシック" w:eastAsia="ＭＳ ゴシック" w:hAnsi="ＭＳ ゴシック" w:cs="ＭＳ ゴシック" w:hint="eastAsia"/>
          <w:color w:val="000000"/>
          <w:kern w:val="0"/>
          <w:szCs w:val="21"/>
        </w:rPr>
        <w:t>第　　　　　　号</w:t>
      </w:r>
    </w:p>
    <w:p w14:paraId="211C5B0D" w14:textId="77777777" w:rsidR="000350C6" w:rsidRDefault="000350C6" w:rsidP="000350C6">
      <w:pPr>
        <w:autoSpaceDE w:val="0"/>
        <w:autoSpaceDN w:val="0"/>
        <w:adjustRightInd w:val="0"/>
        <w:ind w:firstLineChars="3700" w:firstLine="7770"/>
        <w:jc w:val="left"/>
        <w:rPr>
          <w:rFonts w:ascii="MS-Gothic" w:eastAsia="MS-Gothic" w:cs="MS-Gothic"/>
          <w:kern w:val="0"/>
          <w:szCs w:val="21"/>
        </w:rPr>
      </w:pPr>
      <w:r>
        <w:rPr>
          <w:rFonts w:ascii="ＭＳ ゴシック" w:eastAsia="ＭＳ ゴシック" w:hAnsi="ＭＳ ゴシック" w:cs="ＭＳ ゴシック" w:hint="eastAsia"/>
          <w:color w:val="000000"/>
          <w:kern w:val="0"/>
          <w:szCs w:val="21"/>
        </w:rPr>
        <w:t xml:space="preserve">令和　　</w:t>
      </w:r>
      <w:r w:rsidRPr="0028273E">
        <w:rPr>
          <w:rFonts w:ascii="ＭＳ ゴシック" w:eastAsia="ＭＳ ゴシック" w:hAnsi="ＭＳ ゴシック" w:cs="ＭＳ ゴシック" w:hint="eastAsia"/>
          <w:color w:val="000000"/>
          <w:kern w:val="0"/>
          <w:szCs w:val="21"/>
        </w:rPr>
        <w:t>年</w:t>
      </w:r>
      <w:r w:rsidRPr="0028273E">
        <w:rPr>
          <w:rFonts w:ascii="ＭＳ ゴシック" w:eastAsia="ＭＳ ゴシック" w:hAnsi="ＭＳ ゴシック" w:cs="ＭＳ ゴシック"/>
          <w:color w:val="000000"/>
          <w:kern w:val="0"/>
          <w:szCs w:val="21"/>
        </w:rPr>
        <w:t xml:space="preserve"> </w:t>
      </w:r>
      <w:r w:rsidRPr="0028273E">
        <w:rPr>
          <w:rFonts w:ascii="ＭＳ ゴシック" w:eastAsia="ＭＳ ゴシック" w:hAnsi="ＭＳ ゴシック" w:cs="ＭＳ ゴシック" w:hint="eastAsia"/>
          <w:color w:val="000000"/>
          <w:kern w:val="0"/>
          <w:szCs w:val="21"/>
        </w:rPr>
        <w:t xml:space="preserve">　　月</w:t>
      </w:r>
      <w:r w:rsidRPr="0028273E">
        <w:rPr>
          <w:rFonts w:ascii="ＭＳ ゴシック" w:eastAsia="ＭＳ ゴシック" w:hAnsi="ＭＳ ゴシック" w:cs="ＭＳ ゴシック"/>
          <w:color w:val="000000"/>
          <w:kern w:val="0"/>
          <w:szCs w:val="21"/>
        </w:rPr>
        <w:t xml:space="preserve"> </w:t>
      </w:r>
      <w:r w:rsidRPr="0028273E">
        <w:rPr>
          <w:rFonts w:ascii="ＭＳ ゴシック" w:eastAsia="ＭＳ ゴシック" w:hAnsi="ＭＳ ゴシック" w:cs="ＭＳ ゴシック" w:hint="eastAsia"/>
          <w:color w:val="000000"/>
          <w:kern w:val="0"/>
          <w:szCs w:val="21"/>
        </w:rPr>
        <w:t xml:space="preserve">　　日</w:t>
      </w:r>
    </w:p>
    <w:p w14:paraId="57DDB340" w14:textId="77777777" w:rsidR="000350C6" w:rsidRPr="0028273E" w:rsidRDefault="000350C6" w:rsidP="000350C6">
      <w:pPr>
        <w:autoSpaceDE w:val="0"/>
        <w:autoSpaceDN w:val="0"/>
        <w:adjustRightInd w:val="0"/>
        <w:ind w:firstLineChars="200" w:firstLine="420"/>
        <w:jc w:val="left"/>
        <w:rPr>
          <w:rFonts w:ascii="ＭＳ ゴシック" w:eastAsia="ＭＳ ゴシック" w:hAnsi="ＭＳ ゴシック" w:cs="ＭＳ ゴシック"/>
          <w:color w:val="000000"/>
          <w:kern w:val="0"/>
          <w:szCs w:val="21"/>
        </w:rPr>
      </w:pPr>
      <w:r w:rsidRPr="0028273E">
        <w:rPr>
          <w:rFonts w:ascii="ＭＳ ゴシック" w:eastAsia="ＭＳ ゴシック" w:hAnsi="ＭＳ ゴシック" w:cs="ＭＳ ゴシック" w:hint="eastAsia"/>
          <w:color w:val="000000"/>
          <w:kern w:val="0"/>
          <w:szCs w:val="21"/>
        </w:rPr>
        <w:t>申請のとおり、相違ないことを認定します。</w:t>
      </w:r>
    </w:p>
    <w:p w14:paraId="6F327A8F" w14:textId="77777777" w:rsidR="000350C6" w:rsidRPr="0028273E" w:rsidRDefault="000350C6" w:rsidP="000350C6">
      <w:pPr>
        <w:autoSpaceDE w:val="0"/>
        <w:autoSpaceDN w:val="0"/>
        <w:adjustRightInd w:val="0"/>
        <w:ind w:firstLineChars="100" w:firstLine="210"/>
        <w:jc w:val="left"/>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（注）本認定書の有効期間：令和　　</w:t>
      </w:r>
      <w:r w:rsidRPr="0028273E">
        <w:rPr>
          <w:rFonts w:ascii="ＭＳ ゴシック" w:eastAsia="ＭＳ ゴシック" w:hAnsi="ＭＳ ゴシック" w:cs="ＭＳ ゴシック" w:hint="eastAsia"/>
          <w:color w:val="000000"/>
          <w:kern w:val="0"/>
          <w:szCs w:val="21"/>
        </w:rPr>
        <w:t>年</w:t>
      </w:r>
      <w:r w:rsidRPr="0028273E">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28273E">
        <w:rPr>
          <w:rFonts w:ascii="ＭＳ ゴシック" w:eastAsia="ＭＳ ゴシック" w:hAnsi="ＭＳ ゴシック" w:cs="ＭＳ ゴシック" w:hint="eastAsia"/>
          <w:color w:val="000000"/>
          <w:kern w:val="0"/>
          <w:szCs w:val="21"/>
        </w:rPr>
        <w:t>月</w:t>
      </w:r>
      <w:r w:rsidRPr="0028273E">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日から令和　　</w:t>
      </w:r>
      <w:r w:rsidRPr="0028273E">
        <w:rPr>
          <w:rFonts w:ascii="ＭＳ ゴシック" w:eastAsia="ＭＳ ゴシック" w:hAnsi="ＭＳ ゴシック" w:cs="ＭＳ ゴシック"/>
          <w:color w:val="000000"/>
          <w:kern w:val="0"/>
          <w:szCs w:val="21"/>
        </w:rPr>
        <w:t xml:space="preserve"> </w:t>
      </w:r>
      <w:r w:rsidRPr="0028273E">
        <w:rPr>
          <w:rFonts w:ascii="ＭＳ ゴシック" w:eastAsia="ＭＳ ゴシック" w:hAnsi="ＭＳ ゴシック" w:cs="ＭＳ ゴシック" w:hint="eastAsia"/>
          <w:color w:val="000000"/>
          <w:kern w:val="0"/>
          <w:szCs w:val="21"/>
        </w:rPr>
        <w:t>年</w:t>
      </w:r>
      <w:r>
        <w:rPr>
          <w:rFonts w:ascii="ＭＳ ゴシック" w:eastAsia="ＭＳ ゴシック" w:hAnsi="ＭＳ ゴシック" w:cs="ＭＳ ゴシック" w:hint="eastAsia"/>
          <w:color w:val="000000"/>
          <w:kern w:val="0"/>
          <w:szCs w:val="21"/>
        </w:rPr>
        <w:t xml:space="preserve">　　</w:t>
      </w:r>
      <w:r w:rsidRPr="0028273E">
        <w:rPr>
          <w:rFonts w:ascii="ＭＳ ゴシック" w:eastAsia="ＭＳ ゴシック" w:hAnsi="ＭＳ ゴシック" w:cs="ＭＳ ゴシック"/>
          <w:color w:val="000000"/>
          <w:kern w:val="0"/>
          <w:szCs w:val="21"/>
        </w:rPr>
        <w:t xml:space="preserve"> </w:t>
      </w:r>
      <w:r w:rsidRPr="0028273E">
        <w:rPr>
          <w:rFonts w:ascii="ＭＳ ゴシック" w:eastAsia="ＭＳ ゴシック" w:hAnsi="ＭＳ ゴシック" w:cs="ＭＳ ゴシック" w:hint="eastAsia"/>
          <w:color w:val="000000"/>
          <w:kern w:val="0"/>
          <w:szCs w:val="21"/>
        </w:rPr>
        <w:t>月</w:t>
      </w:r>
      <w:r>
        <w:rPr>
          <w:rFonts w:ascii="ＭＳ ゴシック" w:eastAsia="ＭＳ ゴシック" w:hAnsi="ＭＳ ゴシック" w:cs="ＭＳ ゴシック" w:hint="eastAsia"/>
          <w:color w:val="000000"/>
          <w:kern w:val="0"/>
          <w:szCs w:val="21"/>
        </w:rPr>
        <w:t xml:space="preserve">　　</w:t>
      </w:r>
      <w:r w:rsidRPr="0028273E">
        <w:rPr>
          <w:rFonts w:ascii="ＭＳ ゴシック" w:eastAsia="ＭＳ ゴシック" w:hAnsi="ＭＳ ゴシック" w:cs="ＭＳ ゴシック"/>
          <w:color w:val="000000"/>
          <w:kern w:val="0"/>
          <w:szCs w:val="21"/>
        </w:rPr>
        <w:t xml:space="preserve"> </w:t>
      </w:r>
      <w:r w:rsidRPr="0028273E">
        <w:rPr>
          <w:rFonts w:ascii="ＭＳ ゴシック" w:eastAsia="ＭＳ ゴシック" w:hAnsi="ＭＳ ゴシック" w:cs="ＭＳ ゴシック" w:hint="eastAsia"/>
          <w:color w:val="000000"/>
          <w:kern w:val="0"/>
          <w:szCs w:val="21"/>
        </w:rPr>
        <w:t>日まで</w:t>
      </w:r>
    </w:p>
    <w:p w14:paraId="7E94B7C2" w14:textId="77777777" w:rsidR="000350C6" w:rsidRDefault="000350C6" w:rsidP="000350C6">
      <w:pPr>
        <w:autoSpaceDE w:val="0"/>
        <w:autoSpaceDN w:val="0"/>
        <w:adjustRightInd w:val="0"/>
        <w:ind w:firstLineChars="2600" w:firstLine="5460"/>
        <w:jc w:val="left"/>
        <w:rPr>
          <w:rFonts w:ascii="ＭＳ ゴシック" w:eastAsia="ＭＳ ゴシック" w:hAnsi="ＭＳ ゴシック" w:cs="ＭＳ ゴシック"/>
          <w:color w:val="000000"/>
          <w:kern w:val="0"/>
          <w:szCs w:val="21"/>
        </w:rPr>
      </w:pPr>
    </w:p>
    <w:p w14:paraId="2A5A7867" w14:textId="77777777" w:rsidR="00217C23" w:rsidRPr="000350C6" w:rsidRDefault="000350C6" w:rsidP="000350C6">
      <w:pPr>
        <w:autoSpaceDE w:val="0"/>
        <w:autoSpaceDN w:val="0"/>
        <w:adjustRightInd w:val="0"/>
        <w:ind w:firstLineChars="2950" w:firstLine="6195"/>
        <w:jc w:val="left"/>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認定者　　御 代 田 町 長　　小 園 拓 志</w:t>
      </w:r>
    </w:p>
    <w:sectPr w:rsidR="00217C23" w:rsidRPr="000350C6" w:rsidSect="004C6890">
      <w:pgSz w:w="11906" w:h="16838"/>
      <w:pgMar w:top="567" w:right="425" w:bottom="397"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06CDFB" w14:textId="77777777" w:rsidR="001308B1" w:rsidRDefault="001308B1" w:rsidP="00217C23">
      <w:r>
        <w:separator/>
      </w:r>
    </w:p>
  </w:endnote>
  <w:endnote w:type="continuationSeparator" w:id="0">
    <w:p w14:paraId="48F76A53" w14:textId="77777777" w:rsidR="001308B1" w:rsidRDefault="001308B1" w:rsidP="00217C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MS-Gothic">
    <w:altName w:val="HGPｺﾞｼｯｸE"/>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21831D" w14:textId="77777777" w:rsidR="001308B1" w:rsidRDefault="001308B1" w:rsidP="00217C23">
      <w:r>
        <w:separator/>
      </w:r>
    </w:p>
  </w:footnote>
  <w:footnote w:type="continuationSeparator" w:id="0">
    <w:p w14:paraId="52E848F4" w14:textId="77777777" w:rsidR="001308B1" w:rsidRDefault="001308B1" w:rsidP="00217C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5A75CB0"/>
    <w:multiLevelType w:val="hybridMultilevel"/>
    <w:tmpl w:val="9FCE1F2E"/>
    <w:lvl w:ilvl="0" w:tplc="50089646">
      <w:start w:val="2"/>
      <w:numFmt w:val="decimalEnclosedCircle"/>
      <w:lvlText w:val="%1"/>
      <w:lvlJc w:val="left"/>
      <w:pPr>
        <w:ind w:left="570" w:hanging="360"/>
      </w:pPr>
      <w:rPr>
        <w:rFonts w:hint="default"/>
      </w:rPr>
    </w:lvl>
    <w:lvl w:ilvl="1" w:tplc="04090017" w:tentative="1">
      <w:start w:val="1"/>
      <w:numFmt w:val="aiueoFullWidth"/>
      <w:lvlText w:val="(%2)"/>
      <w:lvlJc w:val="left"/>
      <w:pPr>
        <w:ind w:left="1090" w:hanging="440"/>
      </w:pPr>
    </w:lvl>
    <w:lvl w:ilvl="2" w:tplc="04090011" w:tentative="1">
      <w:start w:val="1"/>
      <w:numFmt w:val="decimalEnclosedCircle"/>
      <w:lvlText w:val="%3"/>
      <w:lvlJc w:val="left"/>
      <w:pPr>
        <w:ind w:left="1530" w:hanging="440"/>
      </w:pPr>
    </w:lvl>
    <w:lvl w:ilvl="3" w:tplc="0409000F" w:tentative="1">
      <w:start w:val="1"/>
      <w:numFmt w:val="decimal"/>
      <w:lvlText w:val="%4."/>
      <w:lvlJc w:val="left"/>
      <w:pPr>
        <w:ind w:left="1970" w:hanging="440"/>
      </w:pPr>
    </w:lvl>
    <w:lvl w:ilvl="4" w:tplc="04090017" w:tentative="1">
      <w:start w:val="1"/>
      <w:numFmt w:val="aiueoFullWidth"/>
      <w:lvlText w:val="(%5)"/>
      <w:lvlJc w:val="left"/>
      <w:pPr>
        <w:ind w:left="2410" w:hanging="440"/>
      </w:pPr>
    </w:lvl>
    <w:lvl w:ilvl="5" w:tplc="04090011" w:tentative="1">
      <w:start w:val="1"/>
      <w:numFmt w:val="decimalEnclosedCircle"/>
      <w:lvlText w:val="%6"/>
      <w:lvlJc w:val="left"/>
      <w:pPr>
        <w:ind w:left="2850" w:hanging="440"/>
      </w:pPr>
    </w:lvl>
    <w:lvl w:ilvl="6" w:tplc="0409000F" w:tentative="1">
      <w:start w:val="1"/>
      <w:numFmt w:val="decimal"/>
      <w:lvlText w:val="%7."/>
      <w:lvlJc w:val="left"/>
      <w:pPr>
        <w:ind w:left="3290" w:hanging="440"/>
      </w:pPr>
    </w:lvl>
    <w:lvl w:ilvl="7" w:tplc="04090017" w:tentative="1">
      <w:start w:val="1"/>
      <w:numFmt w:val="aiueoFullWidth"/>
      <w:lvlText w:val="(%8)"/>
      <w:lvlJc w:val="left"/>
      <w:pPr>
        <w:ind w:left="3730" w:hanging="440"/>
      </w:pPr>
    </w:lvl>
    <w:lvl w:ilvl="8" w:tplc="04090011" w:tentative="1">
      <w:start w:val="1"/>
      <w:numFmt w:val="decimalEnclosedCircle"/>
      <w:lvlText w:val="%9"/>
      <w:lvlJc w:val="left"/>
      <w:pPr>
        <w:ind w:left="4170" w:hanging="440"/>
      </w:pPr>
    </w:lvl>
  </w:abstractNum>
  <w:num w:numId="1" w16cid:durableId="5455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4F7A"/>
    <w:rsid w:val="000306C5"/>
    <w:rsid w:val="000350C6"/>
    <w:rsid w:val="001308B1"/>
    <w:rsid w:val="00204BD2"/>
    <w:rsid w:val="00217C23"/>
    <w:rsid w:val="003E34B5"/>
    <w:rsid w:val="00454913"/>
    <w:rsid w:val="00455445"/>
    <w:rsid w:val="004C6890"/>
    <w:rsid w:val="00673423"/>
    <w:rsid w:val="00732B84"/>
    <w:rsid w:val="0073668F"/>
    <w:rsid w:val="007D21CC"/>
    <w:rsid w:val="00AC728A"/>
    <w:rsid w:val="00B54F74"/>
    <w:rsid w:val="00C120E3"/>
    <w:rsid w:val="00CA4ACF"/>
    <w:rsid w:val="00D16005"/>
    <w:rsid w:val="00D40F5F"/>
    <w:rsid w:val="00E04F7A"/>
    <w:rsid w:val="00E70451"/>
    <w:rsid w:val="00F57D60"/>
    <w:rsid w:val="00FF62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3C82779"/>
  <w15:chartTrackingRefBased/>
  <w15:docId w15:val="{202E4B21-F60D-4D76-8C2B-17C8A99DB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A4AC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17C23"/>
    <w:pPr>
      <w:tabs>
        <w:tab w:val="center" w:pos="4252"/>
        <w:tab w:val="right" w:pos="8504"/>
      </w:tabs>
      <w:snapToGrid w:val="0"/>
    </w:pPr>
  </w:style>
  <w:style w:type="character" w:customStyle="1" w:styleId="a4">
    <w:name w:val="ヘッダー (文字)"/>
    <w:basedOn w:val="a0"/>
    <w:link w:val="a3"/>
    <w:uiPriority w:val="99"/>
    <w:rsid w:val="00217C23"/>
  </w:style>
  <w:style w:type="paragraph" w:styleId="a5">
    <w:name w:val="footer"/>
    <w:basedOn w:val="a"/>
    <w:link w:val="a6"/>
    <w:uiPriority w:val="99"/>
    <w:unhideWhenUsed/>
    <w:rsid w:val="00217C23"/>
    <w:pPr>
      <w:tabs>
        <w:tab w:val="center" w:pos="4252"/>
        <w:tab w:val="right" w:pos="8504"/>
      </w:tabs>
      <w:snapToGrid w:val="0"/>
    </w:pPr>
  </w:style>
  <w:style w:type="character" w:customStyle="1" w:styleId="a6">
    <w:name w:val="フッター (文字)"/>
    <w:basedOn w:val="a0"/>
    <w:link w:val="a5"/>
    <w:uiPriority w:val="99"/>
    <w:rsid w:val="00217C23"/>
  </w:style>
  <w:style w:type="paragraph" w:styleId="a7">
    <w:name w:val="Closing"/>
    <w:basedOn w:val="a"/>
    <w:link w:val="a8"/>
    <w:rsid w:val="00217C23"/>
    <w:pPr>
      <w:jc w:val="right"/>
    </w:pPr>
    <w:rPr>
      <w:rFonts w:ascii="ＭＳ ゴシック" w:eastAsia="ＭＳ ゴシック" w:hAnsi="ＭＳ ゴシック" w:cs="ＭＳ ゴシック"/>
      <w:color w:val="000000"/>
      <w:kern w:val="0"/>
      <w:szCs w:val="21"/>
    </w:rPr>
  </w:style>
  <w:style w:type="character" w:customStyle="1" w:styleId="a8">
    <w:name w:val="結語 (文字)"/>
    <w:basedOn w:val="a0"/>
    <w:link w:val="a7"/>
    <w:rsid w:val="00217C23"/>
    <w:rPr>
      <w:rFonts w:ascii="ＭＳ ゴシック" w:eastAsia="ＭＳ ゴシック" w:hAnsi="ＭＳ ゴシック" w:cs="ＭＳ ゴシック"/>
      <w:color w:val="000000"/>
      <w:kern w:val="0"/>
      <w:szCs w:val="21"/>
    </w:rPr>
  </w:style>
  <w:style w:type="paragraph" w:customStyle="1" w:styleId="a9">
    <w:name w:val="一太郎"/>
    <w:rsid w:val="00217C23"/>
    <w:pPr>
      <w:widowControl w:val="0"/>
      <w:wordWrap w:val="0"/>
      <w:autoSpaceDE w:val="0"/>
      <w:autoSpaceDN w:val="0"/>
      <w:adjustRightInd w:val="0"/>
      <w:spacing w:line="333" w:lineRule="exact"/>
      <w:jc w:val="both"/>
    </w:pPr>
    <w:rPr>
      <w:rFonts w:ascii="Times New Roman" w:eastAsia="ＭＳ 明朝" w:hAnsi="Times New Roman" w:cs="ＭＳ 明朝"/>
      <w:kern w:val="0"/>
      <w:szCs w:val="21"/>
    </w:rPr>
  </w:style>
  <w:style w:type="paragraph" w:styleId="aa">
    <w:name w:val="Balloon Text"/>
    <w:basedOn w:val="a"/>
    <w:link w:val="ab"/>
    <w:uiPriority w:val="99"/>
    <w:semiHidden/>
    <w:unhideWhenUsed/>
    <w:rsid w:val="00CA4ACF"/>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CA4ACF"/>
    <w:rPr>
      <w:rFonts w:asciiTheme="majorHAnsi" w:eastAsiaTheme="majorEastAsia" w:hAnsiTheme="majorHAnsi" w:cstheme="majorBidi"/>
      <w:sz w:val="18"/>
      <w:szCs w:val="18"/>
    </w:rPr>
  </w:style>
  <w:style w:type="paragraph" w:styleId="ac">
    <w:name w:val="Note Heading"/>
    <w:basedOn w:val="a"/>
    <w:next w:val="a"/>
    <w:link w:val="ad"/>
    <w:rsid w:val="00D40F5F"/>
    <w:pPr>
      <w:jc w:val="center"/>
    </w:pPr>
    <w:rPr>
      <w:rFonts w:ascii="ＭＳ ゴシック" w:eastAsia="ＭＳ ゴシック" w:hAnsi="ＭＳ ゴシック" w:cs="ＭＳ ゴシック"/>
      <w:color w:val="000000"/>
      <w:kern w:val="0"/>
      <w:szCs w:val="21"/>
    </w:rPr>
  </w:style>
  <w:style w:type="character" w:customStyle="1" w:styleId="ad">
    <w:name w:val="記 (文字)"/>
    <w:basedOn w:val="a0"/>
    <w:link w:val="ac"/>
    <w:rsid w:val="00D40F5F"/>
    <w:rPr>
      <w:rFonts w:ascii="ＭＳ ゴシック" w:eastAsia="ＭＳ ゴシック" w:hAnsi="ＭＳ ゴシック" w:cs="ＭＳ ゴシック"/>
      <w:color w:val="000000"/>
      <w:kern w:val="0"/>
      <w:szCs w:val="21"/>
    </w:rPr>
  </w:style>
  <w:style w:type="paragraph" w:styleId="ae">
    <w:name w:val="List Paragraph"/>
    <w:basedOn w:val="a"/>
    <w:uiPriority w:val="34"/>
    <w:qFormat/>
    <w:rsid w:val="000350C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0251710">
      <w:bodyDiv w:val="1"/>
      <w:marLeft w:val="0"/>
      <w:marRight w:val="0"/>
      <w:marTop w:val="0"/>
      <w:marBottom w:val="0"/>
      <w:divBdr>
        <w:top w:val="none" w:sz="0" w:space="0" w:color="auto"/>
        <w:left w:val="none" w:sz="0" w:space="0" w:color="auto"/>
        <w:bottom w:val="none" w:sz="0" w:space="0" w:color="auto"/>
        <w:right w:val="none" w:sz="0" w:space="0" w:color="auto"/>
      </w:divBdr>
    </w:div>
    <w:div w:id="816414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242</Words>
  <Characters>1383</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JWS17063</dc:creator>
  <cp:keywords/>
  <dc:description/>
  <cp:lastModifiedBy>IWS027</cp:lastModifiedBy>
  <cp:revision>5</cp:revision>
  <cp:lastPrinted>2023-04-05T04:23:00Z</cp:lastPrinted>
  <dcterms:created xsi:type="dcterms:W3CDTF">2023-04-05T04:24:00Z</dcterms:created>
  <dcterms:modified xsi:type="dcterms:W3CDTF">2023-12-01T02:18:00Z</dcterms:modified>
</cp:coreProperties>
</file>